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AB" w:rsidRPr="00FA5B9D" w:rsidRDefault="00D17CAB" w:rsidP="00D17CAB">
      <w:pPr>
        <w:jc w:val="center"/>
        <w:rPr>
          <w:rFonts w:hint="eastAsia"/>
          <w:sz w:val="28"/>
          <w:szCs w:val="28"/>
        </w:rPr>
      </w:pPr>
      <w:r w:rsidRPr="00FA5B9D">
        <w:rPr>
          <w:rFonts w:hint="eastAsia"/>
          <w:sz w:val="28"/>
          <w:szCs w:val="28"/>
        </w:rPr>
        <w:t xml:space="preserve">Commemorating the Xinhai Centennial: </w:t>
      </w:r>
    </w:p>
    <w:p w:rsidR="00D17CAB" w:rsidRPr="00FA5B9D" w:rsidRDefault="00D17CAB" w:rsidP="00D17CAB">
      <w:pPr>
        <w:jc w:val="center"/>
        <w:rPr>
          <w:rFonts w:hint="eastAsia"/>
          <w:sz w:val="28"/>
          <w:szCs w:val="28"/>
        </w:rPr>
      </w:pPr>
      <w:r w:rsidRPr="00FA5B9D">
        <w:rPr>
          <w:rFonts w:hint="eastAsia"/>
          <w:sz w:val="28"/>
          <w:szCs w:val="28"/>
        </w:rPr>
        <w:t>A Political-Science Perspective</w:t>
      </w:r>
    </w:p>
    <w:p w:rsidR="00D17CAB" w:rsidRDefault="00D17CAB" w:rsidP="00D17CAB">
      <w:pPr>
        <w:jc w:val="center"/>
        <w:rPr>
          <w:rFonts w:hint="eastAsia"/>
        </w:rPr>
      </w:pPr>
      <w:r>
        <w:rPr>
          <w:rFonts w:hint="eastAsia"/>
        </w:rPr>
        <w:t>James C. Hsiung</w:t>
      </w:r>
    </w:p>
    <w:p w:rsidR="00D17CAB" w:rsidRDefault="0011658A" w:rsidP="00D17CAB">
      <w:pPr>
        <w:jc w:val="center"/>
        <w:rPr>
          <w:rFonts w:hint="eastAsia"/>
        </w:rPr>
      </w:pPr>
      <w:r>
        <w:rPr>
          <w:rFonts w:hint="eastAsia"/>
        </w:rPr>
        <w:t>(</w:t>
      </w:r>
      <w:smartTag w:uri="urn:schemas-microsoft-com:office:smarttags" w:element="place">
        <w:smartTag w:uri="urn:schemas-microsoft-com:office:smarttags" w:element="PlaceName">
          <w:r w:rsidR="00D17CAB">
            <w:rPr>
              <w:rFonts w:hint="eastAsia"/>
            </w:rPr>
            <w:t>New York</w:t>
          </w:r>
        </w:smartTag>
        <w:r w:rsidR="00D17CAB">
          <w:rPr>
            <w:rFonts w:hint="eastAsia"/>
          </w:rPr>
          <w:t xml:space="preserve"> </w:t>
        </w:r>
        <w:smartTag w:uri="urn:schemas-microsoft-com:office:smarttags" w:element="PlaceType">
          <w:r w:rsidR="00D17CAB">
            <w:rPr>
              <w:rFonts w:hint="eastAsia"/>
            </w:rPr>
            <w:t>University</w:t>
          </w:r>
        </w:smartTag>
      </w:smartTag>
      <w:r>
        <w:rPr>
          <w:rFonts w:hint="eastAsia"/>
        </w:rPr>
        <w:t>)</w:t>
      </w:r>
    </w:p>
    <w:p w:rsidR="00C60725" w:rsidRDefault="00C60725" w:rsidP="00C60725">
      <w:pPr>
        <w:rPr>
          <w:rFonts w:hint="eastAsia"/>
        </w:rPr>
      </w:pPr>
    </w:p>
    <w:p w:rsidR="004B5F44" w:rsidRDefault="007502AD" w:rsidP="002A3739">
      <w:pPr>
        <w:spacing w:line="360" w:lineRule="auto"/>
        <w:rPr>
          <w:rFonts w:hint="eastAsia"/>
        </w:rPr>
      </w:pPr>
      <w:r>
        <w:rPr>
          <w:rFonts w:hint="eastAsia"/>
        </w:rPr>
        <w:tab/>
        <w:t>Throughout 2011,</w:t>
      </w:r>
      <w:r w:rsidR="00861C5A">
        <w:rPr>
          <w:rFonts w:hint="eastAsia"/>
        </w:rPr>
        <w:t xml:space="preserve"> Chinese both at home (including </w:t>
      </w:r>
      <w:smartTag w:uri="urn:schemas-microsoft-com:office:smarttags" w:element="country-region">
        <w:r w:rsidR="00861C5A">
          <w:rPr>
            <w:rFonts w:hint="eastAsia"/>
          </w:rPr>
          <w:t>Taiwan</w:t>
        </w:r>
      </w:smartTag>
      <w:r w:rsidR="00861C5A">
        <w:rPr>
          <w:rFonts w:hint="eastAsia"/>
        </w:rPr>
        <w:t xml:space="preserve"> and the mainland) and overseas celebrated the </w:t>
      </w:r>
      <w:r>
        <w:rPr>
          <w:rFonts w:hint="eastAsia"/>
        </w:rPr>
        <w:t>centennial of the Xinhai Revolution</w:t>
      </w:r>
      <w:r w:rsidR="00861C5A">
        <w:rPr>
          <w:rFonts w:hint="eastAsia"/>
        </w:rPr>
        <w:t xml:space="preserve">, which ended the dynastic cycles </w:t>
      </w:r>
      <w:r w:rsidR="00326E37">
        <w:rPr>
          <w:rFonts w:hint="eastAsia"/>
        </w:rPr>
        <w:t>in</w:t>
      </w:r>
      <w:r w:rsidR="00861C5A">
        <w:rPr>
          <w:rFonts w:hint="eastAsia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180AC9">
            <w:rPr>
              <w:rFonts w:hint="eastAsia"/>
            </w:rPr>
            <w:t>China</w:t>
          </w:r>
        </w:smartTag>
      </w:smartTag>
      <w:r w:rsidR="00180AC9">
        <w:t>’</w:t>
      </w:r>
      <w:r w:rsidR="00180AC9">
        <w:rPr>
          <w:rFonts w:hint="eastAsia"/>
        </w:rPr>
        <w:t xml:space="preserve">s </w:t>
      </w:r>
      <w:r w:rsidR="00F741EC">
        <w:rPr>
          <w:rFonts w:hint="eastAsia"/>
        </w:rPr>
        <w:t xml:space="preserve">long </w:t>
      </w:r>
      <w:r w:rsidR="00180AC9">
        <w:rPr>
          <w:rFonts w:hint="eastAsia"/>
        </w:rPr>
        <w:t>monarchical</w:t>
      </w:r>
      <w:r w:rsidR="00861C5A">
        <w:rPr>
          <w:rFonts w:hint="eastAsia"/>
        </w:rPr>
        <w:t xml:space="preserve"> history</w:t>
      </w:r>
      <w:r>
        <w:rPr>
          <w:rFonts w:hint="eastAsia"/>
        </w:rPr>
        <w:t>.</w:t>
      </w:r>
      <w:r w:rsidR="00861C5A">
        <w:rPr>
          <w:rFonts w:hint="eastAsia"/>
        </w:rPr>
        <w:t xml:space="preserve"> It ushered in a republican </w:t>
      </w:r>
      <w:r w:rsidR="002A3739">
        <w:rPr>
          <w:rFonts w:hint="eastAsia"/>
        </w:rPr>
        <w:t>form of government</w:t>
      </w:r>
      <w:r w:rsidR="00E87264">
        <w:rPr>
          <w:rFonts w:hint="eastAsia"/>
        </w:rPr>
        <w:t xml:space="preserve"> </w:t>
      </w:r>
      <w:r w:rsidR="00180AC9">
        <w:rPr>
          <w:rFonts w:hint="eastAsia"/>
        </w:rPr>
        <w:t>under the banners of</w:t>
      </w:r>
      <w:r w:rsidR="00976520">
        <w:rPr>
          <w:rFonts w:hint="eastAsia"/>
        </w:rPr>
        <w:t xml:space="preserve"> the </w:t>
      </w:r>
      <w:r w:rsidR="00180AC9">
        <w:rPr>
          <w:rFonts w:hint="eastAsia"/>
        </w:rPr>
        <w:t xml:space="preserve">newly minted </w:t>
      </w:r>
      <w:r w:rsidR="00976520">
        <w:rPr>
          <w:rFonts w:hint="eastAsia"/>
        </w:rPr>
        <w:t xml:space="preserve">Republic of China (ROC). </w:t>
      </w:r>
      <w:r w:rsidR="002A3739">
        <w:rPr>
          <w:rFonts w:hint="eastAsia"/>
        </w:rPr>
        <w:t>But,</w:t>
      </w:r>
      <w:r w:rsidR="00180AC9">
        <w:rPr>
          <w:rFonts w:hint="eastAsia"/>
        </w:rPr>
        <w:t xml:space="preserve"> its initial period turned out to be what sometimes was pejoratively known as</w:t>
      </w:r>
      <w:r w:rsidR="002A3739">
        <w:rPr>
          <w:rFonts w:hint="eastAsia"/>
        </w:rPr>
        <w:t xml:space="preserve"> the </w:t>
      </w:r>
      <w:r w:rsidR="00180AC9">
        <w:t>“</w:t>
      </w:r>
      <w:smartTag w:uri="urn:schemas-microsoft-com:office:smarttags" w:element="place">
        <w:smartTag w:uri="urn:schemas-microsoft-com:office:smarttags" w:element="PlaceName">
          <w:r w:rsidR="002A3739">
            <w:rPr>
              <w:rFonts w:hint="eastAsia"/>
            </w:rPr>
            <w:t>Phantom</w:t>
          </w:r>
        </w:smartTag>
        <w:r w:rsidR="002A3739">
          <w:rPr>
            <w:rFonts w:hint="eastAsia"/>
          </w:rPr>
          <w:t xml:space="preserve"> </w:t>
        </w:r>
        <w:smartTag w:uri="urn:schemas-microsoft-com:office:smarttags" w:element="PlaceType">
          <w:r w:rsidR="002A3739">
            <w:rPr>
              <w:rFonts w:hint="eastAsia"/>
            </w:rPr>
            <w:t>Republic</w:t>
          </w:r>
        </w:smartTag>
      </w:smartTag>
      <w:r w:rsidR="00180AC9">
        <w:t>”</w:t>
      </w:r>
      <w:r w:rsidR="002A3739">
        <w:rPr>
          <w:rFonts w:hint="eastAsia"/>
        </w:rPr>
        <w:t xml:space="preserve"> </w:t>
      </w:r>
      <w:r w:rsidR="006E2439">
        <w:rPr>
          <w:rFonts w:hint="eastAsia"/>
        </w:rPr>
        <w:t xml:space="preserve">in English. </w:t>
      </w:r>
      <w:r w:rsidR="006344D4">
        <w:rPr>
          <w:rFonts w:hint="eastAsia"/>
        </w:rPr>
        <w:t xml:space="preserve">In the absence of </w:t>
      </w:r>
      <w:r w:rsidR="00980680">
        <w:rPr>
          <w:rFonts w:hint="eastAsia"/>
        </w:rPr>
        <w:t>an effective</w:t>
      </w:r>
      <w:r w:rsidR="006344D4">
        <w:rPr>
          <w:rFonts w:hint="eastAsia"/>
        </w:rPr>
        <w:t xml:space="preserve"> central government, t</w:t>
      </w:r>
      <w:r w:rsidR="00CE0242">
        <w:rPr>
          <w:rFonts w:hint="eastAsia"/>
        </w:rPr>
        <w:t xml:space="preserve">he nation </w:t>
      </w:r>
      <w:r w:rsidR="00180AC9">
        <w:rPr>
          <w:rFonts w:hint="eastAsia"/>
        </w:rPr>
        <w:t xml:space="preserve">was </w:t>
      </w:r>
      <w:r w:rsidR="000F787B">
        <w:rPr>
          <w:rFonts w:hint="eastAsia"/>
        </w:rPr>
        <w:t xml:space="preserve">immediately </w:t>
      </w:r>
      <w:r w:rsidR="003438F6">
        <w:rPr>
          <w:rFonts w:hint="eastAsia"/>
        </w:rPr>
        <w:t>plunged into</w:t>
      </w:r>
      <w:r w:rsidR="00CD1DE3">
        <w:rPr>
          <w:rFonts w:hint="eastAsia"/>
        </w:rPr>
        <w:t xml:space="preserve"> periods of</w:t>
      </w:r>
      <w:r w:rsidR="002A3739">
        <w:rPr>
          <w:rFonts w:hint="eastAsia"/>
        </w:rPr>
        <w:t xml:space="preserve"> instability and division</w:t>
      </w:r>
      <w:r w:rsidR="00CE0242">
        <w:rPr>
          <w:rFonts w:hint="eastAsia"/>
        </w:rPr>
        <w:t>,</w:t>
      </w:r>
      <w:r w:rsidR="00CE0242" w:rsidRPr="00CE0242">
        <w:rPr>
          <w:rFonts w:hint="eastAsia"/>
        </w:rPr>
        <w:t xml:space="preserve"> </w:t>
      </w:r>
      <w:r w:rsidR="003438F6">
        <w:rPr>
          <w:rFonts w:hint="eastAsia"/>
        </w:rPr>
        <w:t>amidst</w:t>
      </w:r>
      <w:r w:rsidR="00CE0242">
        <w:rPr>
          <w:rFonts w:hint="eastAsia"/>
        </w:rPr>
        <w:t xml:space="preserve"> rivalry of the warlords vying for control</w:t>
      </w:r>
      <w:r w:rsidR="006344D4">
        <w:rPr>
          <w:rFonts w:hint="eastAsia"/>
        </w:rPr>
        <w:t>.</w:t>
      </w:r>
      <w:r w:rsidR="002A3739">
        <w:rPr>
          <w:rFonts w:hint="eastAsia"/>
        </w:rPr>
        <w:t xml:space="preserve"> </w:t>
      </w:r>
    </w:p>
    <w:p w:rsidR="00972E42" w:rsidRDefault="002A3739" w:rsidP="004B5F44">
      <w:pPr>
        <w:spacing w:line="360" w:lineRule="auto"/>
        <w:ind w:firstLine="720"/>
        <w:rPr>
          <w:rFonts w:hint="eastAsia"/>
        </w:rPr>
      </w:pPr>
      <w:r>
        <w:rPr>
          <w:rFonts w:hint="eastAsia"/>
        </w:rPr>
        <w:t xml:space="preserve">A hundred years later, </w:t>
      </w:r>
      <w:r w:rsidR="00972E42">
        <w:rPr>
          <w:rFonts w:hint="eastAsia"/>
        </w:rPr>
        <w:t>China still sees division</w:t>
      </w:r>
      <w:r w:rsidR="00696F57">
        <w:rPr>
          <w:rFonts w:hint="eastAsia"/>
        </w:rPr>
        <w:t>,</w:t>
      </w:r>
      <w:r w:rsidR="00F741EC">
        <w:rPr>
          <w:rFonts w:hint="eastAsia"/>
        </w:rPr>
        <w:t xml:space="preserve"> </w:t>
      </w:r>
      <w:r w:rsidR="00696F57">
        <w:rPr>
          <w:rFonts w:hint="eastAsia"/>
        </w:rPr>
        <w:t xml:space="preserve">albeit of </w:t>
      </w:r>
      <w:r w:rsidR="00F741EC">
        <w:rPr>
          <w:rFonts w:hint="eastAsia"/>
        </w:rPr>
        <w:t xml:space="preserve">a different sort, </w:t>
      </w:r>
      <w:r w:rsidR="00972E42">
        <w:rPr>
          <w:rFonts w:hint="eastAsia"/>
        </w:rPr>
        <w:t xml:space="preserve">between </w:t>
      </w:r>
      <w:r w:rsidR="00C01D8B">
        <w:rPr>
          <w:rFonts w:hint="eastAsia"/>
        </w:rPr>
        <w:t>a mainland under the</w:t>
      </w:r>
      <w:r w:rsidR="00972E42">
        <w:rPr>
          <w:rFonts w:hint="eastAsia"/>
        </w:rPr>
        <w:t xml:space="preserve"> </w:t>
      </w:r>
      <w:r w:rsidR="00C01D8B">
        <w:rPr>
          <w:rFonts w:hint="eastAsia"/>
        </w:rPr>
        <w:t xml:space="preserve">control of </w:t>
      </w:r>
      <w:r w:rsidR="00972E42">
        <w:rPr>
          <w:rFonts w:hint="eastAsia"/>
        </w:rPr>
        <w:t>P</w:t>
      </w:r>
      <w:r w:rsidR="00C01D8B">
        <w:rPr>
          <w:rFonts w:hint="eastAsia"/>
        </w:rPr>
        <w:t>eople</w:t>
      </w:r>
      <w:r w:rsidR="00C01D8B">
        <w:t>’</w:t>
      </w:r>
      <w:r w:rsidR="00C01D8B">
        <w:rPr>
          <w:rFonts w:hint="eastAsia"/>
        </w:rPr>
        <w:t>s Republic of China (P</w:t>
      </w:r>
      <w:r w:rsidR="00972E42">
        <w:rPr>
          <w:rFonts w:hint="eastAsia"/>
        </w:rPr>
        <w:t>RC</w:t>
      </w:r>
      <w:r w:rsidR="00C01D8B">
        <w:rPr>
          <w:rFonts w:hint="eastAsia"/>
        </w:rPr>
        <w:t>)</w:t>
      </w:r>
      <w:r w:rsidR="00972E42">
        <w:rPr>
          <w:rFonts w:hint="eastAsia"/>
        </w:rPr>
        <w:t xml:space="preserve"> and </w:t>
      </w:r>
      <w:r w:rsidR="00C01D8B">
        <w:rPr>
          <w:rFonts w:hint="eastAsia"/>
        </w:rPr>
        <w:t xml:space="preserve">a Taiwan where </w:t>
      </w:r>
      <w:r w:rsidR="00972E42">
        <w:rPr>
          <w:rFonts w:hint="eastAsia"/>
        </w:rPr>
        <w:t xml:space="preserve">the ROC </w:t>
      </w:r>
      <w:r w:rsidR="00C01D8B">
        <w:rPr>
          <w:rFonts w:hint="eastAsia"/>
        </w:rPr>
        <w:t>regime</w:t>
      </w:r>
      <w:r w:rsidR="00972E42">
        <w:rPr>
          <w:rFonts w:hint="eastAsia"/>
        </w:rPr>
        <w:t xml:space="preserve"> </w:t>
      </w:r>
      <w:r w:rsidR="00C01D8B">
        <w:rPr>
          <w:rFonts w:hint="eastAsia"/>
        </w:rPr>
        <w:t xml:space="preserve">is </w:t>
      </w:r>
      <w:r w:rsidR="00BA0E68">
        <w:rPr>
          <w:rFonts w:hint="eastAsia"/>
        </w:rPr>
        <w:t xml:space="preserve">now </w:t>
      </w:r>
      <w:r w:rsidR="00F741EC">
        <w:rPr>
          <w:rFonts w:hint="eastAsia"/>
        </w:rPr>
        <w:t>seated</w:t>
      </w:r>
      <w:r w:rsidR="00972E42">
        <w:rPr>
          <w:rFonts w:hint="eastAsia"/>
        </w:rPr>
        <w:t xml:space="preserve">, </w:t>
      </w:r>
      <w:r w:rsidR="00CB23B1">
        <w:rPr>
          <w:rFonts w:hint="eastAsia"/>
        </w:rPr>
        <w:t xml:space="preserve">physically </w:t>
      </w:r>
      <w:r w:rsidR="00972E42">
        <w:rPr>
          <w:rFonts w:hint="eastAsia"/>
        </w:rPr>
        <w:t xml:space="preserve">separated by a body of waters over 110 miles in </w:t>
      </w:r>
      <w:r w:rsidR="006344D4">
        <w:rPr>
          <w:rFonts w:hint="eastAsia"/>
        </w:rPr>
        <w:t>bread</w:t>
      </w:r>
      <w:r w:rsidR="00972E42">
        <w:rPr>
          <w:rFonts w:hint="eastAsia"/>
        </w:rPr>
        <w:t xml:space="preserve">th. </w:t>
      </w:r>
      <w:r w:rsidR="00F741EC">
        <w:rPr>
          <w:rFonts w:hint="eastAsia"/>
        </w:rPr>
        <w:t>Interestingly</w:t>
      </w:r>
      <w:r w:rsidR="00972E42">
        <w:rPr>
          <w:rFonts w:hint="eastAsia"/>
        </w:rPr>
        <w:t xml:space="preserve"> enough, the Xinhai centennial was celebrated on both sides of the Taiwan Strait, and by some measures with </w:t>
      </w:r>
      <w:r w:rsidR="00F741EC">
        <w:rPr>
          <w:rFonts w:hint="eastAsia"/>
        </w:rPr>
        <w:t>no less</w:t>
      </w:r>
      <w:r w:rsidR="00972E42">
        <w:rPr>
          <w:rFonts w:hint="eastAsia"/>
        </w:rPr>
        <w:t xml:space="preserve"> zeal on the mainland than in </w:t>
      </w:r>
      <w:smartTag w:uri="urn:schemas-microsoft-com:office:smarttags" w:element="country-region">
        <w:smartTag w:uri="urn:schemas-microsoft-com:office:smarttags" w:element="place">
          <w:r w:rsidR="00972E42">
            <w:rPr>
              <w:rFonts w:hint="eastAsia"/>
            </w:rPr>
            <w:t>Taiwan</w:t>
          </w:r>
        </w:smartTag>
      </w:smartTag>
      <w:r w:rsidR="00972E42">
        <w:rPr>
          <w:rFonts w:hint="eastAsia"/>
        </w:rPr>
        <w:t xml:space="preserve">. </w:t>
      </w:r>
      <w:r w:rsidR="00C01D8B">
        <w:rPr>
          <w:rFonts w:hint="eastAsia"/>
        </w:rPr>
        <w:t xml:space="preserve">By implication, both sides are a </w:t>
      </w:r>
      <w:r w:rsidR="00C01D8B">
        <w:t>“</w:t>
      </w:r>
      <w:r w:rsidR="00C01D8B">
        <w:rPr>
          <w:rFonts w:hint="eastAsia"/>
        </w:rPr>
        <w:t>descendent</w:t>
      </w:r>
      <w:r w:rsidR="00C01D8B">
        <w:t>”</w:t>
      </w:r>
      <w:r w:rsidR="00C01D8B">
        <w:rPr>
          <w:rFonts w:hint="eastAsia"/>
        </w:rPr>
        <w:t xml:space="preserve"> of the Xinhai Revolution.</w:t>
      </w:r>
    </w:p>
    <w:p w:rsidR="00592F56" w:rsidRDefault="00284556" w:rsidP="002A3739">
      <w:pPr>
        <w:spacing w:line="360" w:lineRule="auto"/>
        <w:rPr>
          <w:rFonts w:hint="eastAsia"/>
        </w:rPr>
      </w:pPr>
      <w:r>
        <w:rPr>
          <w:rFonts w:hint="eastAsia"/>
        </w:rPr>
        <w:tab/>
        <w:t>This paper is an attempt to refocus on the origins</w:t>
      </w:r>
      <w:r w:rsidR="00E43D0E">
        <w:rPr>
          <w:rFonts w:hint="eastAsia"/>
        </w:rPr>
        <w:t>, and ramifications,</w:t>
      </w:r>
      <w:r>
        <w:rPr>
          <w:rFonts w:hint="eastAsia"/>
        </w:rPr>
        <w:t xml:space="preserve"> of the Xinhai Revolution</w:t>
      </w:r>
      <w:r w:rsidR="00BC4202">
        <w:rPr>
          <w:rFonts w:hint="eastAsia"/>
        </w:rPr>
        <w:t>,</w:t>
      </w:r>
      <w:r>
        <w:rPr>
          <w:rFonts w:hint="eastAsia"/>
        </w:rPr>
        <w:t xml:space="preserve"> with a view to rethinking its </w:t>
      </w:r>
      <w:r w:rsidR="00532BF3">
        <w:rPr>
          <w:rFonts w:hint="eastAsia"/>
        </w:rPr>
        <w:t xml:space="preserve">real </w:t>
      </w:r>
      <w:r>
        <w:rPr>
          <w:rFonts w:hint="eastAsia"/>
        </w:rPr>
        <w:t>significance</w:t>
      </w:r>
      <w:r w:rsidR="00C030F4">
        <w:rPr>
          <w:rFonts w:hint="eastAsia"/>
        </w:rPr>
        <w:t xml:space="preserve">-- </w:t>
      </w:r>
      <w:r w:rsidR="00180AC9">
        <w:rPr>
          <w:rFonts w:hint="eastAsia"/>
        </w:rPr>
        <w:t>viewed from hindsight</w:t>
      </w:r>
      <w:r w:rsidR="00C030F4">
        <w:rPr>
          <w:rFonts w:hint="eastAsia"/>
        </w:rPr>
        <w:t>--</w:t>
      </w:r>
      <w:r w:rsidR="00180AC9">
        <w:rPr>
          <w:rFonts w:hint="eastAsia"/>
        </w:rPr>
        <w:t xml:space="preserve"> </w:t>
      </w:r>
      <w:r>
        <w:rPr>
          <w:rFonts w:hint="eastAsia"/>
        </w:rPr>
        <w:t xml:space="preserve">for the </w:t>
      </w:r>
      <w:r w:rsidR="001F104A">
        <w:rPr>
          <w:rFonts w:hint="eastAsia"/>
        </w:rPr>
        <w:t>subsequent</w:t>
      </w:r>
      <w:r>
        <w:rPr>
          <w:rFonts w:hint="eastAsia"/>
        </w:rPr>
        <w:t xml:space="preserve"> developments </w:t>
      </w:r>
      <w:r w:rsidR="00180AC9">
        <w:rPr>
          <w:rFonts w:hint="eastAsia"/>
        </w:rPr>
        <w:t>that</w:t>
      </w:r>
      <w:r w:rsidR="000F787B">
        <w:rPr>
          <w:rFonts w:hint="eastAsia"/>
        </w:rPr>
        <w:t>, among other things,</w:t>
      </w:r>
      <w:r w:rsidR="00180AC9">
        <w:rPr>
          <w:rFonts w:hint="eastAsia"/>
        </w:rPr>
        <w:t xml:space="preserve"> </w:t>
      </w:r>
      <w:r w:rsidR="00BC4202">
        <w:rPr>
          <w:rFonts w:hint="eastAsia"/>
        </w:rPr>
        <w:t>anticipated</w:t>
      </w:r>
      <w:r w:rsidR="00180AC9">
        <w:rPr>
          <w:rFonts w:hint="eastAsia"/>
        </w:rPr>
        <w:t xml:space="preserve"> the present division across the </w:t>
      </w:r>
      <w:smartTag w:uri="urn:schemas-microsoft-com:office:smarttags" w:element="place">
        <w:r w:rsidR="00180AC9">
          <w:rPr>
            <w:rFonts w:hint="eastAsia"/>
          </w:rPr>
          <w:t>Taiwan Strait</w:t>
        </w:r>
      </w:smartTag>
      <w:r w:rsidR="00180AC9">
        <w:rPr>
          <w:rFonts w:hint="eastAsia"/>
        </w:rPr>
        <w:t>.</w:t>
      </w:r>
      <w:r w:rsidR="00E43D0E">
        <w:rPr>
          <w:rFonts w:hint="eastAsia"/>
        </w:rPr>
        <w:t xml:space="preserve"> </w:t>
      </w:r>
      <w:r w:rsidR="00C030F4">
        <w:rPr>
          <w:rFonts w:hint="eastAsia"/>
        </w:rPr>
        <w:t>W</w:t>
      </w:r>
      <w:r w:rsidR="00E43D0E">
        <w:rPr>
          <w:rFonts w:hint="eastAsia"/>
        </w:rPr>
        <w:t xml:space="preserve">e </w:t>
      </w:r>
      <w:r w:rsidR="001F104A">
        <w:rPr>
          <w:rFonts w:hint="eastAsia"/>
        </w:rPr>
        <w:t>will</w:t>
      </w:r>
      <w:r w:rsidR="00C030F4">
        <w:rPr>
          <w:rFonts w:hint="eastAsia"/>
        </w:rPr>
        <w:t xml:space="preserve"> re</w:t>
      </w:r>
      <w:r w:rsidR="00DD27DA">
        <w:rPr>
          <w:rFonts w:hint="eastAsia"/>
        </w:rPr>
        <w:t>-</w:t>
      </w:r>
      <w:r w:rsidR="001F104A">
        <w:rPr>
          <w:rFonts w:hint="eastAsia"/>
        </w:rPr>
        <w:t>examine</w:t>
      </w:r>
      <w:r w:rsidR="00C030F4">
        <w:rPr>
          <w:rFonts w:hint="eastAsia"/>
        </w:rPr>
        <w:t xml:space="preserve"> the </w:t>
      </w:r>
      <w:r w:rsidR="00E43D0E">
        <w:rPr>
          <w:rFonts w:hint="eastAsia"/>
        </w:rPr>
        <w:t xml:space="preserve">broad background </w:t>
      </w:r>
      <w:r w:rsidR="0058363E">
        <w:rPr>
          <w:rFonts w:hint="eastAsia"/>
        </w:rPr>
        <w:t>underscoring</w:t>
      </w:r>
      <w:r w:rsidR="00E43D0E">
        <w:rPr>
          <w:rFonts w:hint="eastAsia"/>
        </w:rPr>
        <w:t xml:space="preserve"> the Xinhai Revolution and the </w:t>
      </w:r>
      <w:r w:rsidR="001F104A">
        <w:rPr>
          <w:rFonts w:hint="eastAsia"/>
        </w:rPr>
        <w:t xml:space="preserve">key </w:t>
      </w:r>
      <w:r w:rsidR="00E43D0E">
        <w:rPr>
          <w:rFonts w:hint="eastAsia"/>
        </w:rPr>
        <w:t xml:space="preserve">factors behind its </w:t>
      </w:r>
      <w:r w:rsidR="00532BF3">
        <w:rPr>
          <w:rFonts w:hint="eastAsia"/>
        </w:rPr>
        <w:t>victory</w:t>
      </w:r>
      <w:r w:rsidR="00E43D0E">
        <w:rPr>
          <w:rFonts w:hint="eastAsia"/>
        </w:rPr>
        <w:t>.</w:t>
      </w:r>
      <w:r w:rsidR="00C030F4">
        <w:rPr>
          <w:rFonts w:hint="eastAsia"/>
        </w:rPr>
        <w:t xml:space="preserve"> </w:t>
      </w:r>
      <w:r w:rsidR="00680706">
        <w:rPr>
          <w:rFonts w:hint="eastAsia"/>
        </w:rPr>
        <w:t>First, w</w:t>
      </w:r>
      <w:r w:rsidR="0058363E">
        <w:rPr>
          <w:rFonts w:hint="eastAsia"/>
        </w:rPr>
        <w:t xml:space="preserve">e have to bear in mind that the Xinhai Revolution </w:t>
      </w:r>
      <w:r w:rsidR="000B52DD">
        <w:rPr>
          <w:rFonts w:hint="eastAsia"/>
        </w:rPr>
        <w:t xml:space="preserve">(1911) </w:t>
      </w:r>
      <w:r w:rsidR="0058363E">
        <w:rPr>
          <w:rFonts w:hint="eastAsia"/>
        </w:rPr>
        <w:t xml:space="preserve">was not a one-shot event, but the tenth, </w:t>
      </w:r>
      <w:r w:rsidR="00D53F99">
        <w:rPr>
          <w:rFonts w:hint="eastAsia"/>
        </w:rPr>
        <w:t>or</w:t>
      </w:r>
      <w:r w:rsidR="0058363E">
        <w:rPr>
          <w:rFonts w:hint="eastAsia"/>
        </w:rPr>
        <w:t xml:space="preserve"> last, of a series of revolts waged by dedicated </w:t>
      </w:r>
      <w:r w:rsidR="00105BAE">
        <w:rPr>
          <w:rFonts w:hint="eastAsia"/>
        </w:rPr>
        <w:t>patriots</w:t>
      </w:r>
      <w:r w:rsidR="0058363E">
        <w:rPr>
          <w:rFonts w:hint="eastAsia"/>
        </w:rPr>
        <w:t xml:space="preserve"> in a </w:t>
      </w:r>
      <w:r w:rsidR="006D7310">
        <w:rPr>
          <w:rFonts w:hint="eastAsia"/>
        </w:rPr>
        <w:t>drawn-out</w:t>
      </w:r>
      <w:r w:rsidR="0058363E">
        <w:rPr>
          <w:rFonts w:hint="eastAsia"/>
        </w:rPr>
        <w:t xml:space="preserve"> revolution</w:t>
      </w:r>
      <w:r w:rsidR="006D7310">
        <w:rPr>
          <w:rFonts w:hint="eastAsia"/>
        </w:rPr>
        <w:t xml:space="preserve"> aimed at overthrowing the Manchu Dynasty</w:t>
      </w:r>
      <w:r w:rsidR="0058363E">
        <w:rPr>
          <w:rFonts w:hint="eastAsia"/>
        </w:rPr>
        <w:t>. Hence, b</w:t>
      </w:r>
      <w:r w:rsidR="00DD27DA">
        <w:rPr>
          <w:rFonts w:hint="eastAsia"/>
        </w:rPr>
        <w:t xml:space="preserve">y </w:t>
      </w:r>
      <w:r w:rsidR="00DD27DA">
        <w:t>“</w:t>
      </w:r>
      <w:r w:rsidR="00DD27DA">
        <w:rPr>
          <w:rFonts w:hint="eastAsia"/>
        </w:rPr>
        <w:t>background</w:t>
      </w:r>
      <w:r w:rsidR="00DD27DA">
        <w:t>”</w:t>
      </w:r>
      <w:r w:rsidR="00DD27DA">
        <w:rPr>
          <w:rFonts w:hint="eastAsia"/>
        </w:rPr>
        <w:t xml:space="preserve"> I mean</w:t>
      </w:r>
      <w:r w:rsidR="000F787B">
        <w:rPr>
          <w:rFonts w:hint="eastAsia"/>
        </w:rPr>
        <w:t xml:space="preserve"> </w:t>
      </w:r>
      <w:r w:rsidR="008B2776">
        <w:rPr>
          <w:rFonts w:hint="eastAsia"/>
        </w:rPr>
        <w:t xml:space="preserve">such </w:t>
      </w:r>
      <w:r w:rsidR="000F787B">
        <w:rPr>
          <w:rFonts w:hint="eastAsia"/>
        </w:rPr>
        <w:t xml:space="preserve">qualities as </w:t>
      </w:r>
      <w:r w:rsidR="00C030F4">
        <w:rPr>
          <w:rFonts w:hint="eastAsia"/>
        </w:rPr>
        <w:t>the make-up of the Manchu Court</w:t>
      </w:r>
      <w:r w:rsidR="00642EB6">
        <w:rPr>
          <w:rFonts w:hint="eastAsia"/>
        </w:rPr>
        <w:t xml:space="preserve"> and its fortunes (or mis-fortunes)</w:t>
      </w:r>
      <w:r w:rsidR="00C030F4">
        <w:rPr>
          <w:rFonts w:hint="eastAsia"/>
        </w:rPr>
        <w:t xml:space="preserve"> </w:t>
      </w:r>
      <w:r w:rsidR="0030403D">
        <w:rPr>
          <w:rFonts w:hint="eastAsia"/>
        </w:rPr>
        <w:t>at the time of the West</w:t>
      </w:r>
      <w:r w:rsidR="0030403D">
        <w:t>’</w:t>
      </w:r>
      <w:r w:rsidR="0030403D">
        <w:rPr>
          <w:rFonts w:hint="eastAsia"/>
        </w:rPr>
        <w:t xml:space="preserve">s coming </w:t>
      </w:r>
      <w:r w:rsidR="004B5F44">
        <w:rPr>
          <w:rFonts w:hint="eastAsia"/>
        </w:rPr>
        <w:t xml:space="preserve">to China </w:t>
      </w:r>
      <w:r w:rsidR="0030403D">
        <w:rPr>
          <w:rFonts w:hint="eastAsia"/>
        </w:rPr>
        <w:t>in the 19</w:t>
      </w:r>
      <w:r w:rsidR="0030403D" w:rsidRPr="0030403D">
        <w:rPr>
          <w:rFonts w:hint="eastAsia"/>
          <w:vertAlign w:val="superscript"/>
        </w:rPr>
        <w:t>th</w:t>
      </w:r>
      <w:r w:rsidR="0030403D">
        <w:rPr>
          <w:rFonts w:hint="eastAsia"/>
        </w:rPr>
        <w:t xml:space="preserve"> century.  </w:t>
      </w:r>
      <w:r w:rsidR="00DD27DA">
        <w:rPr>
          <w:rFonts w:hint="eastAsia"/>
        </w:rPr>
        <w:t xml:space="preserve">The timing </w:t>
      </w:r>
      <w:r w:rsidR="0030403D">
        <w:rPr>
          <w:rFonts w:hint="eastAsia"/>
        </w:rPr>
        <w:t xml:space="preserve">of </w:t>
      </w:r>
      <w:r w:rsidR="00DD27DA">
        <w:rPr>
          <w:rFonts w:hint="eastAsia"/>
        </w:rPr>
        <w:t>the latter event</w:t>
      </w:r>
      <w:r w:rsidR="0030403D">
        <w:rPr>
          <w:rFonts w:hint="eastAsia"/>
        </w:rPr>
        <w:t xml:space="preserve"> coincided with a down cycle </w:t>
      </w:r>
      <w:r w:rsidR="00CD36B7">
        <w:rPr>
          <w:rFonts w:hint="eastAsia"/>
        </w:rPr>
        <w:t xml:space="preserve">of the Manchu Dynasty, </w:t>
      </w:r>
      <w:r w:rsidR="00CB23B1">
        <w:rPr>
          <w:rFonts w:hint="eastAsia"/>
        </w:rPr>
        <w:t xml:space="preserve">marked </w:t>
      </w:r>
      <w:r w:rsidR="0030403D">
        <w:rPr>
          <w:rFonts w:hint="eastAsia"/>
        </w:rPr>
        <w:t>by a seri</w:t>
      </w:r>
      <w:r w:rsidR="001F104A">
        <w:rPr>
          <w:rFonts w:hint="eastAsia"/>
        </w:rPr>
        <w:t xml:space="preserve">es </w:t>
      </w:r>
      <w:r w:rsidR="0030403D">
        <w:rPr>
          <w:rFonts w:hint="eastAsia"/>
        </w:rPr>
        <w:t xml:space="preserve">of internal unrest, from the </w:t>
      </w:r>
      <w:r w:rsidR="00FB6C8B">
        <w:rPr>
          <w:rFonts w:hint="eastAsia"/>
        </w:rPr>
        <w:t xml:space="preserve">Bailianjiao (White Totus Sect) unrest, the </w:t>
      </w:r>
      <w:r w:rsidR="0030403D">
        <w:rPr>
          <w:rFonts w:hint="eastAsia"/>
        </w:rPr>
        <w:t xml:space="preserve">Muslims revolt, the Ren rebellion, to the Taiping </w:t>
      </w:r>
      <w:r w:rsidR="001F104A">
        <w:rPr>
          <w:rFonts w:hint="eastAsia"/>
        </w:rPr>
        <w:t>in</w:t>
      </w:r>
      <w:r w:rsidR="0030403D">
        <w:rPr>
          <w:rFonts w:hint="eastAsia"/>
        </w:rPr>
        <w:t xml:space="preserve">surrection. Equally, we </w:t>
      </w:r>
      <w:r w:rsidR="00DD27DA">
        <w:rPr>
          <w:rFonts w:hint="eastAsia"/>
        </w:rPr>
        <w:t xml:space="preserve">will </w:t>
      </w:r>
      <w:r w:rsidR="0030403D">
        <w:rPr>
          <w:rFonts w:hint="eastAsia"/>
        </w:rPr>
        <w:t xml:space="preserve">note the </w:t>
      </w:r>
      <w:smartTag w:uri="urn:schemas-microsoft-com:office:smarttags" w:element="Street">
        <w:smartTag w:uri="urn:schemas-microsoft-com:office:smarttags" w:element="address">
          <w:r w:rsidR="0030403D">
            <w:rPr>
              <w:rFonts w:hint="eastAsia"/>
            </w:rPr>
            <w:t>Manchu Court</w:t>
          </w:r>
        </w:smartTag>
      </w:smartTag>
      <w:r w:rsidR="0030403D">
        <w:t>’</w:t>
      </w:r>
      <w:r w:rsidR="0030403D">
        <w:rPr>
          <w:rFonts w:hint="eastAsia"/>
        </w:rPr>
        <w:t>s resistance to change</w:t>
      </w:r>
      <w:r w:rsidR="00564557">
        <w:rPr>
          <w:rFonts w:hint="eastAsia"/>
        </w:rPr>
        <w:t xml:space="preserve">, even under the </w:t>
      </w:r>
      <w:r w:rsidR="00DD27DA">
        <w:rPr>
          <w:rFonts w:hint="eastAsia"/>
        </w:rPr>
        <w:t>impact</w:t>
      </w:r>
      <w:r w:rsidR="00564557">
        <w:rPr>
          <w:rFonts w:hint="eastAsia"/>
        </w:rPr>
        <w:t xml:space="preserve"> of the West</w:t>
      </w:r>
      <w:r w:rsidR="00564557">
        <w:t>’</w:t>
      </w:r>
      <w:r w:rsidR="00564557">
        <w:rPr>
          <w:rFonts w:hint="eastAsia"/>
        </w:rPr>
        <w:t xml:space="preserve">s inroads. After the Taiping </w:t>
      </w:r>
      <w:r w:rsidR="001F104A">
        <w:rPr>
          <w:rFonts w:hint="eastAsia"/>
        </w:rPr>
        <w:t>uprisings</w:t>
      </w:r>
      <w:r w:rsidR="00564557">
        <w:rPr>
          <w:rFonts w:hint="eastAsia"/>
        </w:rPr>
        <w:t xml:space="preserve">, as we shall </w:t>
      </w:r>
      <w:r w:rsidR="00CD36B7">
        <w:rPr>
          <w:rFonts w:hint="eastAsia"/>
        </w:rPr>
        <w:t xml:space="preserve">see </w:t>
      </w:r>
      <w:r w:rsidR="00564557">
        <w:rPr>
          <w:rFonts w:hint="eastAsia"/>
        </w:rPr>
        <w:t xml:space="preserve">below, there </w:t>
      </w:r>
      <w:r w:rsidR="00592F56">
        <w:rPr>
          <w:rFonts w:hint="eastAsia"/>
        </w:rPr>
        <w:lastRenderedPageBreak/>
        <w:t>w</w:t>
      </w:r>
      <w:r w:rsidR="00564557">
        <w:rPr>
          <w:rFonts w:hint="eastAsia"/>
        </w:rPr>
        <w:t xml:space="preserve">as all the more reason </w:t>
      </w:r>
      <w:r w:rsidR="001F104A">
        <w:rPr>
          <w:rFonts w:hint="eastAsia"/>
        </w:rPr>
        <w:t xml:space="preserve">that </w:t>
      </w:r>
      <w:r w:rsidR="00564557">
        <w:rPr>
          <w:rFonts w:hint="eastAsia"/>
        </w:rPr>
        <w:t xml:space="preserve">the </w:t>
      </w:r>
      <w:r w:rsidR="00CD36B7">
        <w:rPr>
          <w:rFonts w:hint="eastAsia"/>
        </w:rPr>
        <w:t>Empress Dowager</w:t>
      </w:r>
      <w:r w:rsidR="002B459C">
        <w:rPr>
          <w:rFonts w:hint="eastAsia"/>
        </w:rPr>
        <w:t>,</w:t>
      </w:r>
      <w:r w:rsidR="00CD36B7">
        <w:rPr>
          <w:rFonts w:hint="eastAsia"/>
        </w:rPr>
        <w:t xml:space="preserve"> Cixi (the de facto ultimate ruler</w:t>
      </w:r>
      <w:r w:rsidR="00592F56">
        <w:rPr>
          <w:rFonts w:hint="eastAsia"/>
        </w:rPr>
        <w:t xml:space="preserve"> for 47 years</w:t>
      </w:r>
      <w:r w:rsidR="00CD36B7">
        <w:rPr>
          <w:rFonts w:hint="eastAsia"/>
        </w:rPr>
        <w:t>)</w:t>
      </w:r>
      <w:r w:rsidR="002B459C">
        <w:rPr>
          <w:rFonts w:hint="eastAsia"/>
        </w:rPr>
        <w:t>,</w:t>
      </w:r>
      <w:r w:rsidR="00CD36B7">
        <w:rPr>
          <w:rFonts w:hint="eastAsia"/>
        </w:rPr>
        <w:t xml:space="preserve"> </w:t>
      </w:r>
      <w:r w:rsidR="00564557">
        <w:rPr>
          <w:rFonts w:hint="eastAsia"/>
        </w:rPr>
        <w:t>did not want to change.  One thing led to another, and the Xinhai Revolution was the last straw that br</w:t>
      </w:r>
      <w:r w:rsidR="00CD36B7">
        <w:rPr>
          <w:rFonts w:hint="eastAsia"/>
        </w:rPr>
        <w:t>o</w:t>
      </w:r>
      <w:r w:rsidR="00564557">
        <w:rPr>
          <w:rFonts w:hint="eastAsia"/>
        </w:rPr>
        <w:t>k</w:t>
      </w:r>
      <w:r w:rsidR="00CD36B7">
        <w:rPr>
          <w:rFonts w:hint="eastAsia"/>
        </w:rPr>
        <w:t>e</w:t>
      </w:r>
      <w:r w:rsidR="00564557">
        <w:rPr>
          <w:rFonts w:hint="eastAsia"/>
        </w:rPr>
        <w:t xml:space="preserve"> the camel</w:t>
      </w:r>
      <w:r w:rsidR="00564557">
        <w:t>’</w:t>
      </w:r>
      <w:r w:rsidR="00564557">
        <w:rPr>
          <w:rFonts w:hint="eastAsia"/>
        </w:rPr>
        <w:t>s back. The Manchu dynasty</w:t>
      </w:r>
      <w:r w:rsidR="00592F56">
        <w:rPr>
          <w:rFonts w:hint="eastAsia"/>
        </w:rPr>
        <w:t xml:space="preserve"> simply</w:t>
      </w:r>
      <w:r w:rsidR="00564557">
        <w:rPr>
          <w:rFonts w:hint="eastAsia"/>
        </w:rPr>
        <w:t xml:space="preserve"> crumbled under the </w:t>
      </w:r>
      <w:r w:rsidR="00592F56">
        <w:rPr>
          <w:rFonts w:hint="eastAsia"/>
        </w:rPr>
        <w:t xml:space="preserve">combined </w:t>
      </w:r>
      <w:r w:rsidR="00564557">
        <w:rPr>
          <w:rFonts w:hint="eastAsia"/>
        </w:rPr>
        <w:t xml:space="preserve">weight of domestic turmoil and the pressures of foreign encroachments.  </w:t>
      </w:r>
    </w:p>
    <w:p w:rsidR="00FF194A" w:rsidRDefault="00FF194A" w:rsidP="00DD27DA">
      <w:pPr>
        <w:spacing w:line="360" w:lineRule="auto"/>
        <w:jc w:val="center"/>
        <w:rPr>
          <w:rFonts w:hint="eastAsia"/>
        </w:rPr>
      </w:pPr>
      <w:r w:rsidRPr="00FF194A">
        <w:rPr>
          <w:rFonts w:hint="eastAsia"/>
          <w:u w:val="single"/>
        </w:rPr>
        <w:t xml:space="preserve">The Times </w:t>
      </w:r>
      <w:r w:rsidR="002A0666">
        <w:rPr>
          <w:rFonts w:hint="eastAsia"/>
          <w:u w:val="single"/>
        </w:rPr>
        <w:t xml:space="preserve">and </w:t>
      </w:r>
      <w:r w:rsidR="00F44A8A">
        <w:rPr>
          <w:rFonts w:hint="eastAsia"/>
          <w:u w:val="single"/>
        </w:rPr>
        <w:t>the Odds</w:t>
      </w:r>
      <w:r w:rsidR="00415EF7">
        <w:rPr>
          <w:rStyle w:val="FootnoteReference"/>
          <w:u w:val="single"/>
        </w:rPr>
        <w:footnoteReference w:id="1"/>
      </w:r>
    </w:p>
    <w:p w:rsidR="00F33568" w:rsidRDefault="004A028A" w:rsidP="004A028A">
      <w:pPr>
        <w:spacing w:line="360" w:lineRule="auto"/>
        <w:rPr>
          <w:rFonts w:hint="eastAsia"/>
        </w:rPr>
      </w:pPr>
      <w:r>
        <w:rPr>
          <w:rFonts w:hint="eastAsia"/>
        </w:rPr>
        <w:t>( I ) The morphology of the Manchu polity.</w:t>
      </w:r>
    </w:p>
    <w:p w:rsidR="000F0597" w:rsidRDefault="009C4F8A" w:rsidP="004A028A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 w:rsidR="00AA73FE">
        <w:rPr>
          <w:rFonts w:hint="eastAsia"/>
        </w:rPr>
        <w:t>T</w:t>
      </w:r>
      <w:r w:rsidR="00341DEB">
        <w:rPr>
          <w:rFonts w:hint="eastAsia"/>
        </w:rPr>
        <w:t xml:space="preserve">he Manchus came in as an alien ethnic </w:t>
      </w:r>
      <w:r w:rsidR="00E37B3C">
        <w:rPr>
          <w:rFonts w:hint="eastAsia"/>
        </w:rPr>
        <w:t>group</w:t>
      </w:r>
      <w:r w:rsidR="00341DEB">
        <w:rPr>
          <w:rFonts w:hint="eastAsia"/>
        </w:rPr>
        <w:t xml:space="preserve"> </w:t>
      </w:r>
      <w:r w:rsidR="00E07DBC">
        <w:rPr>
          <w:rFonts w:hint="eastAsia"/>
        </w:rPr>
        <w:t xml:space="preserve">in 1644, </w:t>
      </w:r>
      <w:r w:rsidR="00AA73FE">
        <w:rPr>
          <w:rFonts w:hint="eastAsia"/>
        </w:rPr>
        <w:t>after</w:t>
      </w:r>
      <w:r w:rsidR="00341DEB">
        <w:rPr>
          <w:rFonts w:hint="eastAsia"/>
        </w:rPr>
        <w:t xml:space="preserve"> they </w:t>
      </w:r>
      <w:r w:rsidR="00AA73FE">
        <w:rPr>
          <w:rFonts w:hint="eastAsia"/>
        </w:rPr>
        <w:t xml:space="preserve">had </w:t>
      </w:r>
      <w:r w:rsidR="00164CF5">
        <w:rPr>
          <w:rFonts w:hint="eastAsia"/>
        </w:rPr>
        <w:t xml:space="preserve">conquered </w:t>
      </w:r>
      <w:smartTag w:uri="urn:schemas-microsoft-com:office:smarttags" w:element="country-region">
        <w:smartTag w:uri="urn:schemas-microsoft-com:office:smarttags" w:element="place">
          <w:r w:rsidR="00164CF5">
            <w:rPr>
              <w:rFonts w:hint="eastAsia"/>
            </w:rPr>
            <w:t>China</w:t>
          </w:r>
        </w:smartTag>
      </w:smartTag>
      <w:r w:rsidR="00164CF5">
        <w:rPr>
          <w:rFonts w:hint="eastAsia"/>
        </w:rPr>
        <w:t xml:space="preserve"> and </w:t>
      </w:r>
      <w:r w:rsidR="00341DEB">
        <w:rPr>
          <w:rFonts w:hint="eastAsia"/>
        </w:rPr>
        <w:t xml:space="preserve">established </w:t>
      </w:r>
      <w:r w:rsidR="007F28A6">
        <w:rPr>
          <w:rFonts w:hint="eastAsia"/>
        </w:rPr>
        <w:t>a minority rule over the Han majority</w:t>
      </w:r>
      <w:r w:rsidR="00AA73FE">
        <w:rPr>
          <w:rFonts w:hint="eastAsia"/>
        </w:rPr>
        <w:t>. Th</w:t>
      </w:r>
      <w:r w:rsidR="007F28A6">
        <w:rPr>
          <w:rFonts w:hint="eastAsia"/>
        </w:rPr>
        <w:t xml:space="preserve">ey instituted </w:t>
      </w:r>
      <w:r w:rsidR="00F33568">
        <w:rPr>
          <w:rFonts w:hint="eastAsia"/>
        </w:rPr>
        <w:t xml:space="preserve">what was </w:t>
      </w:r>
      <w:r w:rsidR="007F28A6">
        <w:rPr>
          <w:rFonts w:hint="eastAsia"/>
        </w:rPr>
        <w:t>typical</w:t>
      </w:r>
      <w:r w:rsidR="00F33568">
        <w:rPr>
          <w:rFonts w:hint="eastAsia"/>
        </w:rPr>
        <w:t>ly a</w:t>
      </w:r>
      <w:r w:rsidR="007F28A6">
        <w:rPr>
          <w:rFonts w:hint="eastAsia"/>
        </w:rPr>
        <w:t xml:space="preserve"> </w:t>
      </w:r>
      <w:r w:rsidR="007F28A6">
        <w:t>“</w:t>
      </w:r>
      <w:r w:rsidR="007F28A6">
        <w:rPr>
          <w:rFonts w:hint="eastAsia"/>
        </w:rPr>
        <w:t>garrison state</w:t>
      </w:r>
      <w:r w:rsidR="00AA73FE">
        <w:rPr>
          <w:rFonts w:hint="eastAsia"/>
        </w:rPr>
        <w:t>,</w:t>
      </w:r>
      <w:r w:rsidR="007F28A6">
        <w:t>”</w:t>
      </w:r>
      <w:r w:rsidR="007F28A6">
        <w:rPr>
          <w:rFonts w:hint="eastAsia"/>
        </w:rPr>
        <w:t xml:space="preserve"> </w:t>
      </w:r>
      <w:r w:rsidR="00AA73FE">
        <w:rPr>
          <w:rFonts w:hint="eastAsia"/>
        </w:rPr>
        <w:t>in which</w:t>
      </w:r>
      <w:r w:rsidR="00823299">
        <w:rPr>
          <w:rFonts w:hint="eastAsia"/>
        </w:rPr>
        <w:t xml:space="preserve"> they</w:t>
      </w:r>
      <w:r w:rsidR="009F7A60">
        <w:rPr>
          <w:rFonts w:hint="eastAsia"/>
        </w:rPr>
        <w:t>,</w:t>
      </w:r>
      <w:r w:rsidR="00AA73FE">
        <w:rPr>
          <w:rFonts w:hint="eastAsia"/>
        </w:rPr>
        <w:t xml:space="preserve"> </w:t>
      </w:r>
      <w:r w:rsidR="00642EB6">
        <w:rPr>
          <w:rFonts w:hint="eastAsia"/>
        </w:rPr>
        <w:t>from early on</w:t>
      </w:r>
      <w:r w:rsidR="009F7A60">
        <w:rPr>
          <w:rFonts w:hint="eastAsia"/>
        </w:rPr>
        <w:t>,</w:t>
      </w:r>
      <w:r w:rsidR="00642EB6">
        <w:rPr>
          <w:rFonts w:hint="eastAsia"/>
        </w:rPr>
        <w:t xml:space="preserve"> </w:t>
      </w:r>
      <w:r w:rsidR="00AA73FE">
        <w:rPr>
          <w:rFonts w:hint="eastAsia"/>
        </w:rPr>
        <w:t>took</w:t>
      </w:r>
      <w:r w:rsidR="00847F3D">
        <w:rPr>
          <w:rFonts w:hint="eastAsia"/>
        </w:rPr>
        <w:t xml:space="preserve"> extensive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homeland security measures</w:t>
      </w:r>
      <w:r>
        <w:t>”—</w:t>
      </w:r>
      <w:r>
        <w:rPr>
          <w:rFonts w:hint="eastAsia"/>
        </w:rPr>
        <w:t xml:space="preserve">if we can borrow </w:t>
      </w:r>
      <w:r w:rsidR="00E37B3C">
        <w:rPr>
          <w:rFonts w:hint="eastAsia"/>
        </w:rPr>
        <w:t xml:space="preserve">from </w:t>
      </w:r>
      <w:r w:rsidR="00AA73FE">
        <w:rPr>
          <w:rFonts w:hint="eastAsia"/>
        </w:rPr>
        <w:t>modern</w:t>
      </w:r>
      <w:r w:rsidR="00CB23B1">
        <w:rPr>
          <w:rFonts w:hint="eastAsia"/>
        </w:rPr>
        <w:t xml:space="preserve"> </w:t>
      </w:r>
      <w:r w:rsidR="00FD63A3">
        <w:t>terminology</w:t>
      </w:r>
      <w:r>
        <w:rPr>
          <w:rFonts w:hint="eastAsia"/>
        </w:rPr>
        <w:t xml:space="preserve">.  For example, </w:t>
      </w:r>
      <w:r w:rsidR="007F28A6">
        <w:rPr>
          <w:rFonts w:hint="eastAsia"/>
        </w:rPr>
        <w:t xml:space="preserve">Manchu </w:t>
      </w:r>
      <w:r w:rsidR="007F28A6" w:rsidRPr="007F28A6">
        <w:rPr>
          <w:rFonts w:hint="eastAsia"/>
          <w:i/>
        </w:rPr>
        <w:t>baqi</w:t>
      </w:r>
      <w:r w:rsidR="004A028A">
        <w:rPr>
          <w:rFonts w:hint="eastAsia"/>
        </w:rPr>
        <w:t xml:space="preserve"> </w:t>
      </w:r>
      <w:r w:rsidR="007F28A6">
        <w:rPr>
          <w:rFonts w:hint="eastAsia"/>
        </w:rPr>
        <w:t>(</w:t>
      </w:r>
      <w:r w:rsidR="0088563D">
        <w:rPr>
          <w:rFonts w:hint="eastAsia"/>
        </w:rPr>
        <w:t>八旗</w:t>
      </w:r>
      <w:r w:rsidR="007F28A6">
        <w:rPr>
          <w:rFonts w:hint="eastAsia"/>
        </w:rPr>
        <w:t xml:space="preserve">Eight Banners) </w:t>
      </w:r>
      <w:r w:rsidR="00B31070">
        <w:rPr>
          <w:rFonts w:hint="eastAsia"/>
        </w:rPr>
        <w:t xml:space="preserve">garrison </w:t>
      </w:r>
      <w:r w:rsidR="007F28A6">
        <w:rPr>
          <w:rFonts w:hint="eastAsia"/>
        </w:rPr>
        <w:t>forces were</w:t>
      </w:r>
      <w:r w:rsidR="00E07DBC">
        <w:rPr>
          <w:rFonts w:hint="eastAsia"/>
        </w:rPr>
        <w:t xml:space="preserve"> </w:t>
      </w:r>
      <w:r w:rsidR="007F28A6">
        <w:rPr>
          <w:rFonts w:hint="eastAsia"/>
        </w:rPr>
        <w:t xml:space="preserve">widely stationed at strategic points throughout the </w:t>
      </w:r>
      <w:r w:rsidR="00773FBC">
        <w:rPr>
          <w:rFonts w:hint="eastAsia"/>
        </w:rPr>
        <w:t>land</w:t>
      </w:r>
      <w:r w:rsidR="007F28A6">
        <w:rPr>
          <w:rFonts w:hint="eastAsia"/>
        </w:rPr>
        <w:t xml:space="preserve">, </w:t>
      </w:r>
      <w:r w:rsidR="00FD63BE">
        <w:rPr>
          <w:rFonts w:hint="eastAsia"/>
        </w:rPr>
        <w:t>to ensure against</w:t>
      </w:r>
      <w:r w:rsidR="007F28A6">
        <w:rPr>
          <w:rFonts w:hint="eastAsia"/>
        </w:rPr>
        <w:t xml:space="preserve"> rebellion</w:t>
      </w:r>
      <w:r w:rsidR="00FD63BE">
        <w:rPr>
          <w:rFonts w:hint="eastAsia"/>
        </w:rPr>
        <w:t>s</w:t>
      </w:r>
      <w:r w:rsidR="00E07DBC">
        <w:rPr>
          <w:rFonts w:hint="eastAsia"/>
        </w:rPr>
        <w:t xml:space="preserve"> by the Han majority</w:t>
      </w:r>
      <w:r w:rsidR="007F28A6">
        <w:rPr>
          <w:rFonts w:hint="eastAsia"/>
        </w:rPr>
        <w:t xml:space="preserve">.  In the government hierarchy, the </w:t>
      </w:r>
      <w:smartTag w:uri="urn:schemas-microsoft-com:office:smarttags" w:element="Street">
        <w:smartTag w:uri="urn:schemas-microsoft-com:office:smarttags" w:element="address">
          <w:r w:rsidR="00E07DBC">
            <w:rPr>
              <w:rFonts w:hint="eastAsia"/>
            </w:rPr>
            <w:t xml:space="preserve">Manchu </w:t>
          </w:r>
          <w:r w:rsidR="007F28A6">
            <w:rPr>
              <w:rFonts w:hint="eastAsia"/>
            </w:rPr>
            <w:t>Court</w:t>
          </w:r>
        </w:smartTag>
      </w:smartTag>
      <w:r w:rsidR="007F28A6">
        <w:rPr>
          <w:rFonts w:hint="eastAsia"/>
        </w:rPr>
        <w:t xml:space="preserve"> </w:t>
      </w:r>
      <w:r w:rsidR="00E07DBC">
        <w:rPr>
          <w:rFonts w:hint="eastAsia"/>
        </w:rPr>
        <w:t>in</w:t>
      </w:r>
      <w:r>
        <w:rPr>
          <w:rFonts w:hint="eastAsia"/>
        </w:rPr>
        <w:t>troduc</w:t>
      </w:r>
      <w:r w:rsidR="00773FBC">
        <w:rPr>
          <w:rFonts w:hint="eastAsia"/>
        </w:rPr>
        <w:t xml:space="preserve">ed a </w:t>
      </w:r>
      <w:r w:rsidR="00773FBC">
        <w:t>diarchy</w:t>
      </w:r>
      <w:r w:rsidR="00773FBC">
        <w:rPr>
          <w:rFonts w:hint="eastAsia"/>
        </w:rPr>
        <w:t xml:space="preserve"> </w:t>
      </w:r>
      <w:r w:rsidR="005403E4">
        <w:rPr>
          <w:rFonts w:hint="eastAsia"/>
        </w:rPr>
        <w:t xml:space="preserve">of Han and Manchu officials, </w:t>
      </w:r>
      <w:r w:rsidR="00773FBC">
        <w:rPr>
          <w:rFonts w:hint="eastAsia"/>
        </w:rPr>
        <w:t xml:space="preserve">where </w:t>
      </w:r>
      <w:r w:rsidR="00885FFB">
        <w:rPr>
          <w:rFonts w:hint="eastAsia"/>
        </w:rPr>
        <w:t xml:space="preserve">Manchus occupied </w:t>
      </w:r>
      <w:r w:rsidR="000F0597">
        <w:rPr>
          <w:rFonts w:hint="eastAsia"/>
        </w:rPr>
        <w:t xml:space="preserve">all </w:t>
      </w:r>
      <w:r w:rsidR="00885FFB">
        <w:rPr>
          <w:rFonts w:hint="eastAsia"/>
        </w:rPr>
        <w:t>key positions</w:t>
      </w:r>
      <w:r w:rsidR="005403E4">
        <w:rPr>
          <w:rFonts w:hint="eastAsia"/>
        </w:rPr>
        <w:t>. A</w:t>
      </w:r>
      <w:r w:rsidR="00847F3D">
        <w:rPr>
          <w:rFonts w:hint="eastAsia"/>
        </w:rPr>
        <w:t>t the provincial level, a Man</w:t>
      </w:r>
      <w:r w:rsidR="00FD63BE">
        <w:rPr>
          <w:rFonts w:hint="eastAsia"/>
        </w:rPr>
        <w:t>chu viceroy (</w:t>
      </w:r>
      <w:r w:rsidR="0088563D">
        <w:rPr>
          <w:rFonts w:hint="eastAsia"/>
        </w:rPr>
        <w:t>總督</w:t>
      </w:r>
      <w:r w:rsidR="000F0597">
        <w:rPr>
          <w:rFonts w:hint="eastAsia"/>
        </w:rPr>
        <w:t>zong</w:t>
      </w:r>
      <w:r w:rsidR="00FD63BE">
        <w:rPr>
          <w:rFonts w:hint="eastAsia"/>
        </w:rPr>
        <w:t>du) would</w:t>
      </w:r>
      <w:r w:rsidR="00CB23B1">
        <w:rPr>
          <w:rFonts w:hint="eastAsia"/>
        </w:rPr>
        <w:t xml:space="preserve">, as a rule, </w:t>
      </w:r>
      <w:r w:rsidR="00FD63BE">
        <w:rPr>
          <w:rFonts w:hint="eastAsia"/>
        </w:rPr>
        <w:t>oversee two Han governors</w:t>
      </w:r>
      <w:r w:rsidR="0088563D">
        <w:rPr>
          <w:rFonts w:hint="eastAsia"/>
        </w:rPr>
        <w:t xml:space="preserve"> </w:t>
      </w:r>
      <w:r w:rsidR="0088563D">
        <w:rPr>
          <w:rFonts w:hint="eastAsia"/>
        </w:rPr>
        <w:t>（巡撫）</w:t>
      </w:r>
      <w:r w:rsidR="00FD63BE">
        <w:rPr>
          <w:rFonts w:hint="eastAsia"/>
        </w:rPr>
        <w:t xml:space="preserve"> </w:t>
      </w:r>
      <w:r w:rsidR="00AE4C57">
        <w:rPr>
          <w:rFonts w:hint="eastAsia"/>
        </w:rPr>
        <w:t>in</w:t>
      </w:r>
      <w:r w:rsidR="00FD63BE">
        <w:rPr>
          <w:rFonts w:hint="eastAsia"/>
        </w:rPr>
        <w:t xml:space="preserve"> as many provinces. Other measures </w:t>
      </w:r>
      <w:r w:rsidR="006D6714">
        <w:rPr>
          <w:rFonts w:hint="eastAsia"/>
        </w:rPr>
        <w:t xml:space="preserve">to ensure absolute loyalty to the Court </w:t>
      </w:r>
      <w:r w:rsidR="00FD63BE">
        <w:rPr>
          <w:rFonts w:hint="eastAsia"/>
        </w:rPr>
        <w:t xml:space="preserve">included the </w:t>
      </w:r>
      <w:r w:rsidR="00FD63BE">
        <w:t>“</w:t>
      </w:r>
      <w:r w:rsidR="00FD63BE">
        <w:rPr>
          <w:rFonts w:hint="eastAsia"/>
        </w:rPr>
        <w:t>rule of avoidance</w:t>
      </w:r>
      <w:r w:rsidR="00FD63BE">
        <w:t>”</w:t>
      </w:r>
      <w:r w:rsidR="00FD63BE">
        <w:rPr>
          <w:rFonts w:hint="eastAsia"/>
        </w:rPr>
        <w:t xml:space="preserve"> </w:t>
      </w:r>
      <w:r w:rsidR="00823299">
        <w:rPr>
          <w:rFonts w:hint="eastAsia"/>
        </w:rPr>
        <w:t>(</w:t>
      </w:r>
      <w:r w:rsidR="00823299">
        <w:rPr>
          <w:rFonts w:hint="eastAsia"/>
        </w:rPr>
        <w:t>避諱</w:t>
      </w:r>
      <w:r w:rsidR="00823299">
        <w:rPr>
          <w:rFonts w:hint="eastAsia"/>
        </w:rPr>
        <w:t xml:space="preserve">) </w:t>
      </w:r>
      <w:r w:rsidR="00FD63BE">
        <w:rPr>
          <w:rFonts w:hint="eastAsia"/>
        </w:rPr>
        <w:t>under which no Han official</w:t>
      </w:r>
      <w:r w:rsidR="00CB23B1">
        <w:rPr>
          <w:rFonts w:hint="eastAsia"/>
        </w:rPr>
        <w:t>,</w:t>
      </w:r>
      <w:r w:rsidR="00FD63BE">
        <w:rPr>
          <w:rFonts w:hint="eastAsia"/>
        </w:rPr>
        <w:t xml:space="preserve"> from the m</w:t>
      </w:r>
      <w:r w:rsidR="00847F3D">
        <w:rPr>
          <w:rFonts w:hint="eastAsia"/>
        </w:rPr>
        <w:t xml:space="preserve">agistrate level and </w:t>
      </w:r>
      <w:r w:rsidR="00773FBC">
        <w:rPr>
          <w:rFonts w:hint="eastAsia"/>
        </w:rPr>
        <w:t xml:space="preserve">on </w:t>
      </w:r>
      <w:r w:rsidR="00847F3D">
        <w:rPr>
          <w:rFonts w:hint="eastAsia"/>
        </w:rPr>
        <w:t>down in a</w:t>
      </w:r>
      <w:r w:rsidR="00FD63BE">
        <w:rPr>
          <w:rFonts w:hint="eastAsia"/>
        </w:rPr>
        <w:t xml:space="preserve"> province</w:t>
      </w:r>
      <w:r w:rsidR="00CB23B1">
        <w:rPr>
          <w:rFonts w:hint="eastAsia"/>
        </w:rPr>
        <w:t>,</w:t>
      </w:r>
      <w:r w:rsidR="00FD63BE">
        <w:rPr>
          <w:rFonts w:hint="eastAsia"/>
        </w:rPr>
        <w:t xml:space="preserve"> would be appointed </w:t>
      </w:r>
      <w:r w:rsidR="0088563D">
        <w:rPr>
          <w:rFonts w:hint="eastAsia"/>
        </w:rPr>
        <w:t xml:space="preserve">from </w:t>
      </w:r>
      <w:r w:rsidR="00FD63BE">
        <w:rPr>
          <w:rFonts w:hint="eastAsia"/>
        </w:rPr>
        <w:t>among the natives of the same province</w:t>
      </w:r>
      <w:r w:rsidR="00B31070">
        <w:rPr>
          <w:rFonts w:hint="eastAsia"/>
        </w:rPr>
        <w:t xml:space="preserve">, to </w:t>
      </w:r>
      <w:r w:rsidR="00246C1B">
        <w:rPr>
          <w:rFonts w:hint="eastAsia"/>
        </w:rPr>
        <w:t>preclude</w:t>
      </w:r>
      <w:r w:rsidR="00B31070">
        <w:rPr>
          <w:rFonts w:hint="eastAsia"/>
        </w:rPr>
        <w:t xml:space="preserve"> </w:t>
      </w:r>
      <w:r w:rsidR="00E859ED">
        <w:rPr>
          <w:rFonts w:hint="eastAsia"/>
        </w:rPr>
        <w:t>cliquing</w:t>
      </w:r>
      <w:r w:rsidR="006D6714">
        <w:rPr>
          <w:rFonts w:hint="eastAsia"/>
        </w:rPr>
        <w:t xml:space="preserve">. In the event of a </w:t>
      </w:r>
      <w:r w:rsidR="00835989">
        <w:rPr>
          <w:rFonts w:hint="eastAsia"/>
        </w:rPr>
        <w:t xml:space="preserve">serious </w:t>
      </w:r>
      <w:r w:rsidR="006D6714">
        <w:rPr>
          <w:rFonts w:hint="eastAsia"/>
        </w:rPr>
        <w:t>local rebellion</w:t>
      </w:r>
      <w:r w:rsidR="00521E5F">
        <w:rPr>
          <w:rFonts w:hint="eastAsia"/>
        </w:rPr>
        <w:t xml:space="preserve"> calling for action by </w:t>
      </w:r>
      <w:r w:rsidR="00642EB6">
        <w:rPr>
          <w:rFonts w:hint="eastAsia"/>
        </w:rPr>
        <w:t xml:space="preserve">the </w:t>
      </w:r>
      <w:r w:rsidR="00521E5F">
        <w:rPr>
          <w:rFonts w:hint="eastAsia"/>
        </w:rPr>
        <w:t>provincial constabulary forces</w:t>
      </w:r>
      <w:r w:rsidR="006D6714">
        <w:rPr>
          <w:rFonts w:hint="eastAsia"/>
        </w:rPr>
        <w:t>, an imperial superintendent (</w:t>
      </w:r>
      <w:r w:rsidR="0088563D">
        <w:rPr>
          <w:rFonts w:hint="eastAsia"/>
        </w:rPr>
        <w:t>欽差大臣</w:t>
      </w:r>
      <w:r w:rsidR="006D6714">
        <w:rPr>
          <w:rFonts w:hint="eastAsia"/>
        </w:rPr>
        <w:t xml:space="preserve">qinchai dachen) would be dispatched by the Emperor to serve as </w:t>
      </w:r>
      <w:r w:rsidR="00521E5F">
        <w:rPr>
          <w:rFonts w:hint="eastAsia"/>
        </w:rPr>
        <w:t>his</w:t>
      </w:r>
      <w:r w:rsidR="006D6714">
        <w:rPr>
          <w:rFonts w:hint="eastAsia"/>
        </w:rPr>
        <w:t xml:space="preserve"> eyes and ears in the</w:t>
      </w:r>
      <w:r w:rsidR="00773FBC">
        <w:rPr>
          <w:rFonts w:hint="eastAsia"/>
        </w:rPr>
        <w:t xml:space="preserve"> local</w:t>
      </w:r>
      <w:r w:rsidR="00521E5F">
        <w:rPr>
          <w:rFonts w:hint="eastAsia"/>
        </w:rPr>
        <w:t xml:space="preserve"> </w:t>
      </w:r>
      <w:r w:rsidR="006D6714">
        <w:rPr>
          <w:rFonts w:hint="eastAsia"/>
        </w:rPr>
        <w:t>suppression campaign</w:t>
      </w:r>
      <w:r w:rsidR="00521E5F">
        <w:rPr>
          <w:rFonts w:hint="eastAsia"/>
        </w:rPr>
        <w:t xml:space="preserve">. </w:t>
      </w:r>
    </w:p>
    <w:p w:rsidR="004A028A" w:rsidRDefault="00695D34" w:rsidP="004A028A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 w:rsidR="00521E5F">
        <w:rPr>
          <w:rFonts w:hint="eastAsia"/>
        </w:rPr>
        <w:t>To make sure that the</w:t>
      </w:r>
      <w:r w:rsidR="000F0597">
        <w:rPr>
          <w:rFonts w:hint="eastAsia"/>
        </w:rPr>
        <w:t xml:space="preserve"> intellectuals</w:t>
      </w:r>
      <w:r w:rsidR="00521E5F">
        <w:rPr>
          <w:rFonts w:hint="eastAsia"/>
        </w:rPr>
        <w:t xml:space="preserve"> would have little time to plot a revolt, </w:t>
      </w:r>
      <w:r w:rsidR="000F0597">
        <w:rPr>
          <w:rFonts w:hint="eastAsia"/>
        </w:rPr>
        <w:t>they</w:t>
      </w:r>
      <w:r w:rsidR="00521E5F">
        <w:rPr>
          <w:rFonts w:hint="eastAsia"/>
        </w:rPr>
        <w:t xml:space="preserve"> were encouraged to indulg</w:t>
      </w:r>
      <w:r w:rsidR="00773FBC">
        <w:rPr>
          <w:rFonts w:hint="eastAsia"/>
        </w:rPr>
        <w:t>e</w:t>
      </w:r>
      <w:r w:rsidR="00521E5F">
        <w:rPr>
          <w:rFonts w:hint="eastAsia"/>
        </w:rPr>
        <w:t xml:space="preserve"> in four intellectual pursuits known as </w:t>
      </w:r>
      <w:r w:rsidR="00521E5F" w:rsidRPr="00521E5F">
        <w:rPr>
          <w:rFonts w:hint="eastAsia"/>
          <w:i/>
        </w:rPr>
        <w:t>qin qi shu hua,</w:t>
      </w:r>
      <w:r w:rsidR="00521E5F">
        <w:rPr>
          <w:rFonts w:hint="eastAsia"/>
          <w:i/>
        </w:rPr>
        <w:t xml:space="preserve"> </w:t>
      </w:r>
      <w:r w:rsidR="00521E5F">
        <w:rPr>
          <w:rFonts w:hint="eastAsia"/>
        </w:rPr>
        <w:t>or playing music instruments</w:t>
      </w:r>
      <w:r w:rsidR="000F0597">
        <w:rPr>
          <w:rFonts w:hint="eastAsia"/>
        </w:rPr>
        <w:t xml:space="preserve"> and</w:t>
      </w:r>
      <w:r w:rsidR="00521E5F">
        <w:rPr>
          <w:rFonts w:hint="eastAsia"/>
        </w:rPr>
        <w:t xml:space="preserve"> chess (</w:t>
      </w:r>
      <w:r w:rsidR="00121F62">
        <w:rPr>
          <w:rFonts w:hint="eastAsia"/>
        </w:rPr>
        <w:t>or</w:t>
      </w:r>
      <w:r w:rsidR="00521E5F">
        <w:rPr>
          <w:rFonts w:hint="eastAsia"/>
        </w:rPr>
        <w:t xml:space="preserve"> go) games, </w:t>
      </w:r>
      <w:r w:rsidR="000F0597">
        <w:rPr>
          <w:rFonts w:hint="eastAsia"/>
        </w:rPr>
        <w:t xml:space="preserve">and doing </w:t>
      </w:r>
      <w:r w:rsidR="00521E5F">
        <w:t>calligraphy</w:t>
      </w:r>
      <w:r w:rsidR="00521E5F">
        <w:rPr>
          <w:rFonts w:hint="eastAsia"/>
        </w:rPr>
        <w:t xml:space="preserve"> and brush painting.</w:t>
      </w:r>
      <w:r w:rsidR="002A0666">
        <w:rPr>
          <w:rFonts w:hint="eastAsia"/>
        </w:rPr>
        <w:t xml:space="preserve"> All members of the intelligentsia were made </w:t>
      </w:r>
      <w:r w:rsidR="009E685D">
        <w:rPr>
          <w:rFonts w:hint="eastAsia"/>
        </w:rPr>
        <w:t>conscious of</w:t>
      </w:r>
      <w:r w:rsidR="002A0666">
        <w:rPr>
          <w:rFonts w:hint="eastAsia"/>
        </w:rPr>
        <w:t xml:space="preserve"> </w:t>
      </w:r>
      <w:r w:rsidR="00642EB6">
        <w:rPr>
          <w:rFonts w:hint="eastAsia"/>
        </w:rPr>
        <w:t>hav</w:t>
      </w:r>
      <w:r>
        <w:rPr>
          <w:rFonts w:hint="eastAsia"/>
        </w:rPr>
        <w:t xml:space="preserve">ing to perfect </w:t>
      </w:r>
      <w:r w:rsidR="002A0666">
        <w:rPr>
          <w:rFonts w:hint="eastAsia"/>
        </w:rPr>
        <w:t xml:space="preserve">a peculiar form of fine </w:t>
      </w:r>
      <w:r w:rsidR="002A0666" w:rsidRPr="002A0666">
        <w:rPr>
          <w:i/>
        </w:rPr>
        <w:t>lettr</w:t>
      </w:r>
      <w:r w:rsidR="002A0666" w:rsidRPr="002A0666">
        <w:rPr>
          <w:rFonts w:hint="eastAsia"/>
          <w:i/>
        </w:rPr>
        <w:t>e</w:t>
      </w:r>
      <w:r w:rsidR="002A0666" w:rsidRPr="002A0666">
        <w:rPr>
          <w:i/>
        </w:rPr>
        <w:t>s</w:t>
      </w:r>
      <w:r w:rsidR="002A0666">
        <w:rPr>
          <w:rFonts w:hint="eastAsia"/>
        </w:rPr>
        <w:t xml:space="preserve"> known as eight-legged essays</w:t>
      </w:r>
      <w:r>
        <w:rPr>
          <w:rFonts w:hint="eastAsia"/>
        </w:rPr>
        <w:t xml:space="preserve"> (</w:t>
      </w:r>
      <w:r>
        <w:rPr>
          <w:rFonts w:hint="eastAsia"/>
        </w:rPr>
        <w:t>八股文</w:t>
      </w:r>
      <w:r>
        <w:rPr>
          <w:rFonts w:hint="eastAsia"/>
        </w:rPr>
        <w:t>)</w:t>
      </w:r>
      <w:r w:rsidR="002A0666">
        <w:rPr>
          <w:rFonts w:hint="eastAsia"/>
        </w:rPr>
        <w:t>, which were required in</w:t>
      </w:r>
      <w:r w:rsidR="00BA0E68">
        <w:rPr>
          <w:rFonts w:hint="eastAsia"/>
        </w:rPr>
        <w:t xml:space="preserve"> the </w:t>
      </w:r>
      <w:r w:rsidR="00642EB6">
        <w:rPr>
          <w:rFonts w:hint="eastAsia"/>
        </w:rPr>
        <w:t xml:space="preserve">official </w:t>
      </w:r>
      <w:r w:rsidR="002A0666" w:rsidRPr="00695D34">
        <w:rPr>
          <w:rFonts w:hint="eastAsia"/>
          <w:i/>
        </w:rPr>
        <w:t>keju</w:t>
      </w:r>
      <w:r w:rsidR="002A0666">
        <w:rPr>
          <w:rFonts w:hint="eastAsia"/>
        </w:rPr>
        <w:t xml:space="preserve"> </w:t>
      </w:r>
      <w:r w:rsidR="00384303">
        <w:rPr>
          <w:rFonts w:hint="eastAsia"/>
        </w:rPr>
        <w:t>(</w:t>
      </w:r>
      <w:r w:rsidR="00384303">
        <w:rPr>
          <w:rFonts w:hint="eastAsia"/>
        </w:rPr>
        <w:t>科舉</w:t>
      </w:r>
      <w:r w:rsidR="00384303">
        <w:rPr>
          <w:rFonts w:hint="eastAsia"/>
        </w:rPr>
        <w:t xml:space="preserve">) </w:t>
      </w:r>
      <w:r w:rsidR="002A0666">
        <w:rPr>
          <w:rFonts w:hint="eastAsia"/>
        </w:rPr>
        <w:t>examinations</w:t>
      </w:r>
      <w:r w:rsidR="00BA0E68">
        <w:rPr>
          <w:rFonts w:hint="eastAsia"/>
        </w:rPr>
        <w:t xml:space="preserve"> that</w:t>
      </w:r>
      <w:r w:rsidR="00773FBC">
        <w:rPr>
          <w:rFonts w:hint="eastAsia"/>
        </w:rPr>
        <w:t xml:space="preserve"> </w:t>
      </w:r>
      <w:r w:rsidR="00CB23B1">
        <w:rPr>
          <w:rFonts w:hint="eastAsia"/>
        </w:rPr>
        <w:t xml:space="preserve">all </w:t>
      </w:r>
      <w:r w:rsidR="002A0666">
        <w:rPr>
          <w:rFonts w:hint="eastAsia"/>
        </w:rPr>
        <w:t xml:space="preserve">enterprising intellectuals had to take in </w:t>
      </w:r>
      <w:r w:rsidR="002A0666">
        <w:rPr>
          <w:rFonts w:hint="eastAsia"/>
        </w:rPr>
        <w:lastRenderedPageBreak/>
        <w:t>order to</w:t>
      </w:r>
      <w:r w:rsidR="00BA0E68">
        <w:rPr>
          <w:rFonts w:hint="eastAsia"/>
        </w:rPr>
        <w:t xml:space="preserve"> get on and</w:t>
      </w:r>
      <w:r w:rsidR="002A0666">
        <w:rPr>
          <w:rFonts w:hint="eastAsia"/>
        </w:rPr>
        <w:t xml:space="preserve"> move up the social-political ladder in what had become a one-career society</w:t>
      </w:r>
      <w:r w:rsidR="00CB23B1">
        <w:rPr>
          <w:rFonts w:hint="eastAsia"/>
        </w:rPr>
        <w:t xml:space="preserve">. In this </w:t>
      </w:r>
      <w:r w:rsidR="00246C1B">
        <w:rPr>
          <w:rFonts w:hint="eastAsia"/>
        </w:rPr>
        <w:t>system</w:t>
      </w:r>
      <w:r w:rsidR="00CB23B1">
        <w:rPr>
          <w:rFonts w:hint="eastAsia"/>
        </w:rPr>
        <w:t xml:space="preserve">, the only meaningful career was to join and move up </w:t>
      </w:r>
      <w:r w:rsidR="00CB23B1">
        <w:t xml:space="preserve">in the officialdom, </w:t>
      </w:r>
      <w:r w:rsidR="00CB23B1">
        <w:rPr>
          <w:rFonts w:hint="eastAsia"/>
        </w:rPr>
        <w:t xml:space="preserve">all other professions </w:t>
      </w:r>
      <w:r w:rsidR="009E685D">
        <w:rPr>
          <w:rFonts w:hint="eastAsia"/>
        </w:rPr>
        <w:t>being</w:t>
      </w:r>
      <w:r w:rsidR="00CB23B1">
        <w:rPr>
          <w:rFonts w:hint="eastAsia"/>
        </w:rPr>
        <w:t xml:space="preserve"> trivialized. </w:t>
      </w:r>
      <w:r w:rsidR="002A0666">
        <w:rPr>
          <w:rFonts w:hint="eastAsia"/>
        </w:rPr>
        <w:t xml:space="preserve"> Another indication of the Court</w:t>
      </w:r>
      <w:r w:rsidR="00773FBC">
        <w:t>’</w:t>
      </w:r>
      <w:r w:rsidR="00773FBC">
        <w:rPr>
          <w:rFonts w:hint="eastAsia"/>
        </w:rPr>
        <w:t>s distrust of</w:t>
      </w:r>
      <w:r w:rsidR="002A0666">
        <w:rPr>
          <w:rFonts w:hint="eastAsia"/>
        </w:rPr>
        <w:t xml:space="preserve"> the intelligentsia was the high frequency</w:t>
      </w:r>
      <w:r w:rsidR="00246C1B">
        <w:rPr>
          <w:rFonts w:hint="eastAsia"/>
        </w:rPr>
        <w:t>,</w:t>
      </w:r>
      <w:r w:rsidR="002A0666">
        <w:rPr>
          <w:rFonts w:hint="eastAsia"/>
        </w:rPr>
        <w:t xml:space="preserve"> </w:t>
      </w:r>
      <w:r w:rsidR="00246C1B">
        <w:rPr>
          <w:rFonts w:hint="eastAsia"/>
        </w:rPr>
        <w:t xml:space="preserve">during the early decades of the Manchu Dynasty, </w:t>
      </w:r>
      <w:r w:rsidR="002A0666">
        <w:rPr>
          <w:rFonts w:hint="eastAsia"/>
        </w:rPr>
        <w:t xml:space="preserve">of </w:t>
      </w:r>
      <w:r w:rsidR="00B510DB">
        <w:rPr>
          <w:rFonts w:hint="eastAsia"/>
        </w:rPr>
        <w:t xml:space="preserve">literary inquisitions </w:t>
      </w:r>
      <w:r w:rsidR="00B510DB">
        <w:rPr>
          <w:rFonts w:hint="eastAsia"/>
        </w:rPr>
        <w:t>（文字獄）</w:t>
      </w:r>
      <w:r w:rsidR="00B510DB">
        <w:rPr>
          <w:rFonts w:hint="eastAsia"/>
        </w:rPr>
        <w:t xml:space="preserve">, in which many writers were purged for </w:t>
      </w:r>
      <w:r w:rsidR="002A0666">
        <w:rPr>
          <w:rFonts w:hint="eastAsia"/>
        </w:rPr>
        <w:t>literary blasphemy</w:t>
      </w:r>
      <w:r w:rsidR="00BA0E68">
        <w:rPr>
          <w:rFonts w:hint="eastAsia"/>
        </w:rPr>
        <w:t>,</w:t>
      </w:r>
      <w:r>
        <w:rPr>
          <w:rFonts w:hint="eastAsia"/>
        </w:rPr>
        <w:t xml:space="preserve"> involving </w:t>
      </w:r>
      <w:r w:rsidR="00246C1B">
        <w:rPr>
          <w:rFonts w:hint="eastAsia"/>
        </w:rPr>
        <w:t xml:space="preserve">hints of </w:t>
      </w:r>
      <w:r>
        <w:rPr>
          <w:rFonts w:hint="eastAsia"/>
        </w:rPr>
        <w:t>disrespect or disloyalty to the Court,</w:t>
      </w:r>
      <w:r w:rsidR="002A0666">
        <w:rPr>
          <w:rFonts w:hint="eastAsia"/>
        </w:rPr>
        <w:t xml:space="preserve">. </w:t>
      </w:r>
      <w:r w:rsidR="00521E5F">
        <w:rPr>
          <w:rFonts w:hint="eastAsia"/>
        </w:rPr>
        <w:t xml:space="preserve"> </w:t>
      </w:r>
    </w:p>
    <w:p w:rsidR="00905F87" w:rsidRDefault="00905F87" w:rsidP="004A028A">
      <w:pPr>
        <w:spacing w:line="360" w:lineRule="auto"/>
        <w:rPr>
          <w:rFonts w:hint="eastAsia"/>
        </w:rPr>
      </w:pPr>
    </w:p>
    <w:p w:rsidR="009F0DF0" w:rsidRDefault="009F0DF0" w:rsidP="004A028A">
      <w:pPr>
        <w:spacing w:line="360" w:lineRule="auto"/>
        <w:rPr>
          <w:rFonts w:hint="eastAsia"/>
        </w:rPr>
      </w:pPr>
      <w:r>
        <w:rPr>
          <w:rFonts w:hint="eastAsia"/>
        </w:rPr>
        <w:t>( II ) Demographics</w:t>
      </w:r>
      <w:r w:rsidR="0066201E">
        <w:rPr>
          <w:rFonts w:hint="eastAsia"/>
        </w:rPr>
        <w:t>, etc</w:t>
      </w:r>
      <w:r>
        <w:rPr>
          <w:rFonts w:hint="eastAsia"/>
        </w:rPr>
        <w:t>.</w:t>
      </w:r>
    </w:p>
    <w:p w:rsidR="009F0DF0" w:rsidRDefault="009F0DF0" w:rsidP="004A028A">
      <w:pPr>
        <w:spacing w:line="360" w:lineRule="auto"/>
        <w:rPr>
          <w:rFonts w:hint="eastAsia"/>
        </w:rPr>
      </w:pPr>
      <w:r>
        <w:rPr>
          <w:rFonts w:hint="eastAsia"/>
        </w:rPr>
        <w:tab/>
        <w:t>At the time of the Manchu Dynasty</w:t>
      </w:r>
      <w:r>
        <w:t>’</w:t>
      </w:r>
      <w:r>
        <w:rPr>
          <w:rFonts w:hint="eastAsia"/>
        </w:rPr>
        <w:t xml:space="preserve">s founding, the country had </w:t>
      </w:r>
      <w:r w:rsidR="00EE069C">
        <w:rPr>
          <w:rFonts w:hint="eastAsia"/>
        </w:rPr>
        <w:t xml:space="preserve">a population of </w:t>
      </w:r>
      <w:r w:rsidR="0093456D">
        <w:rPr>
          <w:rFonts w:hint="eastAsia"/>
        </w:rPr>
        <w:t xml:space="preserve">only </w:t>
      </w:r>
      <w:r w:rsidR="00EE069C">
        <w:rPr>
          <w:rFonts w:hint="eastAsia"/>
        </w:rPr>
        <w:t xml:space="preserve">half a million, but by </w:t>
      </w:r>
      <w:r w:rsidR="00E16F6A">
        <w:rPr>
          <w:rFonts w:hint="eastAsia"/>
        </w:rPr>
        <w:t xml:space="preserve">the early </w:t>
      </w:r>
      <w:r w:rsidR="00EE069C">
        <w:rPr>
          <w:rFonts w:hint="eastAsia"/>
        </w:rPr>
        <w:t>18</w:t>
      </w:r>
      <w:r w:rsidR="00E16F6A">
        <w:rPr>
          <w:rFonts w:hint="eastAsia"/>
        </w:rPr>
        <w:t>0</w:t>
      </w:r>
      <w:r w:rsidR="00EE069C">
        <w:rPr>
          <w:rFonts w:hint="eastAsia"/>
        </w:rPr>
        <w:t>0</w:t>
      </w:r>
      <w:r w:rsidR="00E16F6A">
        <w:rPr>
          <w:rFonts w:hint="eastAsia"/>
        </w:rPr>
        <w:t>s</w:t>
      </w:r>
      <w:r w:rsidR="00EE069C">
        <w:rPr>
          <w:rFonts w:hint="eastAsia"/>
        </w:rPr>
        <w:t xml:space="preserve"> it </w:t>
      </w:r>
      <w:r w:rsidR="0064185A">
        <w:rPr>
          <w:rFonts w:hint="eastAsia"/>
        </w:rPr>
        <w:t>increased</w:t>
      </w:r>
      <w:r w:rsidR="00EF6281">
        <w:rPr>
          <w:rFonts w:hint="eastAsia"/>
        </w:rPr>
        <w:t xml:space="preserve"> </w:t>
      </w:r>
      <w:r w:rsidR="00025FFC">
        <w:rPr>
          <w:rFonts w:hint="eastAsia"/>
        </w:rPr>
        <w:t xml:space="preserve">by </w:t>
      </w:r>
      <w:r w:rsidR="00EE069C">
        <w:rPr>
          <w:rFonts w:hint="eastAsia"/>
        </w:rPr>
        <w:t>eight</w:t>
      </w:r>
      <w:r w:rsidR="0064185A">
        <w:rPr>
          <w:rFonts w:hint="eastAsia"/>
        </w:rPr>
        <w:t xml:space="preserve"> </w:t>
      </w:r>
      <w:r w:rsidR="00EE069C">
        <w:rPr>
          <w:rFonts w:hint="eastAsia"/>
        </w:rPr>
        <w:t>fold</w:t>
      </w:r>
      <w:r w:rsidR="00025FFC">
        <w:rPr>
          <w:rFonts w:hint="eastAsia"/>
        </w:rPr>
        <w:t>s</w:t>
      </w:r>
      <w:r w:rsidR="00EE069C">
        <w:rPr>
          <w:rFonts w:hint="eastAsia"/>
        </w:rPr>
        <w:t xml:space="preserve">, to </w:t>
      </w:r>
      <w:r w:rsidR="00EF6281">
        <w:rPr>
          <w:rFonts w:hint="eastAsia"/>
        </w:rPr>
        <w:t xml:space="preserve">a total of </w:t>
      </w:r>
      <w:r w:rsidR="00EE069C">
        <w:rPr>
          <w:rFonts w:hint="eastAsia"/>
        </w:rPr>
        <w:t>four hundred million, causing undue strains on the economy.</w:t>
      </w:r>
      <w:r w:rsidR="00957E0A">
        <w:rPr>
          <w:rStyle w:val="FootnoteReference"/>
        </w:rPr>
        <w:footnoteReference w:id="2"/>
      </w:r>
      <w:r w:rsidR="00EE069C">
        <w:rPr>
          <w:rFonts w:hint="eastAsia"/>
        </w:rPr>
        <w:t xml:space="preserve">  In contrast to </w:t>
      </w:r>
      <w:r w:rsidR="006443A5">
        <w:rPr>
          <w:rFonts w:hint="eastAsia"/>
        </w:rPr>
        <w:t xml:space="preserve">the </w:t>
      </w:r>
      <w:r w:rsidR="003355AC">
        <w:rPr>
          <w:rFonts w:hint="eastAsia"/>
        </w:rPr>
        <w:t>mean in</w:t>
      </w:r>
      <w:r w:rsidR="00EE069C">
        <w:rPr>
          <w:rFonts w:hint="eastAsia"/>
        </w:rPr>
        <w:t xml:space="preserve"> previous Chinese dynasties, the Manchus </w:t>
      </w:r>
      <w:r w:rsidR="00025FFC">
        <w:rPr>
          <w:rFonts w:hint="eastAsia"/>
        </w:rPr>
        <w:t>kept</w:t>
      </w:r>
      <w:r w:rsidR="00EE069C">
        <w:rPr>
          <w:rFonts w:hint="eastAsia"/>
        </w:rPr>
        <w:t xml:space="preserve"> an </w:t>
      </w:r>
      <w:r w:rsidR="003355AC">
        <w:rPr>
          <w:rFonts w:hint="eastAsia"/>
        </w:rPr>
        <w:t>inordinately</w:t>
      </w:r>
      <w:r w:rsidR="00EE069C">
        <w:rPr>
          <w:rFonts w:hint="eastAsia"/>
        </w:rPr>
        <w:t xml:space="preserve"> large </w:t>
      </w:r>
      <w:r w:rsidR="003355AC">
        <w:rPr>
          <w:rFonts w:hint="eastAsia"/>
        </w:rPr>
        <w:t>body</w:t>
      </w:r>
      <w:r w:rsidR="00EE069C">
        <w:rPr>
          <w:rFonts w:hint="eastAsia"/>
        </w:rPr>
        <w:t xml:space="preserve"> of </w:t>
      </w:r>
      <w:r w:rsidR="00EE069C">
        <w:t>hereditary</w:t>
      </w:r>
      <w:r w:rsidR="00EE069C">
        <w:rPr>
          <w:rFonts w:hint="eastAsia"/>
        </w:rPr>
        <w:t xml:space="preserve"> and non-productive nobility ranks, enjoying extensive privileges</w:t>
      </w:r>
      <w:r w:rsidR="006443A5">
        <w:rPr>
          <w:rFonts w:hint="eastAsia"/>
        </w:rPr>
        <w:t>, arbitrary power,</w:t>
      </w:r>
      <w:r w:rsidR="00EE069C">
        <w:rPr>
          <w:rFonts w:hint="eastAsia"/>
        </w:rPr>
        <w:t xml:space="preserve"> and a sizeable largess. Their existence </w:t>
      </w:r>
      <w:r w:rsidR="00EF6281">
        <w:rPr>
          <w:rFonts w:hint="eastAsia"/>
        </w:rPr>
        <w:t>disadvantage</w:t>
      </w:r>
      <w:r w:rsidR="006443A5">
        <w:rPr>
          <w:rFonts w:hint="eastAsia"/>
        </w:rPr>
        <w:t>d</w:t>
      </w:r>
      <w:r w:rsidR="00EF6281">
        <w:rPr>
          <w:rFonts w:hint="eastAsia"/>
        </w:rPr>
        <w:t xml:space="preserve"> the</w:t>
      </w:r>
      <w:r w:rsidR="00EE069C">
        <w:rPr>
          <w:rFonts w:hint="eastAsia"/>
        </w:rPr>
        <w:t xml:space="preserve"> Han elites</w:t>
      </w:r>
      <w:r w:rsidR="00BA0E68">
        <w:rPr>
          <w:rFonts w:hint="eastAsia"/>
        </w:rPr>
        <w:t xml:space="preserve">, whose status </w:t>
      </w:r>
      <w:r w:rsidR="00AE4522">
        <w:rPr>
          <w:rFonts w:hint="eastAsia"/>
        </w:rPr>
        <w:t xml:space="preserve">had to be </w:t>
      </w:r>
      <w:r w:rsidR="00BA0E68">
        <w:rPr>
          <w:rFonts w:hint="eastAsia"/>
        </w:rPr>
        <w:t>verified by</w:t>
      </w:r>
      <w:r w:rsidR="0066201E">
        <w:rPr>
          <w:rFonts w:hint="eastAsia"/>
        </w:rPr>
        <w:t xml:space="preserve"> </w:t>
      </w:r>
      <w:r w:rsidR="00EE069C">
        <w:rPr>
          <w:rFonts w:hint="eastAsia"/>
        </w:rPr>
        <w:t xml:space="preserve">the </w:t>
      </w:r>
      <w:r w:rsidR="00EE069C" w:rsidRPr="00EE069C">
        <w:rPr>
          <w:rFonts w:hint="eastAsia"/>
          <w:i/>
        </w:rPr>
        <w:t>keju</w:t>
      </w:r>
      <w:r w:rsidR="0066201E">
        <w:rPr>
          <w:rFonts w:hint="eastAsia"/>
          <w:i/>
        </w:rPr>
        <w:t xml:space="preserve"> </w:t>
      </w:r>
      <w:r w:rsidR="00AE4522">
        <w:rPr>
          <w:rFonts w:hint="eastAsia"/>
        </w:rPr>
        <w:t>merit system</w:t>
      </w:r>
      <w:r w:rsidR="0066201E">
        <w:rPr>
          <w:rFonts w:hint="eastAsia"/>
        </w:rPr>
        <w:t xml:space="preserve"> </w:t>
      </w:r>
      <w:r w:rsidR="00AE4522">
        <w:rPr>
          <w:rFonts w:hint="eastAsia"/>
        </w:rPr>
        <w:t xml:space="preserve">but </w:t>
      </w:r>
      <w:r w:rsidR="005C05F0">
        <w:rPr>
          <w:rFonts w:hint="eastAsia"/>
        </w:rPr>
        <w:t xml:space="preserve">was </w:t>
      </w:r>
      <w:r w:rsidR="00492C01">
        <w:rPr>
          <w:rFonts w:hint="eastAsia"/>
        </w:rPr>
        <w:t>in no case</w:t>
      </w:r>
      <w:r w:rsidR="00835989">
        <w:rPr>
          <w:rFonts w:hint="eastAsia"/>
        </w:rPr>
        <w:t xml:space="preserve"> </w:t>
      </w:r>
      <w:r w:rsidR="00EF6281">
        <w:rPr>
          <w:rFonts w:hint="eastAsia"/>
        </w:rPr>
        <w:t xml:space="preserve">inheritable. </w:t>
      </w:r>
      <w:r w:rsidR="003355AC">
        <w:rPr>
          <w:rFonts w:hint="eastAsia"/>
        </w:rPr>
        <w:t>This discrepancy</w:t>
      </w:r>
      <w:r w:rsidR="00646346">
        <w:rPr>
          <w:rFonts w:hint="eastAsia"/>
        </w:rPr>
        <w:t xml:space="preserve"> in effect undercut</w:t>
      </w:r>
      <w:r w:rsidR="00EE069C">
        <w:rPr>
          <w:rFonts w:hint="eastAsia"/>
        </w:rPr>
        <w:t xml:space="preserve"> the </w:t>
      </w:r>
      <w:r w:rsidR="00384303">
        <w:rPr>
          <w:rFonts w:hint="eastAsia"/>
        </w:rPr>
        <w:t xml:space="preserve">principle of fairness </w:t>
      </w:r>
      <w:r w:rsidR="00AE4522">
        <w:rPr>
          <w:rFonts w:hint="eastAsia"/>
        </w:rPr>
        <w:t xml:space="preserve">intended to be upheld </w:t>
      </w:r>
      <w:r w:rsidR="00646346">
        <w:rPr>
          <w:rFonts w:hint="eastAsia"/>
        </w:rPr>
        <w:t>by</w:t>
      </w:r>
      <w:r w:rsidR="003355AC">
        <w:rPr>
          <w:rFonts w:hint="eastAsia"/>
        </w:rPr>
        <w:t xml:space="preserve"> </w:t>
      </w:r>
      <w:r w:rsidR="00384303">
        <w:rPr>
          <w:rFonts w:hint="eastAsia"/>
        </w:rPr>
        <w:t xml:space="preserve">the </w:t>
      </w:r>
      <w:r w:rsidR="00EE069C" w:rsidRPr="00EE069C">
        <w:rPr>
          <w:rFonts w:hint="eastAsia"/>
          <w:i/>
        </w:rPr>
        <w:t>keju</w:t>
      </w:r>
      <w:r w:rsidR="00EE069C">
        <w:rPr>
          <w:rFonts w:hint="eastAsia"/>
          <w:i/>
        </w:rPr>
        <w:t xml:space="preserve"> </w:t>
      </w:r>
      <w:r w:rsidR="00410EB7" w:rsidRPr="00410EB7">
        <w:rPr>
          <w:rFonts w:hint="eastAsia"/>
        </w:rPr>
        <w:t xml:space="preserve">system </w:t>
      </w:r>
      <w:r w:rsidR="009E685D">
        <w:rPr>
          <w:rFonts w:hint="eastAsia"/>
        </w:rPr>
        <w:t xml:space="preserve">in </w:t>
      </w:r>
      <w:r w:rsidR="005C05F0">
        <w:rPr>
          <w:rFonts w:hint="eastAsia"/>
        </w:rPr>
        <w:t>ensur</w:t>
      </w:r>
      <w:r w:rsidR="009E685D">
        <w:rPr>
          <w:rFonts w:hint="eastAsia"/>
        </w:rPr>
        <w:t xml:space="preserve">ing </w:t>
      </w:r>
      <w:r w:rsidR="00384303">
        <w:rPr>
          <w:rFonts w:hint="eastAsia"/>
        </w:rPr>
        <w:t>elite circulation in society.</w:t>
      </w:r>
      <w:r w:rsidR="00295F0B">
        <w:rPr>
          <w:rStyle w:val="FootnoteReference"/>
        </w:rPr>
        <w:footnoteReference w:id="3"/>
      </w:r>
      <w:r w:rsidR="00384303">
        <w:rPr>
          <w:rFonts w:hint="eastAsia"/>
        </w:rPr>
        <w:t xml:space="preserve"> </w:t>
      </w:r>
    </w:p>
    <w:p w:rsidR="0018676A" w:rsidRDefault="0018676A" w:rsidP="004A028A">
      <w:pPr>
        <w:spacing w:line="360" w:lineRule="auto"/>
        <w:rPr>
          <w:rFonts w:hint="eastAsia"/>
        </w:rPr>
      </w:pPr>
    </w:p>
    <w:p w:rsidR="0018676A" w:rsidRDefault="0018676A" w:rsidP="004A028A">
      <w:pPr>
        <w:spacing w:line="360" w:lineRule="auto"/>
        <w:rPr>
          <w:rFonts w:hint="eastAsia"/>
        </w:rPr>
      </w:pPr>
      <w:r>
        <w:rPr>
          <w:rFonts w:hint="eastAsia"/>
        </w:rPr>
        <w:t xml:space="preserve">( III ) </w:t>
      </w:r>
      <w:r w:rsidR="00D71FE2">
        <w:rPr>
          <w:rFonts w:hint="eastAsia"/>
        </w:rPr>
        <w:t>Onset of d</w:t>
      </w:r>
      <w:r w:rsidR="003B1A4B">
        <w:rPr>
          <w:rFonts w:hint="eastAsia"/>
        </w:rPr>
        <w:t>ecadence</w:t>
      </w:r>
      <w:r w:rsidR="00D71FE2">
        <w:rPr>
          <w:rFonts w:hint="eastAsia"/>
        </w:rPr>
        <w:t xml:space="preserve"> of the Manchu o</w:t>
      </w:r>
      <w:r>
        <w:rPr>
          <w:rFonts w:hint="eastAsia"/>
        </w:rPr>
        <w:t>fficialdom</w:t>
      </w:r>
      <w:r w:rsidR="00D71FE2">
        <w:rPr>
          <w:rFonts w:hint="eastAsia"/>
        </w:rPr>
        <w:t xml:space="preserve">; and aftermath </w:t>
      </w:r>
    </w:p>
    <w:p w:rsidR="0035171B" w:rsidRPr="0035171B" w:rsidRDefault="003F7984" w:rsidP="00BD0DE7">
      <w:pPr>
        <w:spacing w:line="360" w:lineRule="auto"/>
        <w:ind w:firstLine="720"/>
        <w:rPr>
          <w:rFonts w:hint="eastAsia"/>
          <w:u w:val="single"/>
        </w:rPr>
      </w:pPr>
      <w:r>
        <w:rPr>
          <w:rFonts w:hint="eastAsia"/>
        </w:rPr>
        <w:t>In the initial stage of the Manchu Dynasty,</w:t>
      </w:r>
      <w:r w:rsidR="00427D3A">
        <w:rPr>
          <w:rFonts w:hint="eastAsia"/>
        </w:rPr>
        <w:t xml:space="preserve"> the Manchus</w:t>
      </w:r>
      <w:r w:rsidR="00835989">
        <w:rPr>
          <w:rFonts w:hint="eastAsia"/>
        </w:rPr>
        <w:t xml:space="preserve"> serving</w:t>
      </w:r>
      <w:r w:rsidR="006443A5">
        <w:rPr>
          <w:rFonts w:hint="eastAsia"/>
        </w:rPr>
        <w:t xml:space="preserve"> in government </w:t>
      </w:r>
      <w:r w:rsidR="00427D3A">
        <w:rPr>
          <w:rFonts w:hint="eastAsia"/>
        </w:rPr>
        <w:t>maintained</w:t>
      </w:r>
      <w:r w:rsidR="006443A5">
        <w:rPr>
          <w:rFonts w:hint="eastAsia"/>
        </w:rPr>
        <w:t xml:space="preserve"> discipline </w:t>
      </w:r>
      <w:r w:rsidR="00FD0DA3">
        <w:rPr>
          <w:rFonts w:hint="eastAsia"/>
        </w:rPr>
        <w:t>like</w:t>
      </w:r>
      <w:r w:rsidR="006443A5">
        <w:rPr>
          <w:rFonts w:hint="eastAsia"/>
        </w:rPr>
        <w:t xml:space="preserve"> a priesthood, and </w:t>
      </w:r>
      <w:r w:rsidR="00DE664D">
        <w:rPr>
          <w:rFonts w:hint="eastAsia"/>
        </w:rPr>
        <w:t xml:space="preserve">some of </w:t>
      </w:r>
      <w:r w:rsidR="006443A5">
        <w:rPr>
          <w:rFonts w:hint="eastAsia"/>
        </w:rPr>
        <w:t xml:space="preserve">the </w:t>
      </w:r>
      <w:r w:rsidR="00646346">
        <w:rPr>
          <w:rFonts w:hint="eastAsia"/>
        </w:rPr>
        <w:t>early</w:t>
      </w:r>
      <w:r w:rsidR="006443A5">
        <w:rPr>
          <w:rFonts w:hint="eastAsia"/>
        </w:rPr>
        <w:t xml:space="preserve"> emperors</w:t>
      </w:r>
      <w:r w:rsidR="00DE664D">
        <w:rPr>
          <w:rFonts w:hint="eastAsia"/>
        </w:rPr>
        <w:t xml:space="preserve">, </w:t>
      </w:r>
      <w:r w:rsidR="00BD0DE7">
        <w:rPr>
          <w:rFonts w:hint="eastAsia"/>
        </w:rPr>
        <w:t xml:space="preserve">especially </w:t>
      </w:r>
      <w:r w:rsidR="00DE664D">
        <w:rPr>
          <w:rFonts w:hint="eastAsia"/>
        </w:rPr>
        <w:t>Kangxi (K</w:t>
      </w:r>
      <w:r w:rsidR="00DE664D">
        <w:t>’</w:t>
      </w:r>
      <w:r w:rsidR="00DE664D">
        <w:rPr>
          <w:rFonts w:hint="eastAsia"/>
        </w:rPr>
        <w:t>ang-</w:t>
      </w:r>
      <w:r w:rsidR="00DE664D">
        <w:t>h</w:t>
      </w:r>
      <w:r w:rsidR="00DE664D">
        <w:rPr>
          <w:rFonts w:hint="eastAsia"/>
        </w:rPr>
        <w:t>s</w:t>
      </w:r>
      <w:r w:rsidR="00DE664D">
        <w:t>i</w:t>
      </w:r>
      <w:r w:rsidR="00DE664D">
        <w:rPr>
          <w:rFonts w:hint="eastAsia"/>
        </w:rPr>
        <w:t xml:space="preserve">, </w:t>
      </w:r>
      <w:r w:rsidR="00DE664D">
        <w:rPr>
          <w:rFonts w:hint="eastAsia"/>
        </w:rPr>
        <w:t>康熙，</w:t>
      </w:r>
      <w:r w:rsidR="00DE664D">
        <w:rPr>
          <w:rFonts w:hint="eastAsia"/>
        </w:rPr>
        <w:t>1662-</w:t>
      </w:r>
      <w:r w:rsidR="006443A5">
        <w:rPr>
          <w:rFonts w:hint="eastAsia"/>
        </w:rPr>
        <w:t xml:space="preserve"> </w:t>
      </w:r>
      <w:r w:rsidR="00DE664D">
        <w:rPr>
          <w:rFonts w:hint="eastAsia"/>
        </w:rPr>
        <w:t xml:space="preserve">1722) </w:t>
      </w:r>
      <w:r w:rsidR="00427D3A">
        <w:rPr>
          <w:rFonts w:hint="eastAsia"/>
        </w:rPr>
        <w:t>and</w:t>
      </w:r>
      <w:r w:rsidR="00DE664D">
        <w:rPr>
          <w:rFonts w:hint="eastAsia"/>
        </w:rPr>
        <w:t xml:space="preserve"> Qianlong (Ch</w:t>
      </w:r>
      <w:r w:rsidR="00DE664D">
        <w:t>’</w:t>
      </w:r>
      <w:r w:rsidR="00DE664D">
        <w:rPr>
          <w:rFonts w:hint="eastAsia"/>
        </w:rPr>
        <w:t xml:space="preserve">ien-lung, </w:t>
      </w:r>
      <w:r w:rsidR="00BD0DE7">
        <w:rPr>
          <w:rFonts w:hint="eastAsia"/>
        </w:rPr>
        <w:t>乾隆，</w:t>
      </w:r>
      <w:r w:rsidR="00DE664D">
        <w:rPr>
          <w:rFonts w:hint="eastAsia"/>
        </w:rPr>
        <w:t>1736-1795)</w:t>
      </w:r>
      <w:r w:rsidR="00646346">
        <w:rPr>
          <w:rFonts w:hint="eastAsia"/>
        </w:rPr>
        <w:t>,</w:t>
      </w:r>
      <w:r w:rsidR="00BD0DE7">
        <w:rPr>
          <w:rFonts w:hint="eastAsia"/>
        </w:rPr>
        <w:t xml:space="preserve"> endeavored to </w:t>
      </w:r>
      <w:r w:rsidR="006443A5">
        <w:rPr>
          <w:rFonts w:hint="eastAsia"/>
        </w:rPr>
        <w:t xml:space="preserve">master Chinese classics </w:t>
      </w:r>
      <w:r w:rsidR="00DE664D">
        <w:rPr>
          <w:rFonts w:hint="eastAsia"/>
        </w:rPr>
        <w:t xml:space="preserve">and </w:t>
      </w:r>
      <w:r w:rsidR="00AD0554">
        <w:rPr>
          <w:rFonts w:hint="eastAsia"/>
        </w:rPr>
        <w:t>orchestrat</w:t>
      </w:r>
      <w:r w:rsidR="00DE664D">
        <w:rPr>
          <w:rFonts w:hint="eastAsia"/>
        </w:rPr>
        <w:t xml:space="preserve">ed a campaign </w:t>
      </w:r>
      <w:r w:rsidR="00BD0DE7">
        <w:rPr>
          <w:rFonts w:hint="eastAsia"/>
        </w:rPr>
        <w:t xml:space="preserve">to </w:t>
      </w:r>
      <w:r w:rsidR="00DE664D">
        <w:rPr>
          <w:rFonts w:hint="eastAsia"/>
        </w:rPr>
        <w:t>assimilat</w:t>
      </w:r>
      <w:r w:rsidR="00BD0DE7">
        <w:rPr>
          <w:rFonts w:hint="eastAsia"/>
        </w:rPr>
        <w:t>e</w:t>
      </w:r>
      <w:r w:rsidR="00DE664D">
        <w:rPr>
          <w:rFonts w:hint="eastAsia"/>
        </w:rPr>
        <w:t xml:space="preserve"> Manchus into </w:t>
      </w:r>
      <w:r w:rsidR="00BD0DE7">
        <w:rPr>
          <w:rFonts w:hint="eastAsia"/>
        </w:rPr>
        <w:t>Chinese</w:t>
      </w:r>
      <w:r w:rsidR="00DE664D">
        <w:rPr>
          <w:rFonts w:hint="eastAsia"/>
        </w:rPr>
        <w:t xml:space="preserve"> culture. </w:t>
      </w:r>
      <w:r w:rsidR="006443A5">
        <w:rPr>
          <w:rFonts w:hint="eastAsia"/>
        </w:rPr>
        <w:t xml:space="preserve"> </w:t>
      </w:r>
      <w:r w:rsidR="00BD0DE7">
        <w:rPr>
          <w:rFonts w:hint="eastAsia"/>
        </w:rPr>
        <w:t xml:space="preserve">But, by </w:t>
      </w:r>
      <w:r w:rsidR="00427D3A">
        <w:rPr>
          <w:rFonts w:hint="eastAsia"/>
        </w:rPr>
        <w:t xml:space="preserve">the later years of the </w:t>
      </w:r>
      <w:r w:rsidR="00BD0DE7">
        <w:rPr>
          <w:rFonts w:hint="eastAsia"/>
        </w:rPr>
        <w:t>Qianlong</w:t>
      </w:r>
      <w:r w:rsidR="00427D3A">
        <w:rPr>
          <w:rFonts w:hint="eastAsia"/>
        </w:rPr>
        <w:t xml:space="preserve"> reign</w:t>
      </w:r>
      <w:r w:rsidR="00BD0DE7">
        <w:rPr>
          <w:rFonts w:hint="eastAsia"/>
        </w:rPr>
        <w:t xml:space="preserve">, </w:t>
      </w:r>
      <w:r w:rsidR="008E7225">
        <w:rPr>
          <w:rFonts w:hint="eastAsia"/>
        </w:rPr>
        <w:t xml:space="preserve">decadence began to </w:t>
      </w:r>
      <w:r w:rsidR="004A05D1">
        <w:rPr>
          <w:rFonts w:hint="eastAsia"/>
        </w:rPr>
        <w:t>creep up</w:t>
      </w:r>
      <w:r w:rsidR="008E7225">
        <w:rPr>
          <w:rFonts w:hint="eastAsia"/>
        </w:rPr>
        <w:t xml:space="preserve">, as </w:t>
      </w:r>
      <w:r w:rsidR="00000E63">
        <w:rPr>
          <w:rFonts w:hint="eastAsia"/>
        </w:rPr>
        <w:t>graft and corruption</w:t>
      </w:r>
      <w:r w:rsidR="008E7225">
        <w:rPr>
          <w:rFonts w:hint="eastAsia"/>
        </w:rPr>
        <w:t xml:space="preserve"> among officials</w:t>
      </w:r>
      <w:r w:rsidR="00010801">
        <w:rPr>
          <w:rFonts w:hint="eastAsia"/>
        </w:rPr>
        <w:t xml:space="preserve">, high and low, </w:t>
      </w:r>
      <w:r w:rsidR="008E7225">
        <w:rPr>
          <w:rFonts w:hint="eastAsia"/>
        </w:rPr>
        <w:t xml:space="preserve">became rampant and entrenched. </w:t>
      </w:r>
      <w:r w:rsidR="00010801">
        <w:rPr>
          <w:rFonts w:hint="eastAsia"/>
        </w:rPr>
        <w:t>For example, d</w:t>
      </w:r>
      <w:r w:rsidR="008E7225">
        <w:rPr>
          <w:rFonts w:hint="eastAsia"/>
        </w:rPr>
        <w:t xml:space="preserve">uring his twenty years as </w:t>
      </w:r>
      <w:r w:rsidR="00F9429C">
        <w:rPr>
          <w:rFonts w:hint="eastAsia"/>
        </w:rPr>
        <w:t>Emperor</w:t>
      </w:r>
      <w:r w:rsidR="00E37803">
        <w:rPr>
          <w:rFonts w:hint="eastAsia"/>
        </w:rPr>
        <w:t xml:space="preserve"> Qianlong</w:t>
      </w:r>
      <w:r w:rsidR="00F9429C">
        <w:t>’</w:t>
      </w:r>
      <w:r w:rsidR="00F9429C">
        <w:rPr>
          <w:rFonts w:hint="eastAsia"/>
        </w:rPr>
        <w:t>s chief minister</w:t>
      </w:r>
      <w:r w:rsidR="008E7225">
        <w:rPr>
          <w:rFonts w:hint="eastAsia"/>
        </w:rPr>
        <w:t xml:space="preserve">, Heshen (Ho-shen, </w:t>
      </w:r>
      <w:r w:rsidR="008E7225">
        <w:rPr>
          <w:rFonts w:hint="eastAsia"/>
        </w:rPr>
        <w:t>和珅</w:t>
      </w:r>
      <w:r w:rsidR="008E7225">
        <w:rPr>
          <w:rFonts w:hint="eastAsia"/>
        </w:rPr>
        <w:t xml:space="preserve">) </w:t>
      </w:r>
      <w:r w:rsidR="00F9429C">
        <w:rPr>
          <w:rFonts w:hint="eastAsia"/>
        </w:rPr>
        <w:t>amassed</w:t>
      </w:r>
      <w:r w:rsidR="008E7225">
        <w:rPr>
          <w:rFonts w:hint="eastAsia"/>
        </w:rPr>
        <w:t xml:space="preserve"> so much wealth that it was said to be more </w:t>
      </w:r>
      <w:r w:rsidR="008E7225">
        <w:rPr>
          <w:rFonts w:hint="eastAsia"/>
        </w:rPr>
        <w:lastRenderedPageBreak/>
        <w:t>than ten years</w:t>
      </w:r>
      <w:r w:rsidR="008E7225">
        <w:t>’</w:t>
      </w:r>
      <w:r w:rsidR="008E7225">
        <w:rPr>
          <w:rFonts w:hint="eastAsia"/>
        </w:rPr>
        <w:t xml:space="preserve"> worth of the total state revenues.</w:t>
      </w:r>
      <w:r w:rsidR="003F3080">
        <w:rPr>
          <w:rStyle w:val="FootnoteReference"/>
        </w:rPr>
        <w:footnoteReference w:id="4"/>
      </w:r>
      <w:r w:rsidR="008E7225">
        <w:rPr>
          <w:rFonts w:hint="eastAsia"/>
        </w:rPr>
        <w:t xml:space="preserve"> </w:t>
      </w:r>
      <w:r w:rsidR="00E06C7B">
        <w:rPr>
          <w:rFonts w:hint="eastAsia"/>
        </w:rPr>
        <w:t>Widespread corruption</w:t>
      </w:r>
      <w:r w:rsidR="00F9429C">
        <w:rPr>
          <w:rFonts w:hint="eastAsia"/>
        </w:rPr>
        <w:t xml:space="preserve"> in officialdom</w:t>
      </w:r>
      <w:r w:rsidR="006E3FAC">
        <w:rPr>
          <w:rFonts w:hint="eastAsia"/>
        </w:rPr>
        <w:t>, however,</w:t>
      </w:r>
      <w:r w:rsidR="00E06C7B">
        <w:rPr>
          <w:rFonts w:hint="eastAsia"/>
        </w:rPr>
        <w:t xml:space="preserve"> </w:t>
      </w:r>
      <w:r w:rsidR="00895F41">
        <w:rPr>
          <w:rFonts w:hint="eastAsia"/>
        </w:rPr>
        <w:t xml:space="preserve">did </w:t>
      </w:r>
      <w:r w:rsidR="00E06C7B">
        <w:rPr>
          <w:rFonts w:hint="eastAsia"/>
        </w:rPr>
        <w:t xml:space="preserve">not stop after </w:t>
      </w:r>
      <w:r w:rsidR="006E3FAC">
        <w:rPr>
          <w:rFonts w:hint="eastAsia"/>
        </w:rPr>
        <w:t>Heshen</w:t>
      </w:r>
      <w:r w:rsidR="006E3FAC">
        <w:t>’</w:t>
      </w:r>
      <w:r w:rsidR="006E3FAC">
        <w:rPr>
          <w:rFonts w:hint="eastAsia"/>
        </w:rPr>
        <w:t xml:space="preserve">s </w:t>
      </w:r>
      <w:r w:rsidR="00F9429C">
        <w:rPr>
          <w:rFonts w:hint="eastAsia"/>
        </w:rPr>
        <w:t>suicide</w:t>
      </w:r>
      <w:r w:rsidR="006E3FAC">
        <w:rPr>
          <w:rFonts w:hint="eastAsia"/>
        </w:rPr>
        <w:t xml:space="preserve"> ordered by Emperor Jiaqing (Chia-ch</w:t>
      </w:r>
      <w:r w:rsidR="006E3FAC">
        <w:t>’</w:t>
      </w:r>
      <w:r w:rsidR="006E3FAC">
        <w:rPr>
          <w:rFonts w:hint="eastAsia"/>
        </w:rPr>
        <w:t xml:space="preserve">ing, </w:t>
      </w:r>
      <w:r w:rsidR="006E3FAC">
        <w:rPr>
          <w:rFonts w:hint="eastAsia"/>
        </w:rPr>
        <w:t>嘉慶，</w:t>
      </w:r>
      <w:r w:rsidR="006E3FAC">
        <w:rPr>
          <w:rFonts w:hint="eastAsia"/>
        </w:rPr>
        <w:t xml:space="preserve">1796-1820). </w:t>
      </w:r>
      <w:r w:rsidR="00F9429C">
        <w:rPr>
          <w:rFonts w:hint="eastAsia"/>
        </w:rPr>
        <w:t xml:space="preserve">Nor did the rebellions that had been elicited by the </w:t>
      </w:r>
      <w:r w:rsidR="00631EE8">
        <w:rPr>
          <w:rFonts w:hint="eastAsia"/>
        </w:rPr>
        <w:t xml:space="preserve">misdeeds </w:t>
      </w:r>
      <w:r w:rsidR="00F9429C">
        <w:rPr>
          <w:rFonts w:hint="eastAsia"/>
        </w:rPr>
        <w:t xml:space="preserve">of </w:t>
      </w:r>
      <w:r w:rsidR="00B3031B">
        <w:rPr>
          <w:rFonts w:hint="eastAsia"/>
        </w:rPr>
        <w:t xml:space="preserve">government </w:t>
      </w:r>
      <w:r w:rsidR="00F9429C">
        <w:rPr>
          <w:rFonts w:hint="eastAsia"/>
        </w:rPr>
        <w:t xml:space="preserve">officials. </w:t>
      </w:r>
    </w:p>
    <w:p w:rsidR="00F9429C" w:rsidRDefault="0035171B" w:rsidP="0035171B">
      <w:pPr>
        <w:spacing w:line="360" w:lineRule="auto"/>
        <w:ind w:firstLine="720"/>
        <w:jc w:val="center"/>
        <w:rPr>
          <w:rFonts w:hint="eastAsia"/>
        </w:rPr>
      </w:pPr>
      <w:r w:rsidRPr="0035171B">
        <w:rPr>
          <w:rFonts w:hint="eastAsia"/>
          <w:u w:val="single"/>
        </w:rPr>
        <w:t xml:space="preserve">The Making of the Xinhai Revolution &amp; </w:t>
      </w:r>
      <w:r w:rsidR="009318C2">
        <w:rPr>
          <w:rFonts w:hint="eastAsia"/>
          <w:u w:val="single"/>
        </w:rPr>
        <w:t>Victory</w:t>
      </w:r>
      <w:r w:rsidR="007555CD">
        <w:rPr>
          <w:rStyle w:val="FootnoteReference"/>
          <w:u w:val="single"/>
        </w:rPr>
        <w:footnoteReference w:id="5"/>
      </w:r>
    </w:p>
    <w:p w:rsidR="00BA5F2A" w:rsidRDefault="00BA5F2A" w:rsidP="00BA5F2A">
      <w:pPr>
        <w:spacing w:line="360" w:lineRule="auto"/>
        <w:ind w:firstLine="720"/>
        <w:rPr>
          <w:rFonts w:hint="eastAsia"/>
        </w:rPr>
      </w:pPr>
      <w:r>
        <w:rPr>
          <w:rFonts w:hint="eastAsia"/>
        </w:rPr>
        <w:t>From a political-science perspective, the following ingredients were essential in the making of the Xinhai Revolution</w:t>
      </w:r>
      <w:r w:rsidR="00845A32">
        <w:rPr>
          <w:rFonts w:hint="eastAsia"/>
        </w:rPr>
        <w:t xml:space="preserve"> </w:t>
      </w:r>
      <w:r w:rsidR="00845A32" w:rsidRPr="00845A32">
        <w:rPr>
          <w:rFonts w:hint="eastAsia"/>
          <w:u w:val="single"/>
        </w:rPr>
        <w:t>qua</w:t>
      </w:r>
      <w:r w:rsidR="00845A32">
        <w:rPr>
          <w:rFonts w:hint="eastAsia"/>
        </w:rPr>
        <w:t xml:space="preserve"> a revolution</w:t>
      </w:r>
      <w:r>
        <w:rPr>
          <w:rFonts w:hint="eastAsia"/>
        </w:rPr>
        <w:t xml:space="preserve"> and its success: (a) the </w:t>
      </w:r>
      <w:r w:rsidR="00895F41">
        <w:rPr>
          <w:rFonts w:hint="eastAsia"/>
        </w:rPr>
        <w:t xml:space="preserve">quality of the </w:t>
      </w:r>
      <w:r>
        <w:rPr>
          <w:rFonts w:hint="eastAsia"/>
        </w:rPr>
        <w:t xml:space="preserve">leaders of the </w:t>
      </w:r>
      <w:r w:rsidR="00B3031B">
        <w:rPr>
          <w:rFonts w:hint="eastAsia"/>
        </w:rPr>
        <w:t>anti-Manchu r</w:t>
      </w:r>
      <w:r>
        <w:rPr>
          <w:rFonts w:hint="eastAsia"/>
        </w:rPr>
        <w:t>evolution (e.g., Dr. Sun Yat-sen, etc.); (b) the clarion calls and rallying points of the Revolution (Sun</w:t>
      </w:r>
      <w:r>
        <w:t>’</w:t>
      </w:r>
      <w:r>
        <w:rPr>
          <w:rFonts w:hint="eastAsia"/>
        </w:rPr>
        <w:t xml:space="preserve">s </w:t>
      </w:r>
      <w:r w:rsidR="00B3031B">
        <w:rPr>
          <w:rFonts w:hint="eastAsia"/>
        </w:rPr>
        <w:t xml:space="preserve">slogan of </w:t>
      </w:r>
      <w:r>
        <w:t>“</w:t>
      </w:r>
      <w:r>
        <w:rPr>
          <w:rFonts w:hint="eastAsia"/>
        </w:rPr>
        <w:t>Expel the Aliens; Revive the Chinese Nation; Est</w:t>
      </w:r>
      <w:r w:rsidR="0052619F">
        <w:rPr>
          <w:rFonts w:hint="eastAsia"/>
        </w:rPr>
        <w:t>a</w:t>
      </w:r>
      <w:r>
        <w:rPr>
          <w:rFonts w:hint="eastAsia"/>
        </w:rPr>
        <w:t>blish a Republic; and Equalize Land Rights</w:t>
      </w:r>
      <w:r w:rsidR="00895F41">
        <w:t>”</w:t>
      </w:r>
      <w:r>
        <w:rPr>
          <w:rFonts w:hint="eastAsia"/>
        </w:rPr>
        <w:t>); ( c ) the organization</w:t>
      </w:r>
      <w:r w:rsidR="00C11F78">
        <w:rPr>
          <w:rFonts w:hint="eastAsia"/>
        </w:rPr>
        <w:t>s</w:t>
      </w:r>
      <w:r>
        <w:rPr>
          <w:rFonts w:hint="eastAsia"/>
        </w:rPr>
        <w:t xml:space="preserve"> </w:t>
      </w:r>
      <w:r w:rsidR="007C0F3F">
        <w:rPr>
          <w:rFonts w:hint="eastAsia"/>
        </w:rPr>
        <w:t xml:space="preserve">that helped </w:t>
      </w:r>
      <w:r w:rsidR="005E16A2">
        <w:rPr>
          <w:rFonts w:hint="eastAsia"/>
        </w:rPr>
        <w:t>wage</w:t>
      </w:r>
      <w:r>
        <w:rPr>
          <w:rFonts w:hint="eastAsia"/>
        </w:rPr>
        <w:t xml:space="preserve"> the revolution (the Revive-China League, </w:t>
      </w:r>
      <w:r>
        <w:rPr>
          <w:rFonts w:hint="eastAsia"/>
        </w:rPr>
        <w:t>興中會</w:t>
      </w:r>
      <w:r>
        <w:rPr>
          <w:rFonts w:hint="eastAsia"/>
        </w:rPr>
        <w:t xml:space="preserve">; the Revolutionary Alliance </w:t>
      </w:r>
      <w:r>
        <w:rPr>
          <w:rFonts w:hint="eastAsia"/>
        </w:rPr>
        <w:t>同盟會</w:t>
      </w:r>
      <w:r>
        <w:rPr>
          <w:rFonts w:hint="eastAsia"/>
        </w:rPr>
        <w:t xml:space="preserve">; the Party of Revolutionaries </w:t>
      </w:r>
      <w:r>
        <w:rPr>
          <w:rFonts w:hint="eastAsia"/>
        </w:rPr>
        <w:t>革命黨</w:t>
      </w:r>
      <w:r>
        <w:rPr>
          <w:rFonts w:hint="eastAsia"/>
        </w:rPr>
        <w:t xml:space="preserve">; the Literary Guild </w:t>
      </w:r>
      <w:r w:rsidR="0052619F">
        <w:rPr>
          <w:rFonts w:hint="eastAsia"/>
        </w:rPr>
        <w:t>文學社；</w:t>
      </w:r>
      <w:r w:rsidR="0052619F">
        <w:rPr>
          <w:rFonts w:hint="eastAsia"/>
        </w:rPr>
        <w:t xml:space="preserve">and </w:t>
      </w:r>
      <w:r w:rsidR="007C0F3F">
        <w:rPr>
          <w:rFonts w:hint="eastAsia"/>
        </w:rPr>
        <w:t xml:space="preserve">the </w:t>
      </w:r>
      <w:r w:rsidR="0052619F">
        <w:rPr>
          <w:rFonts w:hint="eastAsia"/>
        </w:rPr>
        <w:t xml:space="preserve">Common Cause Group </w:t>
      </w:r>
      <w:r w:rsidR="007C0F3F">
        <w:rPr>
          <w:rFonts w:hint="eastAsia"/>
        </w:rPr>
        <w:t>共</w:t>
      </w:r>
      <w:r w:rsidR="0052619F">
        <w:rPr>
          <w:rFonts w:hint="eastAsia"/>
        </w:rPr>
        <w:t>進會</w:t>
      </w:r>
      <w:r w:rsidR="0052619F">
        <w:rPr>
          <w:rFonts w:hint="eastAsia"/>
        </w:rPr>
        <w:t xml:space="preserve">); (d) </w:t>
      </w:r>
      <w:r w:rsidR="0052619F">
        <w:t>strategy</w:t>
      </w:r>
      <w:r w:rsidR="0052619F">
        <w:rPr>
          <w:rFonts w:hint="eastAsia"/>
        </w:rPr>
        <w:t xml:space="preserve"> </w:t>
      </w:r>
      <w:r w:rsidR="00100EAB">
        <w:rPr>
          <w:rFonts w:hint="eastAsia"/>
        </w:rPr>
        <w:t xml:space="preserve">for </w:t>
      </w:r>
      <w:r w:rsidR="00285DF2">
        <w:rPr>
          <w:rFonts w:hint="eastAsia"/>
        </w:rPr>
        <w:t xml:space="preserve">waging </w:t>
      </w:r>
      <w:r w:rsidR="0052619F">
        <w:rPr>
          <w:rFonts w:hint="eastAsia"/>
        </w:rPr>
        <w:t>the revolution (e.g., urban uprisings, plus p</w:t>
      </w:r>
      <w:r w:rsidR="00845A32">
        <w:rPr>
          <w:rFonts w:hint="eastAsia"/>
        </w:rPr>
        <w:t>olitical assassinations); and (e</w:t>
      </w:r>
      <w:r w:rsidR="0052619F">
        <w:rPr>
          <w:rFonts w:hint="eastAsia"/>
        </w:rPr>
        <w:t xml:space="preserve">) exigencies and coincidences (e.g, that Empress Dowager Cixi and the younger Emperor Guangxu died </w:t>
      </w:r>
      <w:r w:rsidR="0052619F">
        <w:t xml:space="preserve">in the same year,1908). </w:t>
      </w:r>
      <w:r w:rsidR="0052619F">
        <w:rPr>
          <w:rFonts w:hint="eastAsia"/>
        </w:rPr>
        <w:t xml:space="preserve"> </w:t>
      </w:r>
      <w:r w:rsidR="00B3031B">
        <w:rPr>
          <w:rFonts w:hint="eastAsia"/>
        </w:rPr>
        <w:t>Because of</w:t>
      </w:r>
      <w:r w:rsidR="00100EAB">
        <w:rPr>
          <w:rFonts w:hint="eastAsia"/>
        </w:rPr>
        <w:t xml:space="preserve"> time constraint, </w:t>
      </w:r>
      <w:r w:rsidR="00C11F78">
        <w:rPr>
          <w:rFonts w:hint="eastAsia"/>
        </w:rPr>
        <w:t xml:space="preserve">we can </w:t>
      </w:r>
      <w:r w:rsidR="00E70CD3">
        <w:rPr>
          <w:rFonts w:hint="eastAsia"/>
        </w:rPr>
        <w:t>elaborate</w:t>
      </w:r>
      <w:r w:rsidR="00681482" w:rsidRPr="00681482">
        <w:rPr>
          <w:rFonts w:hint="eastAsia"/>
        </w:rPr>
        <w:t xml:space="preserve"> </w:t>
      </w:r>
      <w:r w:rsidR="00681482">
        <w:rPr>
          <w:rFonts w:hint="eastAsia"/>
        </w:rPr>
        <w:t>below</w:t>
      </w:r>
      <w:r w:rsidR="00E70CD3">
        <w:rPr>
          <w:rFonts w:hint="eastAsia"/>
        </w:rPr>
        <w:t xml:space="preserve"> on points (a) and (</w:t>
      </w:r>
      <w:r w:rsidR="00845A32">
        <w:rPr>
          <w:rFonts w:hint="eastAsia"/>
        </w:rPr>
        <w:t>e)</w:t>
      </w:r>
      <w:r w:rsidR="00681482">
        <w:rPr>
          <w:rFonts w:hint="eastAsia"/>
        </w:rPr>
        <w:t xml:space="preserve"> only</w:t>
      </w:r>
      <w:r w:rsidR="00845A32">
        <w:rPr>
          <w:rFonts w:hint="eastAsia"/>
        </w:rPr>
        <w:t>.</w:t>
      </w:r>
    </w:p>
    <w:p w:rsidR="00842F0B" w:rsidRDefault="00F9429C" w:rsidP="00BA5F2A"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 w:rsidR="00845A32">
        <w:rPr>
          <w:rFonts w:hint="eastAsia"/>
        </w:rPr>
        <w:tab/>
        <w:t xml:space="preserve">*At the beginning of the anti-Manchu revolution, most of the leaders were from </w:t>
      </w:r>
      <w:r w:rsidR="00151A90">
        <w:rPr>
          <w:rFonts w:hint="eastAsia"/>
        </w:rPr>
        <w:t xml:space="preserve">among </w:t>
      </w:r>
      <w:r w:rsidR="00845A32">
        <w:rPr>
          <w:rFonts w:hint="eastAsia"/>
        </w:rPr>
        <w:t xml:space="preserve">the Western educated elites, like Sun Yat-sen, who was trained </w:t>
      </w:r>
      <w:r w:rsidR="00C11F78">
        <w:rPr>
          <w:rFonts w:hint="eastAsia"/>
        </w:rPr>
        <w:t xml:space="preserve">in Western medicine </w:t>
      </w:r>
      <w:r w:rsidR="00845A32">
        <w:rPr>
          <w:rFonts w:hint="eastAsia"/>
        </w:rPr>
        <w:t xml:space="preserve">in </w:t>
      </w:r>
      <w:smartTag w:uri="urn:schemas-microsoft-com:office:smarttags" w:element="place">
        <w:r w:rsidR="00845A32">
          <w:rPr>
            <w:rFonts w:hint="eastAsia"/>
          </w:rPr>
          <w:t>Hong Kong</w:t>
        </w:r>
      </w:smartTag>
      <w:r w:rsidR="00C11F78">
        <w:rPr>
          <w:rFonts w:hint="eastAsia"/>
        </w:rPr>
        <w:t xml:space="preserve"> as a surgeon</w:t>
      </w:r>
      <w:r w:rsidR="00845A32">
        <w:rPr>
          <w:rFonts w:hint="eastAsia"/>
        </w:rPr>
        <w:t>. The reason was that among the</w:t>
      </w:r>
      <w:r w:rsidR="00C11F78">
        <w:rPr>
          <w:rFonts w:hint="eastAsia"/>
        </w:rPr>
        <w:t xml:space="preserve"> Chinese</w:t>
      </w:r>
      <w:r w:rsidR="000E07F2">
        <w:rPr>
          <w:rFonts w:hint="eastAsia"/>
        </w:rPr>
        <w:t xml:space="preserve"> </w:t>
      </w:r>
      <w:r w:rsidR="00845A32">
        <w:rPr>
          <w:rFonts w:hint="eastAsia"/>
        </w:rPr>
        <w:t xml:space="preserve">traditional-type intellectuals, </w:t>
      </w:r>
      <w:r w:rsidR="00845A32">
        <w:t>especially</w:t>
      </w:r>
      <w:r w:rsidR="00845A32">
        <w:rPr>
          <w:rFonts w:hint="eastAsia"/>
        </w:rPr>
        <w:t xml:space="preserve"> the younger ones, the lure and incentives of the </w:t>
      </w:r>
      <w:r w:rsidR="00C11F78">
        <w:rPr>
          <w:rFonts w:hint="eastAsia"/>
        </w:rPr>
        <w:t xml:space="preserve">government </w:t>
      </w:r>
      <w:r w:rsidR="00845A32" w:rsidRPr="00845A32">
        <w:rPr>
          <w:rFonts w:hint="eastAsia"/>
          <w:i/>
        </w:rPr>
        <w:t>keju</w:t>
      </w:r>
      <w:r w:rsidR="00845A32">
        <w:rPr>
          <w:rFonts w:hint="eastAsia"/>
          <w:i/>
        </w:rPr>
        <w:t xml:space="preserve"> </w:t>
      </w:r>
      <w:r w:rsidR="00E0574C">
        <w:rPr>
          <w:rFonts w:hint="eastAsia"/>
        </w:rPr>
        <w:t xml:space="preserve">system became an inhibitor, </w:t>
      </w:r>
      <w:r w:rsidR="00A66A5D">
        <w:rPr>
          <w:rFonts w:hint="eastAsia"/>
        </w:rPr>
        <w:t>blocking them from joining</w:t>
      </w:r>
      <w:r w:rsidR="00845A32">
        <w:rPr>
          <w:rFonts w:hint="eastAsia"/>
        </w:rPr>
        <w:t xml:space="preserve"> the revolutionary ranks. </w:t>
      </w:r>
      <w:r w:rsidR="000E07F2">
        <w:rPr>
          <w:rFonts w:hint="eastAsia"/>
        </w:rPr>
        <w:t xml:space="preserve">But, </w:t>
      </w:r>
      <w:r w:rsidR="000E07F2">
        <w:t>the</w:t>
      </w:r>
      <w:r w:rsidR="000E07F2">
        <w:rPr>
          <w:rFonts w:hint="eastAsia"/>
        </w:rPr>
        <w:t xml:space="preserve"> </w:t>
      </w:r>
      <w:r w:rsidR="000E07F2" w:rsidRPr="000E07F2">
        <w:rPr>
          <w:rFonts w:hint="eastAsia"/>
          <w:i/>
        </w:rPr>
        <w:t xml:space="preserve">keju </w:t>
      </w:r>
      <w:r w:rsidR="000E07F2">
        <w:rPr>
          <w:rFonts w:hint="eastAsia"/>
        </w:rPr>
        <w:t xml:space="preserve">was terminated as from 1906 by order of the Empress Dowager, who ironically at that late date thought that ending the keju </w:t>
      </w:r>
      <w:r w:rsidR="000B04F0">
        <w:rPr>
          <w:rFonts w:hint="eastAsia"/>
        </w:rPr>
        <w:t xml:space="preserve">in favor of </w:t>
      </w:r>
      <w:r w:rsidR="000E07F2">
        <w:rPr>
          <w:rFonts w:hint="eastAsia"/>
        </w:rPr>
        <w:t xml:space="preserve">a new emphasis on Western education would save the </w:t>
      </w:r>
      <w:r w:rsidR="00235D74">
        <w:rPr>
          <w:rFonts w:hint="eastAsia"/>
        </w:rPr>
        <w:t xml:space="preserve">fortunes of </w:t>
      </w:r>
      <w:r w:rsidR="000E07F2">
        <w:rPr>
          <w:rFonts w:hint="eastAsia"/>
        </w:rPr>
        <w:t xml:space="preserve">Manchu rule. Quite unexpectedly, to so many thousands of the young intellectuals who had spent the proverbial </w:t>
      </w:r>
      <w:r w:rsidR="000E07F2">
        <w:t>“</w:t>
      </w:r>
      <w:r w:rsidR="000E07F2">
        <w:rPr>
          <w:rFonts w:hint="eastAsia"/>
        </w:rPr>
        <w:t>ten years by the wintry window</w:t>
      </w:r>
      <w:r w:rsidR="000E07F2">
        <w:t>”</w:t>
      </w:r>
      <w:r w:rsidR="00801524">
        <w:rPr>
          <w:rFonts w:hint="eastAsia"/>
        </w:rPr>
        <w:t xml:space="preserve"> </w:t>
      </w:r>
      <w:r w:rsidR="007F4E3B">
        <w:rPr>
          <w:rFonts w:hint="eastAsia"/>
        </w:rPr>
        <w:t>(</w:t>
      </w:r>
      <w:r w:rsidR="007F4E3B">
        <w:rPr>
          <w:rFonts w:hint="eastAsia"/>
        </w:rPr>
        <w:t>十年寒窗</w:t>
      </w:r>
      <w:r w:rsidR="007F4E3B">
        <w:rPr>
          <w:rFonts w:hint="eastAsia"/>
        </w:rPr>
        <w:t>)</w:t>
      </w:r>
      <w:r w:rsidR="000E07F2">
        <w:rPr>
          <w:rFonts w:hint="eastAsia"/>
        </w:rPr>
        <w:t xml:space="preserve"> in preparation for the keju examinations, the end of the keju dashed all their hopes of a</w:t>
      </w:r>
      <w:r w:rsidR="007F4E3B">
        <w:rPr>
          <w:rFonts w:hint="eastAsia"/>
        </w:rPr>
        <w:t xml:space="preserve"> </w:t>
      </w:r>
      <w:r w:rsidR="00823E21">
        <w:rPr>
          <w:rFonts w:hint="eastAsia"/>
        </w:rPr>
        <w:t>reliable</w:t>
      </w:r>
      <w:r w:rsidR="007F4E3B">
        <w:rPr>
          <w:rFonts w:hint="eastAsia"/>
        </w:rPr>
        <w:t xml:space="preserve"> and fair </w:t>
      </w:r>
      <w:r w:rsidR="000E07F2">
        <w:rPr>
          <w:rFonts w:hint="eastAsia"/>
        </w:rPr>
        <w:t xml:space="preserve">avenue of social mobility. </w:t>
      </w:r>
      <w:r w:rsidR="007F4E3B">
        <w:rPr>
          <w:rFonts w:hint="eastAsia"/>
        </w:rPr>
        <w:t>O</w:t>
      </w:r>
      <w:r w:rsidR="00842F0B">
        <w:rPr>
          <w:rFonts w:hint="eastAsia"/>
        </w:rPr>
        <w:t xml:space="preserve">ut of despair, </w:t>
      </w:r>
      <w:r w:rsidR="00842F0B">
        <w:rPr>
          <w:rFonts w:hint="eastAsia"/>
        </w:rPr>
        <w:lastRenderedPageBreak/>
        <w:t xml:space="preserve">many of them </w:t>
      </w:r>
      <w:r w:rsidR="000E07F2">
        <w:rPr>
          <w:rFonts w:hint="eastAsia"/>
        </w:rPr>
        <w:t>joined the revolutionary ranks</w:t>
      </w:r>
      <w:r w:rsidR="000B04F0">
        <w:rPr>
          <w:rFonts w:hint="eastAsia"/>
        </w:rPr>
        <w:t xml:space="preserve"> without </w:t>
      </w:r>
      <w:r w:rsidR="00DA5110">
        <w:rPr>
          <w:rFonts w:hint="eastAsia"/>
        </w:rPr>
        <w:t xml:space="preserve">a </w:t>
      </w:r>
      <w:r w:rsidR="000B04F0">
        <w:rPr>
          <w:rFonts w:hint="eastAsia"/>
        </w:rPr>
        <w:t>second thought</w:t>
      </w:r>
      <w:r w:rsidR="00842F0B">
        <w:rPr>
          <w:rFonts w:hint="eastAsia"/>
        </w:rPr>
        <w:t>. M</w:t>
      </w:r>
      <w:r w:rsidR="00456DAF">
        <w:rPr>
          <w:rFonts w:hint="eastAsia"/>
        </w:rPr>
        <w:t>any</w:t>
      </w:r>
      <w:r w:rsidR="00842F0B">
        <w:rPr>
          <w:rFonts w:hint="eastAsia"/>
        </w:rPr>
        <w:t xml:space="preserve"> </w:t>
      </w:r>
      <w:r w:rsidR="00456DAF">
        <w:rPr>
          <w:rFonts w:hint="eastAsia"/>
        </w:rPr>
        <w:t xml:space="preserve">more </w:t>
      </w:r>
      <w:r w:rsidR="00842F0B">
        <w:rPr>
          <w:rFonts w:hint="eastAsia"/>
        </w:rPr>
        <w:t>did so</w:t>
      </w:r>
      <w:r w:rsidR="007F4E3B">
        <w:rPr>
          <w:rFonts w:hint="eastAsia"/>
        </w:rPr>
        <w:t>,</w:t>
      </w:r>
      <w:r w:rsidR="00842F0B">
        <w:rPr>
          <w:rFonts w:hint="eastAsia"/>
        </w:rPr>
        <w:t xml:space="preserve"> </w:t>
      </w:r>
      <w:r w:rsidR="000E07F2">
        <w:rPr>
          <w:rFonts w:hint="eastAsia"/>
        </w:rPr>
        <w:t>after the deaths of both the Empress Dowager and the young Emperor Guangxu</w:t>
      </w:r>
      <w:r w:rsidR="00C11F78">
        <w:rPr>
          <w:rFonts w:hint="eastAsia"/>
        </w:rPr>
        <w:t xml:space="preserve"> in 1908, which </w:t>
      </w:r>
      <w:r w:rsidR="00842F0B">
        <w:rPr>
          <w:rFonts w:hint="eastAsia"/>
        </w:rPr>
        <w:t>cast a pall over the nation</w:t>
      </w:r>
      <w:r w:rsidR="007F4E3B">
        <w:rPr>
          <w:rFonts w:hint="eastAsia"/>
        </w:rPr>
        <w:t xml:space="preserve">, </w:t>
      </w:r>
      <w:r w:rsidR="00A97AE5">
        <w:rPr>
          <w:rFonts w:hint="eastAsia"/>
        </w:rPr>
        <w:t>raising</w:t>
      </w:r>
      <w:r w:rsidR="007F4E3B">
        <w:rPr>
          <w:rFonts w:hint="eastAsia"/>
        </w:rPr>
        <w:t xml:space="preserve"> severe doubts </w:t>
      </w:r>
      <w:r w:rsidR="00A97AE5">
        <w:rPr>
          <w:rFonts w:hint="eastAsia"/>
        </w:rPr>
        <w:t>about</w:t>
      </w:r>
      <w:r w:rsidR="007F4E3B">
        <w:rPr>
          <w:rFonts w:hint="eastAsia"/>
        </w:rPr>
        <w:t xml:space="preserve"> its </w:t>
      </w:r>
      <w:r w:rsidR="00C11F78">
        <w:rPr>
          <w:rFonts w:hint="eastAsia"/>
        </w:rPr>
        <w:t>future</w:t>
      </w:r>
      <w:r w:rsidR="007F4E3B">
        <w:rPr>
          <w:rFonts w:hint="eastAsia"/>
        </w:rPr>
        <w:t xml:space="preserve">. </w:t>
      </w:r>
      <w:r w:rsidR="00C11F78">
        <w:rPr>
          <w:rFonts w:hint="eastAsia"/>
        </w:rPr>
        <w:t>Thus, joining the revolution</w:t>
      </w:r>
      <w:r w:rsidR="006F38E1">
        <w:rPr>
          <w:rFonts w:hint="eastAsia"/>
        </w:rPr>
        <w:t xml:space="preserve"> became synonymous with saving the nation. </w:t>
      </w:r>
      <w:r w:rsidR="00842F0B">
        <w:rPr>
          <w:rFonts w:hint="eastAsia"/>
        </w:rPr>
        <w:t xml:space="preserve">This is one of </w:t>
      </w:r>
      <w:r w:rsidR="006F48A5">
        <w:rPr>
          <w:rFonts w:hint="eastAsia"/>
        </w:rPr>
        <w:t xml:space="preserve">the </w:t>
      </w:r>
      <w:r w:rsidR="006A0E19">
        <w:rPr>
          <w:rFonts w:hint="eastAsia"/>
        </w:rPr>
        <w:t>several</w:t>
      </w:r>
      <w:r w:rsidR="00842F0B">
        <w:rPr>
          <w:rFonts w:hint="eastAsia"/>
        </w:rPr>
        <w:t xml:space="preserve"> reasons why the anti-Manchu revolution succeeded during its tenth uprising </w:t>
      </w:r>
      <w:r w:rsidR="00DA5110">
        <w:rPr>
          <w:rFonts w:hint="eastAsia"/>
        </w:rPr>
        <w:t>three</w:t>
      </w:r>
      <w:r w:rsidR="00842F0B">
        <w:rPr>
          <w:rFonts w:hint="eastAsia"/>
        </w:rPr>
        <w:t xml:space="preserve"> years hen</w:t>
      </w:r>
      <w:r w:rsidR="007F4E3B">
        <w:rPr>
          <w:rFonts w:hint="eastAsia"/>
        </w:rPr>
        <w:t>ce</w:t>
      </w:r>
      <w:r w:rsidR="00842F0B">
        <w:rPr>
          <w:rFonts w:hint="eastAsia"/>
        </w:rPr>
        <w:t xml:space="preserve">, in October 1911, </w:t>
      </w:r>
      <w:r w:rsidR="006F38E1">
        <w:rPr>
          <w:rFonts w:hint="eastAsia"/>
        </w:rPr>
        <w:t>after all previous</w:t>
      </w:r>
      <w:r w:rsidR="00842F0B">
        <w:rPr>
          <w:rFonts w:hint="eastAsia"/>
        </w:rPr>
        <w:t xml:space="preserve"> nine </w:t>
      </w:r>
      <w:r w:rsidR="006F38E1">
        <w:rPr>
          <w:rFonts w:hint="eastAsia"/>
        </w:rPr>
        <w:t xml:space="preserve">tries </w:t>
      </w:r>
      <w:r w:rsidR="0095590D">
        <w:rPr>
          <w:rFonts w:hint="eastAsia"/>
        </w:rPr>
        <w:t xml:space="preserve">had </w:t>
      </w:r>
      <w:r w:rsidR="006F38E1">
        <w:rPr>
          <w:rFonts w:hint="eastAsia"/>
        </w:rPr>
        <w:t xml:space="preserve">ended in </w:t>
      </w:r>
      <w:r w:rsidR="00842F0B">
        <w:rPr>
          <w:rFonts w:hint="eastAsia"/>
        </w:rPr>
        <w:t>failure</w:t>
      </w:r>
      <w:r w:rsidR="007F4E3B">
        <w:rPr>
          <w:rFonts w:hint="eastAsia"/>
        </w:rPr>
        <w:t>.</w:t>
      </w:r>
    </w:p>
    <w:p w:rsidR="0018676A" w:rsidRPr="00845A32" w:rsidRDefault="00842F0B" w:rsidP="00BA5F2A">
      <w:pPr>
        <w:spacing w:line="360" w:lineRule="auto"/>
        <w:rPr>
          <w:rFonts w:hint="eastAsia"/>
        </w:rPr>
      </w:pPr>
      <w:r>
        <w:rPr>
          <w:rFonts w:hint="eastAsia"/>
        </w:rPr>
        <w:tab/>
        <w:t xml:space="preserve">*Another exigency that helped the cause of the revolutionaries was the </w:t>
      </w:r>
      <w:r w:rsidR="000B04F0">
        <w:rPr>
          <w:rFonts w:hint="eastAsia"/>
        </w:rPr>
        <w:t xml:space="preserve">ferocious </w:t>
      </w:r>
      <w:r>
        <w:rPr>
          <w:rFonts w:hint="eastAsia"/>
        </w:rPr>
        <w:t xml:space="preserve">disputes </w:t>
      </w:r>
      <w:r w:rsidR="00F85950">
        <w:rPr>
          <w:rFonts w:hint="eastAsia"/>
        </w:rPr>
        <w:t xml:space="preserve">that erupted </w:t>
      </w:r>
      <w:r w:rsidR="00FB1921">
        <w:rPr>
          <w:rFonts w:hint="eastAsia"/>
        </w:rPr>
        <w:t xml:space="preserve">in July 1911 </w:t>
      </w:r>
      <w:r>
        <w:rPr>
          <w:rFonts w:hint="eastAsia"/>
        </w:rPr>
        <w:t xml:space="preserve">over </w:t>
      </w:r>
      <w:r w:rsidR="00EB7F76">
        <w:rPr>
          <w:rFonts w:hint="eastAsia"/>
        </w:rPr>
        <w:t xml:space="preserve">the </w:t>
      </w:r>
      <w:r w:rsidR="00FB1921">
        <w:rPr>
          <w:rFonts w:hint="eastAsia"/>
        </w:rPr>
        <w:t xml:space="preserve">government </w:t>
      </w:r>
      <w:r w:rsidR="00EB7F76">
        <w:rPr>
          <w:rFonts w:hint="eastAsia"/>
        </w:rPr>
        <w:t xml:space="preserve">attempt to nationalize </w:t>
      </w:r>
      <w:r>
        <w:rPr>
          <w:rFonts w:hint="eastAsia"/>
        </w:rPr>
        <w:t xml:space="preserve">the </w:t>
      </w:r>
      <w:r w:rsidR="00FB1921">
        <w:rPr>
          <w:rFonts w:hint="eastAsia"/>
        </w:rPr>
        <w:t>newly built</w:t>
      </w:r>
      <w:r>
        <w:rPr>
          <w:rFonts w:hint="eastAsia"/>
        </w:rPr>
        <w:t xml:space="preserve"> railways</w:t>
      </w:r>
      <w:r w:rsidR="00456DAF">
        <w:rPr>
          <w:rFonts w:hint="eastAsia"/>
        </w:rPr>
        <w:t xml:space="preserve"> (</w:t>
      </w:r>
      <w:r w:rsidR="00456DAF">
        <w:rPr>
          <w:rFonts w:hint="eastAsia"/>
        </w:rPr>
        <w:t>鐵路國有化</w:t>
      </w:r>
      <w:r w:rsidR="00456DAF">
        <w:rPr>
          <w:rFonts w:hint="eastAsia"/>
        </w:rPr>
        <w:t>)</w:t>
      </w:r>
      <w:r>
        <w:rPr>
          <w:rFonts w:hint="eastAsia"/>
        </w:rPr>
        <w:t xml:space="preserve">, in </w:t>
      </w:r>
      <w:smartTag w:uri="urn:schemas-microsoft-com:office:smarttags" w:element="State">
        <w:r>
          <w:rPr>
            <w:rFonts w:hint="eastAsia"/>
          </w:rPr>
          <w:t>Sichuan</w:t>
        </w:r>
      </w:smartTag>
      <w:r>
        <w:rPr>
          <w:rFonts w:hint="eastAsia"/>
        </w:rPr>
        <w:t xml:space="preserve"> (Szechuan) and </w:t>
      </w:r>
      <w:smartTag w:uri="urn:schemas-microsoft-com:office:smarttags" w:element="State">
        <w:r w:rsidR="00E17382">
          <w:rPr>
            <w:rFonts w:hint="eastAsia"/>
          </w:rPr>
          <w:t>Guangdong</w:t>
        </w:r>
      </w:smartTag>
      <w:r w:rsidR="00E17382">
        <w:rPr>
          <w:rFonts w:hint="eastAsia"/>
        </w:rPr>
        <w:t xml:space="preserve"> provinces </w:t>
      </w:r>
      <w:r w:rsidR="00DC4567">
        <w:rPr>
          <w:rFonts w:hint="eastAsia"/>
        </w:rPr>
        <w:t>plus</w:t>
      </w:r>
      <w:r w:rsidR="00CA75F8">
        <w:rPr>
          <w:rFonts w:hint="eastAsia"/>
        </w:rPr>
        <w:t xml:space="preserve"> the </w:t>
      </w:r>
      <w:smartTag w:uri="urn:schemas-microsoft-com:office:smarttags" w:element="City">
        <w:smartTag w:uri="urn:schemas-microsoft-com:office:smarttags" w:element="place">
          <w:r w:rsidR="00E17382">
            <w:rPr>
              <w:rFonts w:hint="eastAsia"/>
            </w:rPr>
            <w:t>Wuhan</w:t>
          </w:r>
        </w:smartTag>
      </w:smartTag>
      <w:r w:rsidR="00E17382">
        <w:rPr>
          <w:rFonts w:hint="eastAsia"/>
        </w:rPr>
        <w:t xml:space="preserve"> metropolis. When private individuals (merchants) who had invested money in building these railways </w:t>
      </w:r>
      <w:r w:rsidR="000F551A">
        <w:rPr>
          <w:rFonts w:hint="eastAsia"/>
        </w:rPr>
        <w:t>closed in on</w:t>
      </w:r>
      <w:r w:rsidR="00E17382">
        <w:rPr>
          <w:rFonts w:hint="eastAsia"/>
        </w:rPr>
        <w:t xml:space="preserve"> the tracks </w:t>
      </w:r>
      <w:r w:rsidR="000F551A">
        <w:rPr>
          <w:rFonts w:hint="eastAsia"/>
        </w:rPr>
        <w:t xml:space="preserve">to assert their rights of </w:t>
      </w:r>
      <w:r w:rsidR="00E17382">
        <w:rPr>
          <w:rFonts w:hint="eastAsia"/>
        </w:rPr>
        <w:t xml:space="preserve">ownership, the government ordered </w:t>
      </w:r>
      <w:r w:rsidR="00DC4567">
        <w:rPr>
          <w:rFonts w:hint="eastAsia"/>
        </w:rPr>
        <w:t xml:space="preserve">indiscriminate </w:t>
      </w:r>
      <w:r w:rsidR="000B04F0">
        <w:rPr>
          <w:rFonts w:hint="eastAsia"/>
        </w:rPr>
        <w:t>killing</w:t>
      </w:r>
      <w:r w:rsidR="00D37B09">
        <w:rPr>
          <w:rFonts w:hint="eastAsia"/>
        </w:rPr>
        <w:t>s</w:t>
      </w:r>
      <w:r w:rsidR="00E17382">
        <w:rPr>
          <w:rFonts w:hint="eastAsia"/>
        </w:rPr>
        <w:t xml:space="preserve"> as a deterrent, resulting in a massacre that </w:t>
      </w:r>
      <w:r w:rsidR="000B04F0">
        <w:rPr>
          <w:rFonts w:hint="eastAsia"/>
        </w:rPr>
        <w:t>pushed the</w:t>
      </w:r>
      <w:r w:rsidR="00E17382">
        <w:rPr>
          <w:rFonts w:hint="eastAsia"/>
        </w:rPr>
        <w:t xml:space="preserve"> merchants </w:t>
      </w:r>
      <w:r w:rsidR="00E34510">
        <w:rPr>
          <w:rFonts w:hint="eastAsia"/>
        </w:rPr>
        <w:t>(</w:t>
      </w:r>
      <w:r w:rsidR="00E17382">
        <w:rPr>
          <w:rFonts w:hint="eastAsia"/>
        </w:rPr>
        <w:t xml:space="preserve">and </w:t>
      </w:r>
      <w:r w:rsidR="00BA3FF2">
        <w:rPr>
          <w:rFonts w:hint="eastAsia"/>
        </w:rPr>
        <w:t xml:space="preserve">the </w:t>
      </w:r>
      <w:r w:rsidR="00E17382">
        <w:rPr>
          <w:rFonts w:hint="eastAsia"/>
        </w:rPr>
        <w:t>secret societies in league with them</w:t>
      </w:r>
      <w:r w:rsidR="00E34510">
        <w:rPr>
          <w:rFonts w:hint="eastAsia"/>
        </w:rPr>
        <w:t>)</w:t>
      </w:r>
      <w:r w:rsidR="000B04F0">
        <w:rPr>
          <w:rFonts w:hint="eastAsia"/>
        </w:rPr>
        <w:t xml:space="preserve"> to the </w:t>
      </w:r>
      <w:r w:rsidR="00A65080">
        <w:rPr>
          <w:rFonts w:hint="eastAsia"/>
        </w:rPr>
        <w:t xml:space="preserve">cause of the </w:t>
      </w:r>
      <w:r w:rsidR="000B04F0">
        <w:rPr>
          <w:rFonts w:hint="eastAsia"/>
        </w:rPr>
        <w:t>revolutionaries</w:t>
      </w:r>
      <w:r w:rsidR="00E17382">
        <w:rPr>
          <w:rFonts w:hint="eastAsia"/>
        </w:rPr>
        <w:t xml:space="preserve">. </w:t>
      </w:r>
    </w:p>
    <w:p w:rsidR="00E55590" w:rsidRDefault="00B44816" w:rsidP="007E708E">
      <w:pPr>
        <w:spacing w:line="360" w:lineRule="auto"/>
        <w:ind w:firstLine="720"/>
        <w:rPr>
          <w:rFonts w:hint="eastAsia"/>
        </w:rPr>
      </w:pPr>
      <w:r>
        <w:rPr>
          <w:rFonts w:hint="eastAsia"/>
        </w:rPr>
        <w:t xml:space="preserve">*Still another factor that helped the fortunes of the revolutionaries was the support </w:t>
      </w:r>
      <w:r w:rsidR="00E34510">
        <w:rPr>
          <w:rFonts w:hint="eastAsia"/>
        </w:rPr>
        <w:t xml:space="preserve">that </w:t>
      </w:r>
      <w:r>
        <w:rPr>
          <w:rFonts w:hint="eastAsia"/>
        </w:rPr>
        <w:t xml:space="preserve">they were able to </w:t>
      </w:r>
      <w:r w:rsidR="00587334">
        <w:rPr>
          <w:rFonts w:hint="eastAsia"/>
        </w:rPr>
        <w:t>rally</w:t>
      </w:r>
      <w:r w:rsidR="00467463">
        <w:rPr>
          <w:rFonts w:hint="eastAsia"/>
        </w:rPr>
        <w:t xml:space="preserve"> </w:t>
      </w:r>
      <w:r>
        <w:rPr>
          <w:rFonts w:hint="eastAsia"/>
        </w:rPr>
        <w:t xml:space="preserve">among the new military contingents </w:t>
      </w:r>
      <w:r w:rsidR="00BA3FF2">
        <w:rPr>
          <w:rFonts w:hint="eastAsia"/>
        </w:rPr>
        <w:t>(known as the New Army</w:t>
      </w:r>
      <w:r w:rsidR="007C798F">
        <w:rPr>
          <w:rFonts w:hint="eastAsia"/>
        </w:rPr>
        <w:t xml:space="preserve"> </w:t>
      </w:r>
      <w:r w:rsidR="007C798F">
        <w:rPr>
          <w:rFonts w:hint="eastAsia"/>
        </w:rPr>
        <w:t>新軍</w:t>
      </w:r>
      <w:r w:rsidR="00BA3FF2">
        <w:rPr>
          <w:rFonts w:hint="eastAsia"/>
        </w:rPr>
        <w:t xml:space="preserve">) </w:t>
      </w:r>
      <w:r>
        <w:rPr>
          <w:rFonts w:hint="eastAsia"/>
        </w:rPr>
        <w:t xml:space="preserve">that the </w:t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>Manchu Court</w:t>
          </w:r>
        </w:smartTag>
      </w:smartTag>
      <w:r>
        <w:rPr>
          <w:rFonts w:hint="eastAsia"/>
        </w:rPr>
        <w:t xml:space="preserve"> had recently recruited and trained in </w:t>
      </w:r>
      <w:r w:rsidR="00BA3FF2">
        <w:rPr>
          <w:rFonts w:hint="eastAsia"/>
        </w:rPr>
        <w:t xml:space="preserve">the </w:t>
      </w:r>
      <w:r>
        <w:rPr>
          <w:rFonts w:hint="eastAsia"/>
        </w:rPr>
        <w:t xml:space="preserve">modern </w:t>
      </w:r>
      <w:r w:rsidR="0012590D">
        <w:rPr>
          <w:rFonts w:hint="eastAsia"/>
        </w:rPr>
        <w:t xml:space="preserve">military </w:t>
      </w:r>
      <w:r>
        <w:t>science</w:t>
      </w:r>
      <w:r>
        <w:rPr>
          <w:rFonts w:hint="eastAsia"/>
        </w:rPr>
        <w:t xml:space="preserve"> (including </w:t>
      </w:r>
      <w:r w:rsidR="00BA3FF2">
        <w:rPr>
          <w:rFonts w:hint="eastAsia"/>
        </w:rPr>
        <w:t xml:space="preserve">the </w:t>
      </w:r>
      <w:r>
        <w:rPr>
          <w:rFonts w:hint="eastAsia"/>
        </w:rPr>
        <w:t xml:space="preserve">use of modern weapons).  Exposure to modern ideas and technology </w:t>
      </w:r>
      <w:r w:rsidR="00BA3FF2">
        <w:rPr>
          <w:rFonts w:hint="eastAsia"/>
        </w:rPr>
        <w:t xml:space="preserve">in these </w:t>
      </w:r>
      <w:r w:rsidR="002E2D94">
        <w:rPr>
          <w:rFonts w:hint="eastAsia"/>
        </w:rPr>
        <w:t xml:space="preserve">military </w:t>
      </w:r>
      <w:r w:rsidR="00BA3FF2">
        <w:rPr>
          <w:rFonts w:hint="eastAsia"/>
        </w:rPr>
        <w:t>trainings</w:t>
      </w:r>
      <w:r w:rsidR="00E34510">
        <w:rPr>
          <w:rFonts w:hint="eastAsia"/>
        </w:rPr>
        <w:t xml:space="preserve"> </w:t>
      </w:r>
      <w:r w:rsidR="00BA3FF2">
        <w:rPr>
          <w:rFonts w:hint="eastAsia"/>
        </w:rPr>
        <w:t xml:space="preserve"> </w:t>
      </w:r>
      <w:r>
        <w:rPr>
          <w:rFonts w:hint="eastAsia"/>
        </w:rPr>
        <w:t xml:space="preserve">had made many of the new recruits very </w:t>
      </w:r>
      <w:r w:rsidR="007E708E">
        <w:t>“</w:t>
      </w:r>
      <w:r>
        <w:rPr>
          <w:rFonts w:hint="eastAsia"/>
        </w:rPr>
        <w:t>modern</w:t>
      </w:r>
      <w:r w:rsidR="007E708E">
        <w:t>”</w:t>
      </w:r>
      <w:r w:rsidR="002E2D94">
        <w:rPr>
          <w:rFonts w:hint="eastAsia"/>
        </w:rPr>
        <w:t xml:space="preserve"> </w:t>
      </w:r>
      <w:r>
        <w:rPr>
          <w:rFonts w:hint="eastAsia"/>
        </w:rPr>
        <w:t>in their thinking</w:t>
      </w:r>
      <w:r w:rsidR="00720775">
        <w:rPr>
          <w:rFonts w:hint="eastAsia"/>
        </w:rPr>
        <w:t>.</w:t>
      </w:r>
      <w:r w:rsidR="00BA3FF2">
        <w:rPr>
          <w:rFonts w:hint="eastAsia"/>
        </w:rPr>
        <w:t xml:space="preserve"> </w:t>
      </w:r>
      <w:r w:rsidR="00720775">
        <w:rPr>
          <w:rFonts w:hint="eastAsia"/>
        </w:rPr>
        <w:t xml:space="preserve">Some were </w:t>
      </w:r>
      <w:r w:rsidR="00BA3FF2">
        <w:rPr>
          <w:rFonts w:hint="eastAsia"/>
        </w:rPr>
        <w:t xml:space="preserve">susceptive to the </w:t>
      </w:r>
      <w:r w:rsidR="00A8675D">
        <w:rPr>
          <w:rFonts w:hint="eastAsia"/>
        </w:rPr>
        <w:t>ideas spread by agents of the revolutionar</w:t>
      </w:r>
      <w:r w:rsidR="00930C38">
        <w:rPr>
          <w:rFonts w:hint="eastAsia"/>
        </w:rPr>
        <w:t>ies</w:t>
      </w:r>
      <w:r w:rsidR="00A8675D">
        <w:rPr>
          <w:rFonts w:hint="eastAsia"/>
        </w:rPr>
        <w:t xml:space="preserve"> and</w:t>
      </w:r>
      <w:r w:rsidR="00720775">
        <w:rPr>
          <w:rFonts w:hint="eastAsia"/>
        </w:rPr>
        <w:t>,</w:t>
      </w:r>
      <w:r w:rsidR="00A8675D">
        <w:rPr>
          <w:rFonts w:hint="eastAsia"/>
        </w:rPr>
        <w:t xml:space="preserve"> </w:t>
      </w:r>
      <w:r w:rsidR="00720775">
        <w:rPr>
          <w:rFonts w:hint="eastAsia"/>
        </w:rPr>
        <w:t xml:space="preserve">hence, </w:t>
      </w:r>
      <w:r w:rsidR="00930C38">
        <w:rPr>
          <w:rFonts w:hint="eastAsia"/>
        </w:rPr>
        <w:t xml:space="preserve">were </w:t>
      </w:r>
      <w:r w:rsidR="00A8675D">
        <w:rPr>
          <w:rFonts w:hint="eastAsia"/>
        </w:rPr>
        <w:t>won over to the</w:t>
      </w:r>
      <w:r w:rsidR="00467463">
        <w:rPr>
          <w:rFonts w:hint="eastAsia"/>
        </w:rPr>
        <w:t xml:space="preserve"> latter</w:t>
      </w:r>
      <w:r w:rsidR="00467463">
        <w:t>’</w:t>
      </w:r>
      <w:r w:rsidR="00467463">
        <w:rPr>
          <w:rFonts w:hint="eastAsia"/>
        </w:rPr>
        <w:t>s</w:t>
      </w:r>
      <w:r w:rsidR="00A8675D">
        <w:rPr>
          <w:rFonts w:hint="eastAsia"/>
        </w:rPr>
        <w:t xml:space="preserve"> cause.</w:t>
      </w:r>
      <w:r>
        <w:rPr>
          <w:rFonts w:hint="eastAsia"/>
        </w:rPr>
        <w:t xml:space="preserve"> </w:t>
      </w:r>
      <w:r w:rsidR="006D005F">
        <w:rPr>
          <w:rFonts w:hint="eastAsia"/>
        </w:rPr>
        <w:t>In other words,</w:t>
      </w:r>
      <w:r w:rsidR="00F972EA">
        <w:rPr>
          <w:rFonts w:hint="eastAsia"/>
        </w:rPr>
        <w:t xml:space="preserve"> there were</w:t>
      </w:r>
      <w:r w:rsidR="006D005F">
        <w:rPr>
          <w:rFonts w:hint="eastAsia"/>
        </w:rPr>
        <w:t xml:space="preserve"> </w:t>
      </w:r>
      <w:r w:rsidR="006D005F">
        <w:t>“</w:t>
      </w:r>
      <w:r w:rsidR="006D005F">
        <w:rPr>
          <w:rFonts w:hint="eastAsia"/>
        </w:rPr>
        <w:t>closet revolutionaries</w:t>
      </w:r>
      <w:r w:rsidR="006D005F">
        <w:t>”</w:t>
      </w:r>
      <w:r w:rsidR="006D005F">
        <w:rPr>
          <w:rFonts w:hint="eastAsia"/>
        </w:rPr>
        <w:t xml:space="preserve"> </w:t>
      </w:r>
      <w:r w:rsidR="00CB65D3">
        <w:rPr>
          <w:rFonts w:hint="eastAsia"/>
        </w:rPr>
        <w:t xml:space="preserve">hiding </w:t>
      </w:r>
      <w:r w:rsidR="006D005F">
        <w:rPr>
          <w:rFonts w:hint="eastAsia"/>
        </w:rPr>
        <w:t>within the ranks of the government</w:t>
      </w:r>
      <w:r w:rsidR="006D005F">
        <w:t>’</w:t>
      </w:r>
      <w:r w:rsidR="006D005F">
        <w:rPr>
          <w:rFonts w:hint="eastAsia"/>
        </w:rPr>
        <w:t xml:space="preserve">s </w:t>
      </w:r>
      <w:r w:rsidR="007E708E">
        <w:rPr>
          <w:rFonts w:hint="eastAsia"/>
        </w:rPr>
        <w:t>N</w:t>
      </w:r>
      <w:r w:rsidR="006D005F">
        <w:rPr>
          <w:rFonts w:hint="eastAsia"/>
        </w:rPr>
        <w:t xml:space="preserve">ew </w:t>
      </w:r>
      <w:r w:rsidR="007E708E">
        <w:rPr>
          <w:rFonts w:hint="eastAsia"/>
        </w:rPr>
        <w:t>A</w:t>
      </w:r>
      <w:r w:rsidR="006D005F">
        <w:rPr>
          <w:rFonts w:hint="eastAsia"/>
        </w:rPr>
        <w:t>rmy.</w:t>
      </w:r>
      <w:r w:rsidR="00A51C9D">
        <w:rPr>
          <w:rStyle w:val="FootnoteReference"/>
        </w:rPr>
        <w:footnoteReference w:id="6"/>
      </w:r>
      <w:r w:rsidR="006D005F">
        <w:rPr>
          <w:rFonts w:hint="eastAsia"/>
        </w:rPr>
        <w:t xml:space="preserve">  In the autumn of 1911, the revolutionaries organized a </w:t>
      </w:r>
      <w:smartTag w:uri="urn:schemas-microsoft-com:office:smarttags" w:element="City">
        <w:smartTag w:uri="urn:schemas-microsoft-com:office:smarttags" w:element="place">
          <w:r w:rsidR="006D005F">
            <w:rPr>
              <w:rFonts w:hint="eastAsia"/>
            </w:rPr>
            <w:t>Wuhan</w:t>
          </w:r>
        </w:smartTag>
      </w:smartTag>
      <w:r w:rsidR="006D005F">
        <w:rPr>
          <w:rFonts w:hint="eastAsia"/>
        </w:rPr>
        <w:t xml:space="preserve"> revolutionary command plotting a</w:t>
      </w:r>
      <w:r w:rsidR="00F972EA">
        <w:rPr>
          <w:rFonts w:hint="eastAsia"/>
        </w:rPr>
        <w:t xml:space="preserve">n uprising </w:t>
      </w:r>
      <w:r w:rsidR="00720775">
        <w:rPr>
          <w:rFonts w:hint="eastAsia"/>
        </w:rPr>
        <w:t>with the aid of</w:t>
      </w:r>
      <w:r w:rsidR="006D005F">
        <w:rPr>
          <w:rFonts w:hint="eastAsia"/>
        </w:rPr>
        <w:t xml:space="preserve"> the </w:t>
      </w:r>
      <w:r w:rsidR="007E708E">
        <w:rPr>
          <w:rFonts w:hint="eastAsia"/>
        </w:rPr>
        <w:t>N</w:t>
      </w:r>
      <w:r w:rsidR="006D005F">
        <w:rPr>
          <w:rFonts w:hint="eastAsia"/>
        </w:rPr>
        <w:t xml:space="preserve">ew </w:t>
      </w:r>
      <w:r w:rsidR="007E708E">
        <w:rPr>
          <w:rFonts w:hint="eastAsia"/>
        </w:rPr>
        <w:t>A</w:t>
      </w:r>
      <w:r w:rsidR="006D005F">
        <w:rPr>
          <w:rFonts w:hint="eastAsia"/>
        </w:rPr>
        <w:t>rm</w:t>
      </w:r>
      <w:r w:rsidR="006D005F">
        <w:t>y</w:t>
      </w:r>
      <w:r w:rsidR="006D005F">
        <w:rPr>
          <w:rFonts w:hint="eastAsia"/>
        </w:rPr>
        <w:t xml:space="preserve"> </w:t>
      </w:r>
      <w:r w:rsidR="00E34510">
        <w:rPr>
          <w:rFonts w:hint="eastAsia"/>
        </w:rPr>
        <w:t>supporters</w:t>
      </w:r>
      <w:r w:rsidR="006D005F">
        <w:rPr>
          <w:rFonts w:hint="eastAsia"/>
        </w:rPr>
        <w:t xml:space="preserve">.  </w:t>
      </w:r>
      <w:r w:rsidR="00BF6D7D">
        <w:rPr>
          <w:rFonts w:hint="eastAsia"/>
        </w:rPr>
        <w:t xml:space="preserve">As a result of </w:t>
      </w:r>
      <w:r w:rsidR="00720775">
        <w:rPr>
          <w:rFonts w:hint="eastAsia"/>
        </w:rPr>
        <w:t>an</w:t>
      </w:r>
      <w:r w:rsidR="00BF6D7D">
        <w:rPr>
          <w:rFonts w:hint="eastAsia"/>
        </w:rPr>
        <w:t xml:space="preserve"> accidental </w:t>
      </w:r>
      <w:r w:rsidR="00720775">
        <w:rPr>
          <w:rFonts w:hint="eastAsia"/>
        </w:rPr>
        <w:t>leak-out</w:t>
      </w:r>
      <w:r w:rsidR="00BF6D7D">
        <w:rPr>
          <w:rFonts w:hint="eastAsia"/>
        </w:rPr>
        <w:t xml:space="preserve"> of the plans for revolt,</w:t>
      </w:r>
      <w:r w:rsidR="0012590D">
        <w:rPr>
          <w:rFonts w:hint="eastAsia"/>
        </w:rPr>
        <w:t xml:space="preserve"> however,</w:t>
      </w:r>
      <w:r w:rsidR="00BF6D7D">
        <w:rPr>
          <w:rFonts w:hint="eastAsia"/>
        </w:rPr>
        <w:t xml:space="preserve"> the revolutionaries along with their </w:t>
      </w:r>
      <w:r w:rsidR="00720775">
        <w:t>“</w:t>
      </w:r>
      <w:r w:rsidR="00720775">
        <w:rPr>
          <w:rFonts w:hint="eastAsia"/>
        </w:rPr>
        <w:t>new army</w:t>
      </w:r>
      <w:r w:rsidR="00720775">
        <w:t>”</w:t>
      </w:r>
      <w:r w:rsidR="00720775">
        <w:rPr>
          <w:rFonts w:hint="eastAsia"/>
        </w:rPr>
        <w:t xml:space="preserve"> </w:t>
      </w:r>
      <w:r w:rsidR="00BF6D7D">
        <w:rPr>
          <w:rFonts w:hint="eastAsia"/>
        </w:rPr>
        <w:t xml:space="preserve">sympathizers had to </w:t>
      </w:r>
      <w:r w:rsidR="0012590D">
        <w:rPr>
          <w:rFonts w:hint="eastAsia"/>
        </w:rPr>
        <w:t>take arms</w:t>
      </w:r>
      <w:r w:rsidR="00BF6D7D">
        <w:rPr>
          <w:rFonts w:hint="eastAsia"/>
        </w:rPr>
        <w:t xml:space="preserve"> ahead of schedule. Under the cover of night, on October 10, the </w:t>
      </w:r>
      <w:r w:rsidR="007E708E">
        <w:rPr>
          <w:rFonts w:hint="eastAsia"/>
        </w:rPr>
        <w:t>N</w:t>
      </w:r>
      <w:r w:rsidR="00BF6D7D">
        <w:rPr>
          <w:rFonts w:hint="eastAsia"/>
        </w:rPr>
        <w:t xml:space="preserve">ew </w:t>
      </w:r>
      <w:r w:rsidR="007E708E">
        <w:rPr>
          <w:rFonts w:hint="eastAsia"/>
        </w:rPr>
        <w:t>A</w:t>
      </w:r>
      <w:r w:rsidR="00BF6D7D">
        <w:rPr>
          <w:rFonts w:hint="eastAsia"/>
        </w:rPr>
        <w:t xml:space="preserve">rmy men led by XIONG Bingkun </w:t>
      </w:r>
      <w:r w:rsidR="0012590D">
        <w:rPr>
          <w:rFonts w:hint="eastAsia"/>
        </w:rPr>
        <w:t>(</w:t>
      </w:r>
      <w:r w:rsidR="0012590D">
        <w:rPr>
          <w:rFonts w:hint="eastAsia"/>
        </w:rPr>
        <w:t>熊秉坤</w:t>
      </w:r>
      <w:r w:rsidR="0012590D">
        <w:rPr>
          <w:rFonts w:hint="eastAsia"/>
        </w:rPr>
        <w:t xml:space="preserve">) </w:t>
      </w:r>
      <w:r w:rsidR="00BF6D7D">
        <w:rPr>
          <w:rFonts w:hint="eastAsia"/>
        </w:rPr>
        <w:t xml:space="preserve">from the engineering </w:t>
      </w:r>
      <w:r w:rsidR="00EA488B">
        <w:rPr>
          <w:rFonts w:hint="eastAsia"/>
        </w:rPr>
        <w:t>corp</w:t>
      </w:r>
      <w:r w:rsidR="0012590D">
        <w:rPr>
          <w:rFonts w:hint="eastAsia"/>
        </w:rPr>
        <w:t>s</w:t>
      </w:r>
      <w:r w:rsidR="00BF6D7D">
        <w:rPr>
          <w:rFonts w:hint="eastAsia"/>
        </w:rPr>
        <w:t xml:space="preserve"> were the first ones to </w:t>
      </w:r>
      <w:r w:rsidR="0012590D">
        <w:rPr>
          <w:rFonts w:hint="eastAsia"/>
        </w:rPr>
        <w:t>rise up</w:t>
      </w:r>
      <w:r w:rsidR="00BF6D7D">
        <w:rPr>
          <w:rFonts w:hint="eastAsia"/>
        </w:rPr>
        <w:t xml:space="preserve">. </w:t>
      </w:r>
      <w:r w:rsidR="00AB3E16">
        <w:rPr>
          <w:rFonts w:hint="eastAsia"/>
        </w:rPr>
        <w:t>Joined</w:t>
      </w:r>
      <w:r w:rsidR="00BF6D7D">
        <w:rPr>
          <w:rFonts w:hint="eastAsia"/>
        </w:rPr>
        <w:t xml:space="preserve"> by other </w:t>
      </w:r>
      <w:r w:rsidR="007E708E">
        <w:rPr>
          <w:rFonts w:hint="eastAsia"/>
        </w:rPr>
        <w:t>N</w:t>
      </w:r>
      <w:r w:rsidR="00BF6D7D">
        <w:rPr>
          <w:rFonts w:hint="eastAsia"/>
        </w:rPr>
        <w:t xml:space="preserve">ew </w:t>
      </w:r>
      <w:r w:rsidR="007E708E">
        <w:rPr>
          <w:rFonts w:hint="eastAsia"/>
        </w:rPr>
        <w:t>A</w:t>
      </w:r>
      <w:r w:rsidR="00BF6D7D">
        <w:rPr>
          <w:rFonts w:hint="eastAsia"/>
        </w:rPr>
        <w:t xml:space="preserve">rmy </w:t>
      </w:r>
      <w:r w:rsidR="00720775">
        <w:rPr>
          <w:rFonts w:hint="eastAsia"/>
        </w:rPr>
        <w:t>cohorts</w:t>
      </w:r>
      <w:r w:rsidR="00BF6D7D">
        <w:rPr>
          <w:rFonts w:hint="eastAsia"/>
        </w:rPr>
        <w:t>, they sacked the Wuhan Viceroy</w:t>
      </w:r>
      <w:r w:rsidR="00BF6D7D">
        <w:t>’</w:t>
      </w:r>
      <w:r w:rsidR="00BF6D7D">
        <w:rPr>
          <w:rFonts w:hint="eastAsia"/>
        </w:rPr>
        <w:t xml:space="preserve">s headquarters, sending all government </w:t>
      </w:r>
      <w:r w:rsidR="00F972EA">
        <w:rPr>
          <w:rFonts w:hint="eastAsia"/>
        </w:rPr>
        <w:t>officials</w:t>
      </w:r>
      <w:r w:rsidR="00BF6D7D">
        <w:rPr>
          <w:rFonts w:hint="eastAsia"/>
        </w:rPr>
        <w:t xml:space="preserve"> (including the military leaders) </w:t>
      </w:r>
      <w:r w:rsidR="00BF6D7D">
        <w:rPr>
          <w:rFonts w:hint="eastAsia"/>
        </w:rPr>
        <w:lastRenderedPageBreak/>
        <w:t xml:space="preserve">fleeing for life.  They soon ran over the nearby Hanyang and Hankou in the tri-city complex. The revolutionaries set up a Hubei Military Government </w:t>
      </w:r>
      <w:r w:rsidR="00235DF8">
        <w:rPr>
          <w:rFonts w:hint="eastAsia"/>
        </w:rPr>
        <w:t>(HMG)</w:t>
      </w:r>
      <w:r w:rsidR="00467463">
        <w:rPr>
          <w:rFonts w:hint="eastAsia"/>
        </w:rPr>
        <w:t xml:space="preserve"> </w:t>
      </w:r>
      <w:r w:rsidR="00BF6D7D">
        <w:rPr>
          <w:rFonts w:hint="eastAsia"/>
        </w:rPr>
        <w:t xml:space="preserve">and drafted LI Yuanhong, a </w:t>
      </w:r>
      <w:r w:rsidR="007E708E">
        <w:rPr>
          <w:rFonts w:hint="eastAsia"/>
        </w:rPr>
        <w:t>N</w:t>
      </w:r>
      <w:r w:rsidR="00BF6D7D">
        <w:rPr>
          <w:rFonts w:hint="eastAsia"/>
        </w:rPr>
        <w:t xml:space="preserve">ew </w:t>
      </w:r>
      <w:r w:rsidR="007E708E">
        <w:rPr>
          <w:rFonts w:hint="eastAsia"/>
        </w:rPr>
        <w:t>A</w:t>
      </w:r>
      <w:r w:rsidR="00BF6D7D">
        <w:rPr>
          <w:rFonts w:hint="eastAsia"/>
        </w:rPr>
        <w:t xml:space="preserve">rmy </w:t>
      </w:r>
      <w:r w:rsidR="00235DF8">
        <w:rPr>
          <w:rFonts w:hint="eastAsia"/>
        </w:rPr>
        <w:t>associate commander to be the HMG</w:t>
      </w:r>
      <w:r w:rsidR="00235DF8">
        <w:t>’</w:t>
      </w:r>
      <w:r w:rsidR="00235DF8">
        <w:rPr>
          <w:rFonts w:hint="eastAsia"/>
        </w:rPr>
        <w:t xml:space="preserve">s Viceroy for Hubei Forces under </w:t>
      </w:r>
      <w:r w:rsidR="00626DCB">
        <w:rPr>
          <w:rFonts w:hint="eastAsia"/>
        </w:rPr>
        <w:t>a</w:t>
      </w:r>
      <w:r w:rsidR="007E708E">
        <w:rPr>
          <w:rFonts w:hint="eastAsia"/>
        </w:rPr>
        <w:t xml:space="preserve"> </w:t>
      </w:r>
      <w:r w:rsidR="00235DF8">
        <w:rPr>
          <w:rFonts w:hint="eastAsia"/>
        </w:rPr>
        <w:t>newly declared Republic of China</w:t>
      </w:r>
      <w:r w:rsidR="0022441A">
        <w:rPr>
          <w:rFonts w:hint="eastAsia"/>
        </w:rPr>
        <w:t xml:space="preserve"> (ROC)</w:t>
      </w:r>
      <w:r w:rsidR="00235DF8">
        <w:rPr>
          <w:rFonts w:hint="eastAsia"/>
        </w:rPr>
        <w:t xml:space="preserve">. The HMG issued a declaration calling on all other provinces to support the revolutionary cause and secede from the control of </w:t>
      </w:r>
      <w:r w:rsidR="00467463">
        <w:rPr>
          <w:rFonts w:hint="eastAsia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="00235DF8">
            <w:rPr>
              <w:rFonts w:hint="eastAsia"/>
            </w:rPr>
            <w:t>Manchu Court</w:t>
          </w:r>
        </w:smartTag>
      </w:smartTag>
      <w:r w:rsidR="00235DF8">
        <w:rPr>
          <w:rFonts w:hint="eastAsia"/>
        </w:rPr>
        <w:t>.</w:t>
      </w:r>
      <w:r w:rsidR="00A51C9D">
        <w:rPr>
          <w:rStyle w:val="FootnoteReference"/>
        </w:rPr>
        <w:footnoteReference w:id="7"/>
      </w:r>
      <w:r w:rsidR="00235DF8">
        <w:rPr>
          <w:rFonts w:hint="eastAsia"/>
        </w:rPr>
        <w:t xml:space="preserve"> Many </w:t>
      </w:r>
      <w:r w:rsidR="00FA0488">
        <w:rPr>
          <w:rFonts w:hint="eastAsia"/>
        </w:rPr>
        <w:t xml:space="preserve">provinces </w:t>
      </w:r>
      <w:r w:rsidR="00235DF8">
        <w:rPr>
          <w:rFonts w:hint="eastAsia"/>
        </w:rPr>
        <w:t xml:space="preserve">responded and defected </w:t>
      </w:r>
      <w:r w:rsidR="00467463">
        <w:rPr>
          <w:rFonts w:hint="eastAsia"/>
        </w:rPr>
        <w:t>to the revolutionary forces</w:t>
      </w:r>
      <w:r w:rsidR="00235DF8">
        <w:rPr>
          <w:rFonts w:hint="eastAsia"/>
        </w:rPr>
        <w:t>. In isolation and despair, the</w:t>
      </w:r>
      <w:r w:rsidR="00FA0488">
        <w:rPr>
          <w:rFonts w:hint="eastAsia"/>
        </w:rPr>
        <w:t xml:space="preserve"> Court abdicated, crowning the r</w:t>
      </w:r>
      <w:r w:rsidR="00235DF8">
        <w:rPr>
          <w:rFonts w:hint="eastAsia"/>
        </w:rPr>
        <w:t xml:space="preserve">evolution with </w:t>
      </w:r>
      <w:r w:rsidR="00467463">
        <w:rPr>
          <w:rFonts w:hint="eastAsia"/>
        </w:rPr>
        <w:t xml:space="preserve">its </w:t>
      </w:r>
      <w:r w:rsidR="00235DF8">
        <w:rPr>
          <w:rFonts w:hint="eastAsia"/>
        </w:rPr>
        <w:t xml:space="preserve">final </w:t>
      </w:r>
      <w:r w:rsidR="00E62450">
        <w:rPr>
          <w:rFonts w:hint="eastAsia"/>
        </w:rPr>
        <w:t>victory</w:t>
      </w:r>
      <w:r w:rsidR="00235DF8">
        <w:rPr>
          <w:rFonts w:hint="eastAsia"/>
        </w:rPr>
        <w:t>. The Xi</w:t>
      </w:r>
      <w:r w:rsidR="00FA27FF">
        <w:rPr>
          <w:rFonts w:hint="eastAsia"/>
        </w:rPr>
        <w:t xml:space="preserve">nhai Revolution thus ended </w:t>
      </w:r>
      <w:smartTag w:uri="urn:schemas-microsoft-com:office:smarttags" w:element="country-region">
        <w:r w:rsidR="00FA27FF">
          <w:rPr>
            <w:rFonts w:hint="eastAsia"/>
          </w:rPr>
          <w:t>China</w:t>
        </w:r>
      </w:smartTag>
      <w:r w:rsidR="00FA27FF">
        <w:t>’</w:t>
      </w:r>
      <w:r w:rsidR="00FA27FF">
        <w:rPr>
          <w:rFonts w:hint="eastAsia"/>
        </w:rPr>
        <w:t xml:space="preserve">s dynastic history and ushered in a new Republic, the first ever in </w:t>
      </w:r>
      <w:smartTag w:uri="urn:schemas-microsoft-com:office:smarttags" w:element="country-region">
        <w:r w:rsidR="00FA27FF">
          <w:rPr>
            <w:rFonts w:hint="eastAsia"/>
          </w:rPr>
          <w:t>China</w:t>
        </w:r>
      </w:smartTag>
      <w:r w:rsidR="00FA27FF">
        <w:rPr>
          <w:rFonts w:hint="eastAsia"/>
        </w:rPr>
        <w:t xml:space="preserve"> and the first republic in </w:t>
      </w:r>
      <w:smartTag w:uri="urn:schemas-microsoft-com:office:smarttags" w:element="place">
        <w:r w:rsidR="00FA27FF">
          <w:rPr>
            <w:rFonts w:hint="eastAsia"/>
          </w:rPr>
          <w:t>Asia</w:t>
        </w:r>
      </w:smartTag>
      <w:r w:rsidR="00FA27FF">
        <w:rPr>
          <w:rFonts w:hint="eastAsia"/>
        </w:rPr>
        <w:t xml:space="preserve">. </w:t>
      </w:r>
      <w:r w:rsidR="00235DF8">
        <w:rPr>
          <w:rFonts w:hint="eastAsia"/>
        </w:rPr>
        <w:t xml:space="preserve">  </w:t>
      </w:r>
      <w:r w:rsidR="006D005F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02497A" w:rsidRDefault="0002497A" w:rsidP="0002497A">
      <w:pPr>
        <w:spacing w:line="360" w:lineRule="auto"/>
        <w:jc w:val="center"/>
      </w:pPr>
      <w:r>
        <w:rPr>
          <w:u w:val="single"/>
        </w:rPr>
        <w:t>The Manchu Legacy &amp; Its Adverse Effects</w:t>
      </w:r>
    </w:p>
    <w:p w:rsidR="0002497A" w:rsidRDefault="0002497A" w:rsidP="0002497A">
      <w:pPr>
        <w:spacing w:line="360" w:lineRule="auto"/>
      </w:pPr>
      <w:r>
        <w:tab/>
        <w:t xml:space="preserve">While the Xinhai Revolution overthrew the Manchu Dynasty, ending China’s long dynastic cycle, the Manchu legacy left certain adverse effects </w:t>
      </w:r>
      <w:r w:rsidR="002433AD">
        <w:rPr>
          <w:rFonts w:hint="eastAsia"/>
        </w:rPr>
        <w:t>i</w:t>
      </w:r>
      <w:r>
        <w:t xml:space="preserve">n the post-Manchu period, some recurrent and long-lasting, which we </w:t>
      </w:r>
      <w:r w:rsidR="00987099">
        <w:rPr>
          <w:rFonts w:hint="eastAsia"/>
        </w:rPr>
        <w:t>should</w:t>
      </w:r>
      <w:r>
        <w:t xml:space="preserve"> </w:t>
      </w:r>
      <w:r w:rsidR="00682701">
        <w:rPr>
          <w:rFonts w:hint="eastAsia"/>
        </w:rPr>
        <w:t>take cognizance of</w:t>
      </w:r>
      <w:r>
        <w:t xml:space="preserve"> in order to properly comprehend modern Chinese political developments. </w:t>
      </w:r>
    </w:p>
    <w:p w:rsidR="002874CA" w:rsidRDefault="0002497A" w:rsidP="002874CA">
      <w:pPr>
        <w:numPr>
          <w:ilvl w:val="0"/>
          <w:numId w:val="1"/>
        </w:numPr>
        <w:spacing w:line="360" w:lineRule="auto"/>
        <w:rPr>
          <w:rFonts w:hint="eastAsia"/>
        </w:rPr>
      </w:pPr>
      <w:r>
        <w:t>After the decade-long Taiping Rebellion (1850-1864)</w:t>
      </w:r>
      <w:r w:rsidR="00F56B95">
        <w:rPr>
          <w:rFonts w:hint="eastAsia"/>
        </w:rPr>
        <w:t xml:space="preserve">, the government coffers were depleted. An idea concocted by the </w:t>
      </w:r>
      <w:smartTag w:uri="urn:schemas-microsoft-com:office:smarttags" w:element="Street">
        <w:smartTag w:uri="urn:schemas-microsoft-com:office:smarttags" w:element="address">
          <w:r w:rsidR="00F56B95">
            <w:rPr>
              <w:rFonts w:hint="eastAsia"/>
            </w:rPr>
            <w:t>Manuchu Court</w:t>
          </w:r>
        </w:smartTag>
      </w:smartTag>
      <w:r w:rsidR="00F56B95">
        <w:rPr>
          <w:rFonts w:hint="eastAsia"/>
        </w:rPr>
        <w:t xml:space="preserve"> to raise revenue was to sell (yes, sell) </w:t>
      </w:r>
      <w:r w:rsidR="00E55590">
        <w:rPr>
          <w:rFonts w:hint="eastAsia"/>
        </w:rPr>
        <w:t>the</w:t>
      </w:r>
      <w:r w:rsidR="00F56B95">
        <w:rPr>
          <w:rFonts w:hint="eastAsia"/>
        </w:rPr>
        <w:t xml:space="preserve"> much envied Keju </w:t>
      </w:r>
      <w:r w:rsidR="002C44D7">
        <w:rPr>
          <w:rFonts w:hint="eastAsia"/>
        </w:rPr>
        <w:t>certified degree</w:t>
      </w:r>
      <w:r w:rsidR="00E55590">
        <w:rPr>
          <w:rFonts w:hint="eastAsia"/>
        </w:rPr>
        <w:t>s (and status)</w:t>
      </w:r>
      <w:r w:rsidR="00F56B95">
        <w:rPr>
          <w:rFonts w:hint="eastAsia"/>
        </w:rPr>
        <w:t xml:space="preserve"> and government position</w:t>
      </w:r>
      <w:r w:rsidR="00E55590">
        <w:rPr>
          <w:rFonts w:hint="eastAsia"/>
        </w:rPr>
        <w:t>s</w:t>
      </w:r>
      <w:r w:rsidR="00F56B95">
        <w:rPr>
          <w:rFonts w:hint="eastAsia"/>
        </w:rPr>
        <w:t xml:space="preserve"> for a</w:t>
      </w:r>
      <w:r w:rsidR="00170C3C">
        <w:rPr>
          <w:rFonts w:hint="eastAsia"/>
        </w:rPr>
        <w:t xml:space="preserve"> handsome</w:t>
      </w:r>
      <w:r w:rsidR="00F56B95">
        <w:rPr>
          <w:rFonts w:hint="eastAsia"/>
        </w:rPr>
        <w:t xml:space="preserve"> fee.  Half-baked intellectuals who could not make it</w:t>
      </w:r>
      <w:r w:rsidR="00776317">
        <w:rPr>
          <w:rFonts w:hint="eastAsia"/>
        </w:rPr>
        <w:t xml:space="preserve"> through the Keju examinations w</w:t>
      </w:r>
      <w:r w:rsidR="00F56B95">
        <w:rPr>
          <w:rFonts w:hint="eastAsia"/>
        </w:rPr>
        <w:t xml:space="preserve">ould </w:t>
      </w:r>
      <w:r w:rsidR="00776317">
        <w:rPr>
          <w:rFonts w:hint="eastAsia"/>
        </w:rPr>
        <w:t xml:space="preserve">be able to </w:t>
      </w:r>
      <w:r w:rsidR="00F56B95">
        <w:rPr>
          <w:rFonts w:hint="eastAsia"/>
        </w:rPr>
        <w:t xml:space="preserve">purchase a certified </w:t>
      </w:r>
      <w:r w:rsidR="002C44D7">
        <w:rPr>
          <w:rFonts w:hint="eastAsia"/>
        </w:rPr>
        <w:t>degree</w:t>
      </w:r>
      <w:r w:rsidR="00F56B95">
        <w:rPr>
          <w:rFonts w:hint="eastAsia"/>
        </w:rPr>
        <w:t>, known as Jiansheng (</w:t>
      </w:r>
      <w:r w:rsidR="00F56B95">
        <w:rPr>
          <w:rFonts w:hint="eastAsia"/>
        </w:rPr>
        <w:t>監生</w:t>
      </w:r>
      <w:r w:rsidR="00F56B95">
        <w:rPr>
          <w:rFonts w:hint="eastAsia"/>
        </w:rPr>
        <w:t>), a euphemism for Juansheng (</w:t>
      </w:r>
      <w:r w:rsidR="00F56B95">
        <w:rPr>
          <w:rFonts w:hint="eastAsia"/>
        </w:rPr>
        <w:t>捐生，</w:t>
      </w:r>
      <w:r w:rsidR="00F56B95">
        <w:rPr>
          <w:rFonts w:hint="eastAsia"/>
        </w:rPr>
        <w:t xml:space="preserve">or </w:t>
      </w:r>
      <w:r w:rsidR="00F56B95">
        <w:t>“</w:t>
      </w:r>
      <w:r w:rsidR="00F56B95">
        <w:rPr>
          <w:rFonts w:hint="eastAsia"/>
        </w:rPr>
        <w:t>acquired degree from donations</w:t>
      </w:r>
      <w:r w:rsidR="00F56B95">
        <w:t>”</w:t>
      </w:r>
      <w:r w:rsidR="00F56B95">
        <w:rPr>
          <w:rFonts w:hint="eastAsia"/>
        </w:rPr>
        <w:t>)</w:t>
      </w:r>
      <w:r w:rsidR="002C44D7">
        <w:rPr>
          <w:rFonts w:hint="eastAsia"/>
        </w:rPr>
        <w:t>, thus qualifying them for a government position</w:t>
      </w:r>
      <w:r w:rsidR="00F56B95">
        <w:rPr>
          <w:rFonts w:hint="eastAsia"/>
        </w:rPr>
        <w:t xml:space="preserve">. This precedent inspired similar practices in the </w:t>
      </w:r>
      <w:r w:rsidR="009D302F">
        <w:rPr>
          <w:rFonts w:hint="eastAsia"/>
        </w:rPr>
        <w:t xml:space="preserve">future, for example in the </w:t>
      </w:r>
      <w:r w:rsidR="00F56B95">
        <w:rPr>
          <w:rFonts w:hint="eastAsia"/>
        </w:rPr>
        <w:t xml:space="preserve">various warlord governments during the </w:t>
      </w:r>
      <w:smartTag w:uri="urn:schemas-microsoft-com:office:smarttags" w:element="place">
        <w:smartTag w:uri="urn:schemas-microsoft-com:office:smarttags" w:element="PlaceName">
          <w:r w:rsidR="00F56B95">
            <w:rPr>
              <w:rFonts w:hint="eastAsia"/>
            </w:rPr>
            <w:t>Phantom</w:t>
          </w:r>
        </w:smartTag>
        <w:r w:rsidR="00F56B95">
          <w:rPr>
            <w:rFonts w:hint="eastAsia"/>
          </w:rPr>
          <w:t xml:space="preserve"> </w:t>
        </w:r>
        <w:smartTag w:uri="urn:schemas-microsoft-com:office:smarttags" w:element="PlaceType">
          <w:r w:rsidR="00F56B95">
            <w:rPr>
              <w:rFonts w:hint="eastAsia"/>
            </w:rPr>
            <w:t>Republic</w:t>
          </w:r>
        </w:smartTag>
      </w:smartTag>
      <w:r w:rsidR="00F56B95">
        <w:rPr>
          <w:rFonts w:hint="eastAsia"/>
        </w:rPr>
        <w:t xml:space="preserve"> </w:t>
      </w:r>
      <w:r w:rsidR="00686197">
        <w:rPr>
          <w:rFonts w:hint="eastAsia"/>
        </w:rPr>
        <w:t xml:space="preserve"> and </w:t>
      </w:r>
      <w:r w:rsidR="009D302F">
        <w:rPr>
          <w:rFonts w:hint="eastAsia"/>
        </w:rPr>
        <w:t xml:space="preserve">at </w:t>
      </w:r>
      <w:r w:rsidR="00686197">
        <w:rPr>
          <w:rFonts w:hint="eastAsia"/>
        </w:rPr>
        <w:t xml:space="preserve">other times. </w:t>
      </w:r>
      <w:r w:rsidR="009D302F">
        <w:rPr>
          <w:rFonts w:hint="eastAsia"/>
        </w:rPr>
        <w:t>As recent as</w:t>
      </w:r>
      <w:r w:rsidR="00686197">
        <w:rPr>
          <w:rFonts w:hint="eastAsia"/>
        </w:rPr>
        <w:t xml:space="preserve"> the eight-year tenure of President Chen Shui-bian in Taiwan (2000-2008), </w:t>
      </w:r>
      <w:r w:rsidR="00950F18">
        <w:rPr>
          <w:rFonts w:hint="eastAsia"/>
        </w:rPr>
        <w:t xml:space="preserve">a total of </w:t>
      </w:r>
      <w:r w:rsidR="00686197">
        <w:rPr>
          <w:rFonts w:hint="eastAsia"/>
        </w:rPr>
        <w:t>732 military officers</w:t>
      </w:r>
      <w:r w:rsidR="00776317">
        <w:rPr>
          <w:rFonts w:hint="eastAsia"/>
        </w:rPr>
        <w:t>, some</w:t>
      </w:r>
      <w:r w:rsidR="00686197">
        <w:rPr>
          <w:rFonts w:hint="eastAsia"/>
        </w:rPr>
        <w:t xml:space="preserve"> of a general</w:t>
      </w:r>
      <w:r w:rsidR="00686197">
        <w:t>’</w:t>
      </w:r>
      <w:r w:rsidR="00686197">
        <w:rPr>
          <w:rFonts w:hint="eastAsia"/>
        </w:rPr>
        <w:t>s rank</w:t>
      </w:r>
      <w:r w:rsidR="00776317">
        <w:rPr>
          <w:rFonts w:hint="eastAsia"/>
        </w:rPr>
        <w:t>,</w:t>
      </w:r>
      <w:r w:rsidR="00686197">
        <w:rPr>
          <w:rFonts w:hint="eastAsia"/>
        </w:rPr>
        <w:t xml:space="preserve"> owed their  promotion to donation</w:t>
      </w:r>
      <w:r w:rsidR="00080228">
        <w:rPr>
          <w:rFonts w:hint="eastAsia"/>
        </w:rPr>
        <w:t>s</w:t>
      </w:r>
      <w:r w:rsidR="00686197">
        <w:rPr>
          <w:rFonts w:hint="eastAsia"/>
        </w:rPr>
        <w:t xml:space="preserve"> they each made to </w:t>
      </w:r>
      <w:r w:rsidR="00ED610C">
        <w:rPr>
          <w:rFonts w:hint="eastAsia"/>
        </w:rPr>
        <w:t>Chen</w:t>
      </w:r>
      <w:r w:rsidR="00ED610C">
        <w:t>’</w:t>
      </w:r>
      <w:r w:rsidR="00ED610C">
        <w:rPr>
          <w:rFonts w:hint="eastAsia"/>
        </w:rPr>
        <w:t>s</w:t>
      </w:r>
      <w:r w:rsidR="00686197">
        <w:rPr>
          <w:rFonts w:hint="eastAsia"/>
        </w:rPr>
        <w:t xml:space="preserve"> government, according to subsequent investigations by the independent Control Yuan. </w:t>
      </w:r>
    </w:p>
    <w:p w:rsidR="00B04692" w:rsidRDefault="00C966C1" w:rsidP="00B65F18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During the Taiping Rebellion, all the Manchu </w:t>
      </w:r>
      <w:r w:rsidRPr="00C966C1">
        <w:rPr>
          <w:rFonts w:hint="eastAsia"/>
          <w:i/>
        </w:rPr>
        <w:t>baqi</w:t>
      </w:r>
      <w:r>
        <w:rPr>
          <w:rFonts w:hint="eastAsia"/>
        </w:rPr>
        <w:t xml:space="preserve"> (ei</w:t>
      </w:r>
      <w:r w:rsidR="009D302F">
        <w:rPr>
          <w:rFonts w:hint="eastAsia"/>
        </w:rPr>
        <w:t>ght banner) garrison forces prov</w:t>
      </w:r>
      <w:r>
        <w:rPr>
          <w:rFonts w:hint="eastAsia"/>
        </w:rPr>
        <w:t>ed to be not up to the job of fighting</w:t>
      </w:r>
      <w:r w:rsidR="009D302F">
        <w:rPr>
          <w:rFonts w:hint="eastAsia"/>
        </w:rPr>
        <w:t xml:space="preserve"> the rebels</w:t>
      </w:r>
      <w:r>
        <w:rPr>
          <w:rFonts w:hint="eastAsia"/>
        </w:rPr>
        <w:t xml:space="preserve">. The Court had to turn to a number of </w:t>
      </w:r>
      <w:r w:rsidR="000F3F73">
        <w:rPr>
          <w:rFonts w:hint="eastAsia"/>
        </w:rPr>
        <w:t>outstanding</w:t>
      </w:r>
      <w:r>
        <w:rPr>
          <w:rFonts w:hint="eastAsia"/>
        </w:rPr>
        <w:t xml:space="preserve"> </w:t>
      </w:r>
      <w:r w:rsidR="009D302F">
        <w:rPr>
          <w:rFonts w:hint="eastAsia"/>
        </w:rPr>
        <w:t xml:space="preserve">loyal </w:t>
      </w:r>
      <w:r>
        <w:rPr>
          <w:rFonts w:hint="eastAsia"/>
        </w:rPr>
        <w:t>Han officials, like Zeng Guofan (</w:t>
      </w:r>
      <w:r>
        <w:rPr>
          <w:rFonts w:hint="eastAsia"/>
        </w:rPr>
        <w:t>曾國藩</w:t>
      </w:r>
      <w:r>
        <w:rPr>
          <w:rFonts w:hint="eastAsia"/>
        </w:rPr>
        <w:t xml:space="preserve">), Li Hongzhang </w:t>
      </w:r>
      <w:r>
        <w:rPr>
          <w:rFonts w:hint="eastAsia"/>
        </w:rPr>
        <w:t>（李鴻章</w:t>
      </w:r>
      <w:r w:rsidR="009D302F">
        <w:rPr>
          <w:rFonts w:hint="eastAsia"/>
        </w:rPr>
        <w:t>）</w:t>
      </w:r>
      <w:r>
        <w:rPr>
          <w:rFonts w:hint="eastAsia"/>
        </w:rPr>
        <w:t xml:space="preserve">, Zuo Zongtang </w:t>
      </w:r>
      <w:r>
        <w:rPr>
          <w:rFonts w:hint="eastAsia"/>
        </w:rPr>
        <w:t>（左宗棠）</w:t>
      </w:r>
      <w:r>
        <w:rPr>
          <w:rFonts w:hint="eastAsia"/>
        </w:rPr>
        <w:t>, etc.</w:t>
      </w:r>
      <w:r w:rsidR="009670C9">
        <w:rPr>
          <w:rFonts w:hint="eastAsia"/>
        </w:rPr>
        <w:t>,</w:t>
      </w:r>
      <w:r>
        <w:rPr>
          <w:rFonts w:hint="eastAsia"/>
        </w:rPr>
        <w:t xml:space="preserve"> to </w:t>
      </w:r>
      <w:r w:rsidR="000F3F73">
        <w:rPr>
          <w:rFonts w:hint="eastAsia"/>
        </w:rPr>
        <w:t xml:space="preserve">help </w:t>
      </w:r>
      <w:r>
        <w:rPr>
          <w:rFonts w:hint="eastAsia"/>
        </w:rPr>
        <w:t>put down the rebellion</w:t>
      </w:r>
      <w:r w:rsidR="009670C9">
        <w:rPr>
          <w:rFonts w:hint="eastAsia"/>
        </w:rPr>
        <w:t>, commanding</w:t>
      </w:r>
      <w:r>
        <w:rPr>
          <w:rFonts w:hint="eastAsia"/>
        </w:rPr>
        <w:t xml:space="preserve"> the armies they raised from their own native provinces</w:t>
      </w:r>
      <w:r w:rsidR="00B65F18">
        <w:rPr>
          <w:rFonts w:hint="eastAsia"/>
        </w:rPr>
        <w:t xml:space="preserve"> of Hunan and Anh</w:t>
      </w:r>
      <w:r w:rsidR="000F3F73">
        <w:rPr>
          <w:rFonts w:hint="eastAsia"/>
        </w:rPr>
        <w:t>u</w:t>
      </w:r>
      <w:r w:rsidR="00B65F18">
        <w:rPr>
          <w:rFonts w:hint="eastAsia"/>
        </w:rPr>
        <w:t xml:space="preserve">i. </w:t>
      </w:r>
      <w:r>
        <w:rPr>
          <w:rFonts w:hint="eastAsia"/>
        </w:rPr>
        <w:t xml:space="preserve">And, these troops were known as </w:t>
      </w:r>
      <w:r w:rsidRPr="00C966C1">
        <w:rPr>
          <w:rFonts w:hint="eastAsia"/>
          <w:i/>
        </w:rPr>
        <w:t xml:space="preserve">zidibing </w:t>
      </w:r>
      <w:r>
        <w:rPr>
          <w:rFonts w:hint="eastAsia"/>
        </w:rPr>
        <w:t>(</w:t>
      </w:r>
      <w:r>
        <w:rPr>
          <w:rFonts w:hint="eastAsia"/>
        </w:rPr>
        <w:t>子弟兵</w:t>
      </w:r>
      <w:r>
        <w:rPr>
          <w:rFonts w:hint="eastAsia"/>
        </w:rPr>
        <w:t xml:space="preserve">), or private home-town troops, </w:t>
      </w:r>
      <w:r w:rsidR="00B65F18">
        <w:rPr>
          <w:rFonts w:hint="eastAsia"/>
        </w:rPr>
        <w:t xml:space="preserve">thus beginning a legacy of </w:t>
      </w:r>
      <w:r w:rsidR="009D302F">
        <w:t>“</w:t>
      </w:r>
      <w:r w:rsidR="00B65F18">
        <w:rPr>
          <w:rFonts w:hint="eastAsia"/>
        </w:rPr>
        <w:t>private armies</w:t>
      </w:r>
      <w:r w:rsidR="009D302F">
        <w:t>”</w:t>
      </w:r>
      <w:r w:rsidR="00B65F18">
        <w:rPr>
          <w:rFonts w:hint="eastAsia"/>
        </w:rPr>
        <w:t xml:space="preserve"> that was </w:t>
      </w:r>
      <w:r w:rsidR="00430439">
        <w:rPr>
          <w:rFonts w:hint="eastAsia"/>
        </w:rPr>
        <w:t>duplica</w:t>
      </w:r>
      <w:r w:rsidR="00B65F18">
        <w:rPr>
          <w:rFonts w:hint="eastAsia"/>
        </w:rPr>
        <w:t xml:space="preserve">ted during the warlord period of the </w:t>
      </w:r>
      <w:smartTag w:uri="urn:schemas-microsoft-com:office:smarttags" w:element="place">
        <w:smartTag w:uri="urn:schemas-microsoft-com:office:smarttags" w:element="PlaceName">
          <w:r w:rsidR="00B65F18">
            <w:rPr>
              <w:rFonts w:hint="eastAsia"/>
            </w:rPr>
            <w:t>Phantom</w:t>
          </w:r>
        </w:smartTag>
        <w:r w:rsidR="00B65F18">
          <w:rPr>
            <w:rFonts w:hint="eastAsia"/>
          </w:rPr>
          <w:t xml:space="preserve"> </w:t>
        </w:r>
        <w:smartTag w:uri="urn:schemas-microsoft-com:office:smarttags" w:element="PlaceType">
          <w:r w:rsidR="00B65F18">
            <w:rPr>
              <w:rFonts w:hint="eastAsia"/>
            </w:rPr>
            <w:t>Republic</w:t>
          </w:r>
        </w:smartTag>
      </w:smartTag>
      <w:r w:rsidR="00B65F18">
        <w:rPr>
          <w:rFonts w:hint="eastAsia"/>
        </w:rPr>
        <w:t xml:space="preserve"> and beyond. </w:t>
      </w:r>
    </w:p>
    <w:p w:rsidR="008B7173" w:rsidRDefault="00B04692" w:rsidP="008B7173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 xml:space="preserve">Another spill-over effect from the experience of the suppression of the Taiping Rebellion was even longer lasting.  </w:t>
      </w:r>
      <w:r w:rsidR="00B65F18">
        <w:rPr>
          <w:rFonts w:hint="eastAsia"/>
        </w:rPr>
        <w:t xml:space="preserve"> </w:t>
      </w:r>
      <w:r w:rsidR="00F71C06">
        <w:rPr>
          <w:rFonts w:hint="eastAsia"/>
        </w:rPr>
        <w:t>To understand it, we have to begin with a question, as to why the Han officials</w:t>
      </w:r>
      <w:r w:rsidR="000F3F73">
        <w:rPr>
          <w:rFonts w:hint="eastAsia"/>
        </w:rPr>
        <w:t>,</w:t>
      </w:r>
      <w:r w:rsidR="00F71C06">
        <w:rPr>
          <w:rFonts w:hint="eastAsia"/>
        </w:rPr>
        <w:t xml:space="preserve"> such as Zeng Guofan, Li Hongzhang, and Zuo Zongtang, rall</w:t>
      </w:r>
      <w:r w:rsidR="00613E21">
        <w:rPr>
          <w:rFonts w:hint="eastAsia"/>
        </w:rPr>
        <w:t>ied</w:t>
      </w:r>
      <w:r w:rsidR="00F71C06">
        <w:rPr>
          <w:rFonts w:hint="eastAsia"/>
        </w:rPr>
        <w:t xml:space="preserve"> to the support of a dynastic </w:t>
      </w:r>
      <w:r w:rsidR="00613E21">
        <w:rPr>
          <w:rFonts w:hint="eastAsia"/>
        </w:rPr>
        <w:t>house</w:t>
      </w:r>
      <w:r w:rsidR="00F71C06">
        <w:rPr>
          <w:rFonts w:hint="eastAsia"/>
        </w:rPr>
        <w:t xml:space="preserve"> founded by a (formerly) alien ethnic group (the Manchus)</w:t>
      </w:r>
      <w:r w:rsidR="00613E21">
        <w:rPr>
          <w:rFonts w:hint="eastAsia"/>
        </w:rPr>
        <w:t>,</w:t>
      </w:r>
      <w:r w:rsidR="00F71C06">
        <w:rPr>
          <w:rFonts w:hint="eastAsia"/>
        </w:rPr>
        <w:t xml:space="preserve"> turn</w:t>
      </w:r>
      <w:r w:rsidR="00613E21">
        <w:rPr>
          <w:rFonts w:hint="eastAsia"/>
        </w:rPr>
        <w:t>ing</w:t>
      </w:r>
      <w:r w:rsidR="00F71C06">
        <w:rPr>
          <w:rFonts w:hint="eastAsia"/>
        </w:rPr>
        <w:t xml:space="preserve"> against an equally Han (</w:t>
      </w:r>
      <w:r w:rsidR="00F71C06" w:rsidRPr="00F71C06">
        <w:rPr>
          <w:rFonts w:hint="eastAsia"/>
          <w:i/>
        </w:rPr>
        <w:t>hakka</w:t>
      </w:r>
      <w:r w:rsidR="00F71C06">
        <w:rPr>
          <w:rFonts w:hint="eastAsia"/>
        </w:rPr>
        <w:t xml:space="preserve"> ) group </w:t>
      </w:r>
      <w:r w:rsidR="00374E0A">
        <w:rPr>
          <w:rFonts w:hint="eastAsia"/>
        </w:rPr>
        <w:t xml:space="preserve">that was </w:t>
      </w:r>
      <w:r w:rsidR="00F71C06">
        <w:rPr>
          <w:rFonts w:hint="eastAsia"/>
        </w:rPr>
        <w:t xml:space="preserve">the Taipings, whose avowed goal was to topple the </w:t>
      </w:r>
      <w:r w:rsidR="00613E21">
        <w:rPr>
          <w:rFonts w:hint="eastAsia"/>
        </w:rPr>
        <w:t xml:space="preserve">(alien) </w:t>
      </w:r>
      <w:r w:rsidR="00F71C06">
        <w:rPr>
          <w:rFonts w:hint="eastAsia"/>
        </w:rPr>
        <w:t xml:space="preserve">Manchu rule. Vincent Shi </w:t>
      </w:r>
      <w:r w:rsidR="007C5235">
        <w:rPr>
          <w:rFonts w:hint="eastAsia"/>
        </w:rPr>
        <w:t xml:space="preserve">found the reason, which also explains why Empress Dowager Cixi became all the more </w:t>
      </w:r>
      <w:r w:rsidR="007C5235">
        <w:t>adamant</w:t>
      </w:r>
      <w:r w:rsidR="007C5235">
        <w:rPr>
          <w:rFonts w:hint="eastAsia"/>
        </w:rPr>
        <w:t xml:space="preserve"> in</w:t>
      </w:r>
      <w:r w:rsidR="00A81AF0" w:rsidRPr="00A81AF0">
        <w:rPr>
          <w:rFonts w:hint="eastAsia"/>
        </w:rPr>
        <w:t xml:space="preserve"> </w:t>
      </w:r>
      <w:r w:rsidR="00A81AF0">
        <w:rPr>
          <w:rFonts w:hint="eastAsia"/>
        </w:rPr>
        <w:t xml:space="preserve">refusing to change </w:t>
      </w:r>
      <w:r w:rsidR="00C042A3">
        <w:rPr>
          <w:rFonts w:hint="eastAsia"/>
        </w:rPr>
        <w:t>while</w:t>
      </w:r>
      <w:r w:rsidR="00A81AF0">
        <w:rPr>
          <w:rFonts w:hint="eastAsia"/>
        </w:rPr>
        <w:t xml:space="preserve"> stubbornly </w:t>
      </w:r>
      <w:r w:rsidR="007C5235">
        <w:rPr>
          <w:rFonts w:hint="eastAsia"/>
        </w:rPr>
        <w:t xml:space="preserve">adhering to the Confucian tradition, after the defeat of the Taiping Rebellion. </w:t>
      </w:r>
      <w:r w:rsidR="00B03F38">
        <w:t>T</w:t>
      </w:r>
      <w:r w:rsidR="00B03F38">
        <w:rPr>
          <w:rFonts w:hint="eastAsia"/>
        </w:rPr>
        <w:t xml:space="preserve">he reason was that while the Manchus may have (and </w:t>
      </w:r>
      <w:r w:rsidR="000F3F73">
        <w:rPr>
          <w:rFonts w:hint="eastAsia"/>
        </w:rPr>
        <w:t xml:space="preserve">indeed </w:t>
      </w:r>
      <w:r w:rsidR="00B03F38">
        <w:rPr>
          <w:rFonts w:hint="eastAsia"/>
        </w:rPr>
        <w:t xml:space="preserve">did) come as aliens, they </w:t>
      </w:r>
      <w:r w:rsidR="00374E0A">
        <w:rPr>
          <w:rFonts w:hint="eastAsia"/>
        </w:rPr>
        <w:t xml:space="preserve">nevertheless </w:t>
      </w:r>
      <w:r w:rsidR="00B03F38">
        <w:t>faithful</w:t>
      </w:r>
      <w:r w:rsidR="00B03F38">
        <w:rPr>
          <w:rFonts w:hint="eastAsia"/>
        </w:rPr>
        <w:t>ly abide</w:t>
      </w:r>
      <w:r w:rsidR="008B7173">
        <w:rPr>
          <w:rFonts w:hint="eastAsia"/>
        </w:rPr>
        <w:t>d</w:t>
      </w:r>
      <w:r w:rsidR="00B03F38">
        <w:rPr>
          <w:rFonts w:hint="eastAsia"/>
        </w:rPr>
        <w:t xml:space="preserve"> by, and even revered, China</w:t>
      </w:r>
      <w:r w:rsidR="00B03F38">
        <w:t>’</w:t>
      </w:r>
      <w:r w:rsidR="00B03F38">
        <w:rPr>
          <w:rFonts w:hint="eastAsia"/>
        </w:rPr>
        <w:t xml:space="preserve">s Confucian tradition.  On the other hand, although the Taipings were made up of hakkas, a subgroup of the Han majority, the movement was led by </w:t>
      </w:r>
      <w:r w:rsidR="00374E0A">
        <w:rPr>
          <w:rFonts w:hint="eastAsia"/>
        </w:rPr>
        <w:t xml:space="preserve">a hakka </w:t>
      </w:r>
      <w:r w:rsidR="00B03F38">
        <w:rPr>
          <w:rFonts w:hint="eastAsia"/>
        </w:rPr>
        <w:t>named Hong Xiuquan</w:t>
      </w:r>
      <w:r w:rsidR="00C042A3">
        <w:rPr>
          <w:rFonts w:hint="eastAsia"/>
        </w:rPr>
        <w:t xml:space="preserve"> </w:t>
      </w:r>
      <w:r w:rsidR="00B03F38">
        <w:rPr>
          <w:rFonts w:hint="eastAsia"/>
        </w:rPr>
        <w:t xml:space="preserve">who claimed to be a brother of Jesus Christ, </w:t>
      </w:r>
      <w:r w:rsidR="00834229">
        <w:rPr>
          <w:rFonts w:hint="eastAsia"/>
        </w:rPr>
        <w:t xml:space="preserve">or </w:t>
      </w:r>
      <w:r w:rsidR="00B03F38">
        <w:rPr>
          <w:rFonts w:hint="eastAsia"/>
        </w:rPr>
        <w:t>another son of God sent down to undo the injustice of the Manchu conquest in 1644</w:t>
      </w:r>
      <w:r w:rsidR="00440871">
        <w:rPr>
          <w:rFonts w:hint="eastAsia"/>
        </w:rPr>
        <w:t xml:space="preserve"> and </w:t>
      </w:r>
      <w:r w:rsidR="00B03F38">
        <w:rPr>
          <w:rFonts w:hint="eastAsia"/>
        </w:rPr>
        <w:t>rul</w:t>
      </w:r>
      <w:r w:rsidR="00440871">
        <w:rPr>
          <w:rFonts w:hint="eastAsia"/>
        </w:rPr>
        <w:t>e</w:t>
      </w:r>
      <w:r w:rsidR="00B03F38">
        <w:rPr>
          <w:rFonts w:hint="eastAsia"/>
        </w:rPr>
        <w:t xml:space="preserve"> over China ever since. </w:t>
      </w:r>
      <w:r w:rsidR="00440871">
        <w:rPr>
          <w:rFonts w:hint="eastAsia"/>
        </w:rPr>
        <w:t>Armed w</w:t>
      </w:r>
      <w:r w:rsidR="00B03F38">
        <w:rPr>
          <w:rFonts w:hint="eastAsia"/>
        </w:rPr>
        <w:t>ith this quasi-Christian ideology, the Taipings denounced Confucianism</w:t>
      </w:r>
      <w:r w:rsidR="008B7173">
        <w:rPr>
          <w:rFonts w:hint="eastAsia"/>
        </w:rPr>
        <w:t xml:space="preserve"> as heterodox</w:t>
      </w:r>
      <w:r w:rsidR="00B03F38">
        <w:rPr>
          <w:rFonts w:hint="eastAsia"/>
        </w:rPr>
        <w:t>.</w:t>
      </w:r>
      <w:r w:rsidR="000F3F73">
        <w:rPr>
          <w:rStyle w:val="FootnoteReference"/>
        </w:rPr>
        <w:footnoteReference w:id="8"/>
      </w:r>
      <w:r w:rsidR="00B03F38">
        <w:rPr>
          <w:rFonts w:hint="eastAsia"/>
        </w:rPr>
        <w:t xml:space="preserve"> </w:t>
      </w:r>
      <w:r w:rsidR="000F3F73">
        <w:rPr>
          <w:rFonts w:hint="eastAsia"/>
        </w:rPr>
        <w:t xml:space="preserve"> </w:t>
      </w:r>
      <w:r w:rsidR="008B7173">
        <w:rPr>
          <w:rFonts w:hint="eastAsia"/>
        </w:rPr>
        <w:t xml:space="preserve">The Han officials </w:t>
      </w:r>
      <w:r w:rsidR="00440871">
        <w:rPr>
          <w:rFonts w:hint="eastAsia"/>
        </w:rPr>
        <w:t xml:space="preserve">who rallied to </w:t>
      </w:r>
      <w:smartTag w:uri="urn:schemas-microsoft-com:office:smarttags" w:element="Street">
        <w:smartTag w:uri="urn:schemas-microsoft-com:office:smarttags" w:element="address">
          <w:r w:rsidR="00440871">
            <w:rPr>
              <w:rFonts w:hint="eastAsia"/>
            </w:rPr>
            <w:t>Manchu Court</w:t>
          </w:r>
        </w:smartTag>
      </w:smartTag>
      <w:r w:rsidR="00440871">
        <w:t>’</w:t>
      </w:r>
      <w:r w:rsidR="00440871">
        <w:rPr>
          <w:rFonts w:hint="eastAsia"/>
        </w:rPr>
        <w:t>s support</w:t>
      </w:r>
      <w:r w:rsidR="008B7173">
        <w:rPr>
          <w:rFonts w:hint="eastAsia"/>
        </w:rPr>
        <w:t>, were all faithful Confucianis</w:t>
      </w:r>
      <w:r w:rsidR="000F3F73">
        <w:rPr>
          <w:rFonts w:hint="eastAsia"/>
        </w:rPr>
        <w:t>ts</w:t>
      </w:r>
      <w:r w:rsidR="008B7173">
        <w:rPr>
          <w:rFonts w:hint="eastAsia"/>
        </w:rPr>
        <w:t>. Thus, faced with a choice</w:t>
      </w:r>
      <w:r w:rsidR="00440871">
        <w:rPr>
          <w:rFonts w:hint="eastAsia"/>
        </w:rPr>
        <w:t xml:space="preserve"> as such</w:t>
      </w:r>
      <w:r w:rsidR="008B7173">
        <w:rPr>
          <w:rFonts w:hint="eastAsia"/>
        </w:rPr>
        <w:t xml:space="preserve">, they </w:t>
      </w:r>
      <w:r w:rsidR="00440871">
        <w:rPr>
          <w:rFonts w:hint="eastAsia"/>
        </w:rPr>
        <w:t>decided to stand up against the Taipings</w:t>
      </w:r>
      <w:r w:rsidR="008B7173">
        <w:rPr>
          <w:rFonts w:hint="eastAsia"/>
        </w:rPr>
        <w:t xml:space="preserve"> for the sake of saving the Confucian tradition. </w:t>
      </w:r>
      <w:r w:rsidR="00440871">
        <w:rPr>
          <w:rFonts w:hint="eastAsia"/>
        </w:rPr>
        <w:t xml:space="preserve"> </w:t>
      </w:r>
      <w:r w:rsidR="008B7173">
        <w:rPr>
          <w:rFonts w:hint="eastAsia"/>
        </w:rPr>
        <w:lastRenderedPageBreak/>
        <w:t xml:space="preserve">That was not all. This </w:t>
      </w:r>
      <w:r w:rsidR="008B7173">
        <w:t>“</w:t>
      </w:r>
      <w:r w:rsidR="008B7173">
        <w:rPr>
          <w:rFonts w:hint="eastAsia"/>
        </w:rPr>
        <w:t>secret</w:t>
      </w:r>
      <w:r w:rsidR="008B7173">
        <w:t>”</w:t>
      </w:r>
      <w:r w:rsidR="008B7173">
        <w:rPr>
          <w:rFonts w:hint="eastAsia"/>
        </w:rPr>
        <w:t xml:space="preserve"> proved a revelation </w:t>
      </w:r>
      <w:r w:rsidR="00100DAD">
        <w:rPr>
          <w:rFonts w:hint="eastAsia"/>
        </w:rPr>
        <w:t xml:space="preserve">for </w:t>
      </w:r>
      <w:r w:rsidR="008B7173">
        <w:rPr>
          <w:rFonts w:hint="eastAsia"/>
        </w:rPr>
        <w:t xml:space="preserve">the Empress Dowager, who </w:t>
      </w:r>
      <w:r w:rsidR="00100DAD">
        <w:rPr>
          <w:rFonts w:hint="eastAsia"/>
        </w:rPr>
        <w:t xml:space="preserve">learned </w:t>
      </w:r>
      <w:r w:rsidR="008B7173">
        <w:rPr>
          <w:rFonts w:hint="eastAsia"/>
        </w:rPr>
        <w:t xml:space="preserve">that </w:t>
      </w:r>
      <w:r w:rsidR="00100DAD">
        <w:rPr>
          <w:rFonts w:hint="eastAsia"/>
        </w:rPr>
        <w:t xml:space="preserve">when </w:t>
      </w:r>
      <w:r w:rsidR="008B7173">
        <w:rPr>
          <w:rFonts w:hint="eastAsia"/>
        </w:rPr>
        <w:t xml:space="preserve">the </w:t>
      </w:r>
      <w:r w:rsidR="00100DAD" w:rsidRPr="00100DAD">
        <w:rPr>
          <w:rFonts w:hint="eastAsia"/>
          <w:i/>
        </w:rPr>
        <w:t>baqi</w:t>
      </w:r>
      <w:r w:rsidR="00100DAD">
        <w:rPr>
          <w:rFonts w:hint="eastAsia"/>
        </w:rPr>
        <w:t xml:space="preserve"> forces were </w:t>
      </w:r>
      <w:r w:rsidR="009E1583">
        <w:rPr>
          <w:rFonts w:hint="eastAsia"/>
        </w:rPr>
        <w:t xml:space="preserve">already </w:t>
      </w:r>
      <w:r w:rsidR="00100DAD">
        <w:rPr>
          <w:rFonts w:hint="eastAsia"/>
        </w:rPr>
        <w:t>decadent</w:t>
      </w:r>
      <w:r w:rsidR="009E1583">
        <w:rPr>
          <w:rFonts w:hint="eastAsia"/>
        </w:rPr>
        <w:t xml:space="preserve"> by </w:t>
      </w:r>
      <w:r w:rsidR="009E1583">
        <w:t>the</w:t>
      </w:r>
      <w:r w:rsidR="009E1583">
        <w:rPr>
          <w:rFonts w:hint="eastAsia"/>
        </w:rPr>
        <w:t xml:space="preserve"> mid-19</w:t>
      </w:r>
      <w:r w:rsidR="009E1583" w:rsidRPr="009E1583">
        <w:rPr>
          <w:rFonts w:hint="eastAsia"/>
          <w:vertAlign w:val="superscript"/>
        </w:rPr>
        <w:t>th</w:t>
      </w:r>
      <w:r w:rsidR="009E1583">
        <w:rPr>
          <w:rFonts w:hint="eastAsia"/>
        </w:rPr>
        <w:t xml:space="preserve"> century</w:t>
      </w:r>
      <w:r w:rsidR="00100DAD">
        <w:rPr>
          <w:rFonts w:hint="eastAsia"/>
        </w:rPr>
        <w:t xml:space="preserve">, the </w:t>
      </w:r>
      <w:smartTag w:uri="urn:schemas-microsoft-com:office:smarttags" w:element="Street">
        <w:smartTag w:uri="urn:schemas-microsoft-com:office:smarttags" w:element="address">
          <w:r w:rsidR="00100DAD">
            <w:rPr>
              <w:rFonts w:hint="eastAsia"/>
            </w:rPr>
            <w:t>Manchu Court</w:t>
          </w:r>
        </w:smartTag>
      </w:smartTag>
      <w:r w:rsidR="00100DAD">
        <w:t>’</w:t>
      </w:r>
      <w:r w:rsidR="00100DAD">
        <w:rPr>
          <w:rFonts w:hint="eastAsia"/>
        </w:rPr>
        <w:t>s future survival depend</w:t>
      </w:r>
      <w:r w:rsidR="00440871">
        <w:rPr>
          <w:rFonts w:hint="eastAsia"/>
        </w:rPr>
        <w:t>ed</w:t>
      </w:r>
      <w:r w:rsidR="00100DAD">
        <w:rPr>
          <w:rFonts w:hint="eastAsia"/>
        </w:rPr>
        <w:t xml:space="preserve"> on the loyalty of </w:t>
      </w:r>
      <w:r w:rsidR="00374E0A">
        <w:rPr>
          <w:rFonts w:hint="eastAsia"/>
        </w:rPr>
        <w:t xml:space="preserve">the </w:t>
      </w:r>
      <w:r w:rsidR="00100DAD">
        <w:rPr>
          <w:rFonts w:hint="eastAsia"/>
        </w:rPr>
        <w:t xml:space="preserve">Han officials.  And, the </w:t>
      </w:r>
      <w:r w:rsidR="00440871">
        <w:rPr>
          <w:rFonts w:hint="eastAsia"/>
        </w:rPr>
        <w:t xml:space="preserve">only </w:t>
      </w:r>
      <w:r w:rsidR="00B229A9">
        <w:rPr>
          <w:rFonts w:hint="eastAsia"/>
        </w:rPr>
        <w:t>sure</w:t>
      </w:r>
      <w:r w:rsidR="00100DAD">
        <w:rPr>
          <w:rFonts w:hint="eastAsia"/>
        </w:rPr>
        <w:t xml:space="preserve"> way she could count on their loyalty </w:t>
      </w:r>
      <w:r w:rsidR="00440871">
        <w:rPr>
          <w:rFonts w:hint="eastAsia"/>
        </w:rPr>
        <w:t xml:space="preserve">and support </w:t>
      </w:r>
      <w:r w:rsidR="00100DAD">
        <w:rPr>
          <w:rFonts w:hint="eastAsia"/>
        </w:rPr>
        <w:t xml:space="preserve">was </w:t>
      </w:r>
      <w:r w:rsidR="00374E0A">
        <w:rPr>
          <w:rFonts w:hint="eastAsia"/>
        </w:rPr>
        <w:t xml:space="preserve">to put up </w:t>
      </w:r>
      <w:r w:rsidR="00100DAD">
        <w:rPr>
          <w:rFonts w:hint="eastAsia"/>
        </w:rPr>
        <w:t>a</w:t>
      </w:r>
      <w:r w:rsidR="00440871">
        <w:rPr>
          <w:rFonts w:hint="eastAsia"/>
        </w:rPr>
        <w:t xml:space="preserve"> dauntless,</w:t>
      </w:r>
      <w:r w:rsidR="00100DAD">
        <w:rPr>
          <w:rFonts w:hint="eastAsia"/>
        </w:rPr>
        <w:t xml:space="preserve"> unflinching </w:t>
      </w:r>
      <w:r w:rsidR="00440871">
        <w:rPr>
          <w:rFonts w:hint="eastAsia"/>
        </w:rPr>
        <w:t xml:space="preserve">posture of </w:t>
      </w:r>
      <w:r w:rsidR="00100DAD">
        <w:rPr>
          <w:rFonts w:hint="eastAsia"/>
        </w:rPr>
        <w:t>upholding Confucianism.</w:t>
      </w:r>
      <w:r w:rsidR="008B7173">
        <w:rPr>
          <w:rFonts w:hint="eastAsia"/>
        </w:rPr>
        <w:t xml:space="preserve">  </w:t>
      </w:r>
      <w:r w:rsidR="00440871">
        <w:rPr>
          <w:rFonts w:hint="eastAsia"/>
        </w:rPr>
        <w:t>While s</w:t>
      </w:r>
      <w:r w:rsidR="00B229A9">
        <w:rPr>
          <w:rFonts w:hint="eastAsia"/>
        </w:rPr>
        <w:t xml:space="preserve">he was </w:t>
      </w:r>
      <w:r w:rsidR="00440871">
        <w:rPr>
          <w:rFonts w:hint="eastAsia"/>
        </w:rPr>
        <w:t xml:space="preserve">realistically </w:t>
      </w:r>
      <w:r w:rsidR="00374E0A">
        <w:rPr>
          <w:rFonts w:hint="eastAsia"/>
        </w:rPr>
        <w:t>correct</w:t>
      </w:r>
      <w:r w:rsidR="00B229A9">
        <w:rPr>
          <w:rFonts w:hint="eastAsia"/>
        </w:rPr>
        <w:t xml:space="preserve"> on th</w:t>
      </w:r>
      <w:r w:rsidR="00440871">
        <w:rPr>
          <w:rFonts w:hint="eastAsia"/>
        </w:rPr>
        <w:t>is</w:t>
      </w:r>
      <w:r w:rsidR="00B229A9">
        <w:rPr>
          <w:rFonts w:hint="eastAsia"/>
        </w:rPr>
        <w:t xml:space="preserve"> point, she mistakenly thought that adherence to Confucianism would mean </w:t>
      </w:r>
      <w:r w:rsidR="00440871">
        <w:rPr>
          <w:rFonts w:hint="eastAsia"/>
        </w:rPr>
        <w:t xml:space="preserve">making </w:t>
      </w:r>
      <w:r w:rsidR="004B40B9">
        <w:rPr>
          <w:rFonts w:hint="eastAsia"/>
        </w:rPr>
        <w:t xml:space="preserve">absolutely </w:t>
      </w:r>
      <w:r w:rsidR="00B229A9">
        <w:rPr>
          <w:rFonts w:hint="eastAsia"/>
        </w:rPr>
        <w:t xml:space="preserve">no change.  Hence, </w:t>
      </w:r>
      <w:r w:rsidR="004B40B9">
        <w:rPr>
          <w:rFonts w:hint="eastAsia"/>
        </w:rPr>
        <w:t xml:space="preserve">her </w:t>
      </w:r>
      <w:r w:rsidR="006B70AC">
        <w:rPr>
          <w:rFonts w:hint="eastAsia"/>
        </w:rPr>
        <w:t xml:space="preserve">stubborn </w:t>
      </w:r>
      <w:r w:rsidR="004B40B9">
        <w:rPr>
          <w:rFonts w:hint="eastAsia"/>
        </w:rPr>
        <w:t>resistance to change, until the very last moment</w:t>
      </w:r>
      <w:r w:rsidR="00B229A9">
        <w:rPr>
          <w:rFonts w:hint="eastAsia"/>
        </w:rPr>
        <w:t xml:space="preserve">. Ironically, when </w:t>
      </w:r>
      <w:r w:rsidR="006B70AC">
        <w:rPr>
          <w:rFonts w:hint="eastAsia"/>
        </w:rPr>
        <w:t xml:space="preserve">as late as </w:t>
      </w:r>
      <w:r w:rsidR="00B229A9">
        <w:rPr>
          <w:rFonts w:hint="eastAsia"/>
        </w:rPr>
        <w:t>1905 she believed that aboli</w:t>
      </w:r>
      <w:r w:rsidR="004B40B9">
        <w:rPr>
          <w:rFonts w:hint="eastAsia"/>
        </w:rPr>
        <w:t>shing</w:t>
      </w:r>
      <w:r w:rsidR="00B229A9">
        <w:rPr>
          <w:rFonts w:hint="eastAsia"/>
        </w:rPr>
        <w:t xml:space="preserve"> the Keju system</w:t>
      </w:r>
      <w:r w:rsidR="0084767E">
        <w:rPr>
          <w:rFonts w:hint="eastAsia"/>
        </w:rPr>
        <w:t xml:space="preserve"> (beginning the following year)</w:t>
      </w:r>
      <w:r w:rsidR="00B229A9">
        <w:rPr>
          <w:rFonts w:hint="eastAsia"/>
        </w:rPr>
        <w:t xml:space="preserve"> would save her Dynasty</w:t>
      </w:r>
      <w:r w:rsidR="0084767E">
        <w:rPr>
          <w:rFonts w:hint="eastAsia"/>
        </w:rPr>
        <w:t>, she unwittingly hastened its downfall.</w:t>
      </w:r>
      <w:r w:rsidR="0000396E">
        <w:rPr>
          <w:rStyle w:val="FootnoteReference"/>
        </w:rPr>
        <w:footnoteReference w:id="9"/>
      </w:r>
      <w:r w:rsidR="0084767E">
        <w:rPr>
          <w:rFonts w:hint="eastAsia"/>
        </w:rPr>
        <w:t xml:space="preserve"> Another ironic development was that to many </w:t>
      </w:r>
      <w:r w:rsidR="006B70AC">
        <w:rPr>
          <w:rFonts w:hint="eastAsia"/>
        </w:rPr>
        <w:t>observers</w:t>
      </w:r>
      <w:r w:rsidR="0084767E">
        <w:rPr>
          <w:rFonts w:hint="eastAsia"/>
        </w:rPr>
        <w:t xml:space="preserve">, especially the Western-educated elites in </w:t>
      </w:r>
      <w:smartTag w:uri="urn:schemas-microsoft-com:office:smarttags" w:element="place">
        <w:smartTag w:uri="urn:schemas-microsoft-com:office:smarttags" w:element="country-region">
          <w:r w:rsidR="0084767E">
            <w:rPr>
              <w:rFonts w:hint="eastAsia"/>
            </w:rPr>
            <w:t>China</w:t>
          </w:r>
        </w:smartTag>
      </w:smartTag>
      <w:r w:rsidR="0084767E">
        <w:rPr>
          <w:rFonts w:hint="eastAsia"/>
        </w:rPr>
        <w:t>, Cixi</w:t>
      </w:r>
      <w:r w:rsidR="0084767E">
        <w:t>’</w:t>
      </w:r>
      <w:r w:rsidR="0084767E">
        <w:rPr>
          <w:rFonts w:hint="eastAsia"/>
        </w:rPr>
        <w:t xml:space="preserve">s refusal to change became a perceived fault of Confucius. Hence, a growing number of intellectuals at the time, and well into the Republican period, </w:t>
      </w:r>
      <w:r w:rsidR="006B70AC">
        <w:rPr>
          <w:rFonts w:hint="eastAsia"/>
        </w:rPr>
        <w:t>believed it</w:t>
      </w:r>
      <w:r w:rsidR="0084767E">
        <w:rPr>
          <w:rFonts w:hint="eastAsia"/>
        </w:rPr>
        <w:t xml:space="preserve"> was Confucianism </w:t>
      </w:r>
      <w:r w:rsidR="006B70AC">
        <w:rPr>
          <w:rFonts w:hint="eastAsia"/>
        </w:rPr>
        <w:t xml:space="preserve">that </w:t>
      </w:r>
      <w:r w:rsidR="004B40B9">
        <w:rPr>
          <w:rFonts w:hint="eastAsia"/>
        </w:rPr>
        <w:t xml:space="preserve">caused </w:t>
      </w:r>
      <w:r w:rsidR="0084767E">
        <w:rPr>
          <w:rFonts w:hint="eastAsia"/>
        </w:rPr>
        <w:t xml:space="preserve">the mess </w:t>
      </w:r>
      <w:r w:rsidR="00374E0A">
        <w:rPr>
          <w:rFonts w:hint="eastAsia"/>
        </w:rPr>
        <w:t xml:space="preserve">that </w:t>
      </w:r>
      <w:r w:rsidR="0084767E">
        <w:rPr>
          <w:rFonts w:hint="eastAsia"/>
        </w:rPr>
        <w:t xml:space="preserve">the Manchus got </w:t>
      </w:r>
      <w:smartTag w:uri="urn:schemas-microsoft-com:office:smarttags" w:element="place">
        <w:smartTag w:uri="urn:schemas-microsoft-com:office:smarttags" w:element="country-region">
          <w:r w:rsidR="0084767E">
            <w:rPr>
              <w:rFonts w:hint="eastAsia"/>
            </w:rPr>
            <w:t>China</w:t>
          </w:r>
        </w:smartTag>
      </w:smartTag>
      <w:r w:rsidR="0084767E">
        <w:rPr>
          <w:rFonts w:hint="eastAsia"/>
        </w:rPr>
        <w:t xml:space="preserve"> into, </w:t>
      </w:r>
      <w:r w:rsidR="00374E0A">
        <w:rPr>
          <w:rFonts w:hint="eastAsia"/>
        </w:rPr>
        <w:t xml:space="preserve">refusing change </w:t>
      </w:r>
      <w:r w:rsidR="0084767E">
        <w:rPr>
          <w:rFonts w:hint="eastAsia"/>
        </w:rPr>
        <w:t xml:space="preserve">when </w:t>
      </w:r>
      <w:r w:rsidR="004B40B9">
        <w:rPr>
          <w:rFonts w:hint="eastAsia"/>
        </w:rPr>
        <w:t xml:space="preserve">change </w:t>
      </w:r>
      <w:r w:rsidR="00374E0A">
        <w:rPr>
          <w:rFonts w:hint="eastAsia"/>
        </w:rPr>
        <w:t xml:space="preserve">was needed </w:t>
      </w:r>
      <w:r w:rsidR="006B70AC">
        <w:rPr>
          <w:rFonts w:hint="eastAsia"/>
        </w:rPr>
        <w:t xml:space="preserve">most, </w:t>
      </w:r>
      <w:r w:rsidR="00374E0A">
        <w:rPr>
          <w:rFonts w:hint="eastAsia"/>
        </w:rPr>
        <w:t xml:space="preserve">in order </w:t>
      </w:r>
      <w:r w:rsidR="004B40B9">
        <w:rPr>
          <w:rFonts w:hint="eastAsia"/>
        </w:rPr>
        <w:t xml:space="preserve">to </w:t>
      </w:r>
      <w:r w:rsidR="009E1583">
        <w:rPr>
          <w:rFonts w:hint="eastAsia"/>
        </w:rPr>
        <w:t xml:space="preserve">cope with </w:t>
      </w:r>
      <w:r w:rsidR="0084767E">
        <w:rPr>
          <w:rFonts w:hint="eastAsia"/>
        </w:rPr>
        <w:t xml:space="preserve">the Western inroads. </w:t>
      </w:r>
      <w:r w:rsidR="004B40B9">
        <w:rPr>
          <w:rFonts w:hint="eastAsia"/>
        </w:rPr>
        <w:t>T</w:t>
      </w:r>
      <w:r w:rsidR="00A9623F">
        <w:rPr>
          <w:rFonts w:hint="eastAsia"/>
        </w:rPr>
        <w:t>he ani-Confucian ethos that peaked in the May 4</w:t>
      </w:r>
      <w:r w:rsidR="00A9623F" w:rsidRPr="00A9623F">
        <w:rPr>
          <w:rFonts w:hint="eastAsia"/>
          <w:vertAlign w:val="superscript"/>
        </w:rPr>
        <w:t>th</w:t>
      </w:r>
      <w:r w:rsidR="00A9623F">
        <w:rPr>
          <w:rFonts w:hint="eastAsia"/>
        </w:rPr>
        <w:t xml:space="preserve"> Movement in 1919 was a </w:t>
      </w:r>
      <w:r w:rsidR="004B40B9">
        <w:rPr>
          <w:rFonts w:hint="eastAsia"/>
        </w:rPr>
        <w:t xml:space="preserve">natural </w:t>
      </w:r>
      <w:r w:rsidR="00A9623F">
        <w:rPr>
          <w:rFonts w:hint="eastAsia"/>
        </w:rPr>
        <w:t xml:space="preserve">result </w:t>
      </w:r>
      <w:r w:rsidR="004B40B9">
        <w:rPr>
          <w:rFonts w:hint="eastAsia"/>
        </w:rPr>
        <w:t xml:space="preserve">of </w:t>
      </w:r>
      <w:r w:rsidR="00A9623F">
        <w:rPr>
          <w:rFonts w:hint="eastAsia"/>
        </w:rPr>
        <w:t xml:space="preserve">this </w:t>
      </w:r>
      <w:r w:rsidR="00A9623F">
        <w:t>misperception</w:t>
      </w:r>
      <w:r w:rsidR="00A9623F">
        <w:rPr>
          <w:rFonts w:hint="eastAsia"/>
        </w:rPr>
        <w:t xml:space="preserve">, which in turn stemmed from </w:t>
      </w:r>
      <w:r w:rsidR="0043391F">
        <w:rPr>
          <w:rFonts w:hint="eastAsia"/>
        </w:rPr>
        <w:t>a confusion</w:t>
      </w:r>
      <w:r w:rsidR="0010630F">
        <w:rPr>
          <w:rFonts w:hint="eastAsia"/>
        </w:rPr>
        <w:t xml:space="preserve"> attributing </w:t>
      </w:r>
      <w:r w:rsidR="007F75EA">
        <w:rPr>
          <w:rFonts w:hint="eastAsia"/>
        </w:rPr>
        <w:t>Cixi</w:t>
      </w:r>
      <w:r w:rsidR="007F75EA">
        <w:t>’</w:t>
      </w:r>
      <w:r w:rsidR="007F75EA">
        <w:rPr>
          <w:rFonts w:hint="eastAsia"/>
        </w:rPr>
        <w:t xml:space="preserve">s refusal to change </w:t>
      </w:r>
      <w:r w:rsidR="0010630F">
        <w:rPr>
          <w:rFonts w:hint="eastAsia"/>
        </w:rPr>
        <w:t>to</w:t>
      </w:r>
      <w:r w:rsidR="007F75EA">
        <w:rPr>
          <w:rFonts w:hint="eastAsia"/>
        </w:rPr>
        <w:t xml:space="preserve"> Confucianism</w:t>
      </w:r>
      <w:r w:rsidR="007F75EA">
        <w:t xml:space="preserve"> </w:t>
      </w:r>
      <w:r w:rsidR="0010630F">
        <w:rPr>
          <w:rFonts w:hint="eastAsia"/>
        </w:rPr>
        <w:t>as</w:t>
      </w:r>
      <w:r w:rsidR="007F75EA">
        <w:t xml:space="preserve"> a hindrance to change</w:t>
      </w:r>
      <w:r w:rsidR="007F75EA">
        <w:rPr>
          <w:rFonts w:hint="eastAsia"/>
        </w:rPr>
        <w:t xml:space="preserve">. </w:t>
      </w:r>
    </w:p>
    <w:p w:rsidR="00B37421" w:rsidRDefault="000F42D6" w:rsidP="00530C03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 xml:space="preserve">The legacy of the </w:t>
      </w:r>
      <w:r w:rsidR="00C24002">
        <w:rPr>
          <w:rFonts w:hint="eastAsia"/>
        </w:rPr>
        <w:t>inordinate</w:t>
      </w:r>
      <w:r>
        <w:rPr>
          <w:rFonts w:hint="eastAsia"/>
        </w:rPr>
        <w:t xml:space="preserve"> Manchu autocracy. Western diplomatic missions in the 19</w:t>
      </w:r>
      <w:r w:rsidRPr="000F42D6">
        <w:rPr>
          <w:rFonts w:hint="eastAsia"/>
          <w:vertAlign w:val="superscript"/>
        </w:rPr>
        <w:t>th</w:t>
      </w:r>
      <w:r>
        <w:rPr>
          <w:rFonts w:hint="eastAsia"/>
        </w:rPr>
        <w:t xml:space="preserve"> century found the </w:t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>Manchu Court</w:t>
          </w:r>
        </w:smartTag>
      </w:smartTag>
      <w:r>
        <w:rPr>
          <w:rFonts w:hint="eastAsia"/>
        </w:rPr>
        <w:t xml:space="preserve"> extremely arrogant</w:t>
      </w:r>
      <w:r w:rsidR="00B1542A">
        <w:rPr>
          <w:rFonts w:hint="eastAsia"/>
        </w:rPr>
        <w:t xml:space="preserve"> (this contrasted with the congenial way in which the </w:t>
      </w:r>
      <w:smartTag w:uri="urn:schemas-microsoft-com:office:smarttags" w:element="Street">
        <w:smartTag w:uri="urn:schemas-microsoft-com:office:smarttags" w:element="address">
          <w:r w:rsidR="00B1542A">
            <w:rPr>
              <w:rFonts w:hint="eastAsia"/>
            </w:rPr>
            <w:t>Ming Dynasty Court</w:t>
          </w:r>
        </w:smartTag>
      </w:smartTag>
      <w:r w:rsidR="00B1542A">
        <w:rPr>
          <w:rFonts w:hint="eastAsia"/>
        </w:rPr>
        <w:t xml:space="preserve"> received the Jesuits a century before</w:t>
      </w:r>
      <w:r w:rsidR="00F172FC">
        <w:rPr>
          <w:rStyle w:val="FootnoteReference"/>
        </w:rPr>
        <w:footnoteReference w:id="10"/>
      </w:r>
      <w:r w:rsidR="00B1542A">
        <w:rPr>
          <w:rFonts w:hint="eastAsia"/>
        </w:rPr>
        <w:t>).</w:t>
      </w:r>
      <w:r>
        <w:rPr>
          <w:rFonts w:hint="eastAsia"/>
        </w:rPr>
        <w:t xml:space="preserve"> </w:t>
      </w:r>
      <w:r w:rsidR="00B1542A">
        <w:rPr>
          <w:rFonts w:hint="eastAsia"/>
        </w:rPr>
        <w:t xml:space="preserve"> M</w:t>
      </w:r>
      <w:r>
        <w:rPr>
          <w:rFonts w:hint="eastAsia"/>
        </w:rPr>
        <w:t xml:space="preserve">odern Chinese liberals </w:t>
      </w:r>
      <w:r w:rsidR="00B1542A">
        <w:rPr>
          <w:rFonts w:hint="eastAsia"/>
        </w:rPr>
        <w:t xml:space="preserve">also </w:t>
      </w:r>
      <w:r>
        <w:rPr>
          <w:rFonts w:hint="eastAsia"/>
        </w:rPr>
        <w:t xml:space="preserve">blamed </w:t>
      </w:r>
      <w:r w:rsidR="004B40B9">
        <w:rPr>
          <w:rFonts w:hint="eastAsia"/>
        </w:rPr>
        <w:t xml:space="preserve">the </w:t>
      </w:r>
      <w:r w:rsidR="008432E0">
        <w:rPr>
          <w:rFonts w:hint="eastAsia"/>
        </w:rPr>
        <w:t xml:space="preserve">Chinese </w:t>
      </w:r>
      <w:r w:rsidR="004B40B9">
        <w:rPr>
          <w:rFonts w:hint="eastAsia"/>
        </w:rPr>
        <w:t xml:space="preserve">political </w:t>
      </w:r>
      <w:r w:rsidR="008432E0">
        <w:rPr>
          <w:rFonts w:hint="eastAsia"/>
        </w:rPr>
        <w:t>tradition as unreasonably autocratic. But, I would like to raise two cognate questions for further reflectio</w:t>
      </w:r>
      <w:r w:rsidR="004B40B9">
        <w:rPr>
          <w:rFonts w:hint="eastAsia"/>
        </w:rPr>
        <w:t>n. Did any Chinese dynastic house</w:t>
      </w:r>
      <w:r w:rsidR="008432E0">
        <w:rPr>
          <w:rFonts w:hint="eastAsia"/>
        </w:rPr>
        <w:t xml:space="preserve"> before the Manchus </w:t>
      </w:r>
      <w:r w:rsidR="004B40B9">
        <w:rPr>
          <w:rFonts w:hint="eastAsia"/>
        </w:rPr>
        <w:t xml:space="preserve">ever </w:t>
      </w:r>
      <w:r w:rsidR="008432E0">
        <w:rPr>
          <w:rFonts w:hint="eastAsia"/>
        </w:rPr>
        <w:t xml:space="preserve">call itself </w:t>
      </w:r>
      <w:r w:rsidR="008432E0" w:rsidRPr="008432E0">
        <w:rPr>
          <w:rFonts w:hint="eastAsia"/>
          <w:i/>
        </w:rPr>
        <w:t xml:space="preserve">Tianchao </w:t>
      </w:r>
      <w:r w:rsidR="008432E0">
        <w:rPr>
          <w:rFonts w:hint="eastAsia"/>
        </w:rPr>
        <w:t>(</w:t>
      </w:r>
      <w:r w:rsidR="008432E0">
        <w:rPr>
          <w:rFonts w:hint="eastAsia"/>
        </w:rPr>
        <w:t>天朝</w:t>
      </w:r>
      <w:r w:rsidR="008432E0">
        <w:rPr>
          <w:rFonts w:hint="eastAsia"/>
        </w:rPr>
        <w:t xml:space="preserve">), the </w:t>
      </w:r>
      <w:r w:rsidR="008432E0">
        <w:t>“</w:t>
      </w:r>
      <w:smartTag w:uri="urn:schemas-microsoft-com:office:smarttags" w:element="Street">
        <w:smartTag w:uri="urn:schemas-microsoft-com:office:smarttags" w:element="address">
          <w:r w:rsidR="008432E0">
            <w:rPr>
              <w:rFonts w:hint="eastAsia"/>
            </w:rPr>
            <w:t>Heavenly Court</w:t>
          </w:r>
        </w:smartTag>
      </w:smartTag>
      <w:r w:rsidR="008432E0">
        <w:t>”</w:t>
      </w:r>
      <w:r w:rsidR="008432E0">
        <w:rPr>
          <w:rFonts w:hint="eastAsia"/>
        </w:rPr>
        <w:t xml:space="preserve">? </w:t>
      </w:r>
      <w:r w:rsidR="009E1583">
        <w:rPr>
          <w:rFonts w:hint="eastAsia"/>
        </w:rPr>
        <w:t xml:space="preserve"> </w:t>
      </w:r>
      <w:r w:rsidR="008432E0">
        <w:rPr>
          <w:rFonts w:hint="eastAsia"/>
        </w:rPr>
        <w:t xml:space="preserve">Similarly, did any Chinese emperor before the Manus require his officials to call </w:t>
      </w:r>
      <w:r w:rsidR="008432E0">
        <w:t>themselves</w:t>
      </w:r>
      <w:r w:rsidR="008432E0">
        <w:rPr>
          <w:rFonts w:hint="eastAsia"/>
        </w:rPr>
        <w:t xml:space="preserve"> </w:t>
      </w:r>
      <w:r w:rsidR="008432E0" w:rsidRPr="008432E0">
        <w:rPr>
          <w:rFonts w:hint="eastAsia"/>
          <w:i/>
        </w:rPr>
        <w:t>nucai</w:t>
      </w:r>
      <w:r w:rsidR="008432E0">
        <w:rPr>
          <w:rFonts w:hint="eastAsia"/>
        </w:rPr>
        <w:t xml:space="preserve"> (</w:t>
      </w:r>
      <w:r w:rsidR="008432E0">
        <w:rPr>
          <w:rFonts w:hint="eastAsia"/>
        </w:rPr>
        <w:t>奴才</w:t>
      </w:r>
      <w:r w:rsidR="008432E0">
        <w:rPr>
          <w:rFonts w:hint="eastAsia"/>
        </w:rPr>
        <w:t xml:space="preserve">), or </w:t>
      </w:r>
      <w:r w:rsidR="008432E0">
        <w:t>“</w:t>
      </w:r>
      <w:r w:rsidR="008432E0">
        <w:rPr>
          <w:rFonts w:hint="eastAsia"/>
        </w:rPr>
        <w:t>your slaves,</w:t>
      </w:r>
      <w:r w:rsidR="008432E0">
        <w:t>”</w:t>
      </w:r>
      <w:r w:rsidR="008432E0">
        <w:rPr>
          <w:rFonts w:hint="eastAsia"/>
        </w:rPr>
        <w:t xml:space="preserve"> either when they </w:t>
      </w:r>
      <w:r w:rsidR="008432E0">
        <w:rPr>
          <w:rFonts w:hint="eastAsia"/>
        </w:rPr>
        <w:lastRenderedPageBreak/>
        <w:t xml:space="preserve">appeared in Court or when memorializing </w:t>
      </w:r>
      <w:r w:rsidR="00B1542A">
        <w:rPr>
          <w:rFonts w:hint="eastAsia"/>
        </w:rPr>
        <w:t>the emperor</w:t>
      </w:r>
      <w:r w:rsidR="008432E0">
        <w:rPr>
          <w:rFonts w:hint="eastAsia"/>
        </w:rPr>
        <w:t xml:space="preserve">? The answer is, of course, </w:t>
      </w:r>
      <w:r w:rsidR="004B40B9">
        <w:t>“</w:t>
      </w:r>
      <w:r w:rsidR="008432E0">
        <w:rPr>
          <w:rFonts w:hint="eastAsia"/>
        </w:rPr>
        <w:t>No</w:t>
      </w:r>
      <w:r w:rsidR="004B40B9">
        <w:t>”</w:t>
      </w:r>
      <w:r w:rsidR="008432E0">
        <w:rPr>
          <w:rFonts w:hint="eastAsia"/>
        </w:rPr>
        <w:t xml:space="preserve"> to both questions. </w:t>
      </w:r>
      <w:r w:rsidR="00076216">
        <w:rPr>
          <w:rFonts w:hint="eastAsia"/>
        </w:rPr>
        <w:t xml:space="preserve">This shows that </w:t>
      </w:r>
      <w:r w:rsidR="00555614">
        <w:rPr>
          <w:rFonts w:hint="eastAsia"/>
        </w:rPr>
        <w:t xml:space="preserve">the kind of </w:t>
      </w:r>
      <w:r w:rsidR="009F4F1B">
        <w:rPr>
          <w:rFonts w:hint="eastAsia"/>
        </w:rPr>
        <w:t xml:space="preserve">autocracy </w:t>
      </w:r>
      <w:r w:rsidR="00555614">
        <w:rPr>
          <w:rFonts w:hint="eastAsia"/>
        </w:rPr>
        <w:t xml:space="preserve">found in the Manchu Dynasty was probably </w:t>
      </w:r>
      <w:r w:rsidR="00B1542A">
        <w:rPr>
          <w:rFonts w:hint="eastAsia"/>
        </w:rPr>
        <w:t>tied</w:t>
      </w:r>
      <w:r w:rsidR="00555614">
        <w:rPr>
          <w:rFonts w:hint="eastAsia"/>
        </w:rPr>
        <w:t xml:space="preserve"> to a peculiar culture </w:t>
      </w:r>
      <w:r w:rsidR="009F4F1B">
        <w:rPr>
          <w:rFonts w:hint="eastAsia"/>
        </w:rPr>
        <w:t xml:space="preserve">indigenous </w:t>
      </w:r>
      <w:r w:rsidR="00555614">
        <w:rPr>
          <w:rFonts w:hint="eastAsia"/>
        </w:rPr>
        <w:t xml:space="preserve">to the </w:t>
      </w:r>
      <w:r w:rsidR="009F4F1B">
        <w:rPr>
          <w:rFonts w:hint="eastAsia"/>
        </w:rPr>
        <w:t>Manchu</w:t>
      </w:r>
      <w:r w:rsidR="00555614">
        <w:rPr>
          <w:rFonts w:hint="eastAsia"/>
        </w:rPr>
        <w:t>s.</w:t>
      </w:r>
      <w:r w:rsidR="009F4F1B">
        <w:rPr>
          <w:rFonts w:hint="eastAsia"/>
        </w:rPr>
        <w:t xml:space="preserve"> </w:t>
      </w:r>
      <w:r w:rsidR="00555614">
        <w:rPr>
          <w:rFonts w:hint="eastAsia"/>
        </w:rPr>
        <w:t>Apparently this Manchu culture permeated despite the</w:t>
      </w:r>
      <w:r w:rsidR="009F4F1B">
        <w:rPr>
          <w:rFonts w:hint="eastAsia"/>
        </w:rPr>
        <w:t xml:space="preserve"> conscious efforts of emperors like Kangxi and Qianlong to Sinify and to </w:t>
      </w:r>
      <w:r w:rsidR="00555614">
        <w:rPr>
          <w:rFonts w:hint="eastAsia"/>
        </w:rPr>
        <w:t>assimilate</w:t>
      </w:r>
      <w:r w:rsidR="009F4F1B">
        <w:rPr>
          <w:rFonts w:hint="eastAsia"/>
        </w:rPr>
        <w:t xml:space="preserve"> the Manchus into Chinese culture. Another indicator of the Manchu</w:t>
      </w:r>
      <w:r w:rsidR="009F4F1B">
        <w:t>’</w:t>
      </w:r>
      <w:r w:rsidR="009F4F1B">
        <w:rPr>
          <w:rFonts w:hint="eastAsia"/>
        </w:rPr>
        <w:t xml:space="preserve">s contribution to the autocratic political legacy that was passed on to the post-Manchu era was in the </w:t>
      </w:r>
      <w:r w:rsidR="00873D9D">
        <w:rPr>
          <w:rFonts w:hint="eastAsia"/>
        </w:rPr>
        <w:t>banishment to non-importance</w:t>
      </w:r>
      <w:r w:rsidR="009F4F1B">
        <w:rPr>
          <w:rFonts w:hint="eastAsia"/>
        </w:rPr>
        <w:t xml:space="preserve"> of</w:t>
      </w:r>
      <w:r w:rsidR="003A0689">
        <w:rPr>
          <w:rFonts w:hint="eastAsia"/>
        </w:rPr>
        <w:t xml:space="preserve"> the traditional Chinese Censori</w:t>
      </w:r>
      <w:r w:rsidR="009F4F1B">
        <w:rPr>
          <w:rFonts w:hint="eastAsia"/>
        </w:rPr>
        <w:t>a</w:t>
      </w:r>
      <w:r w:rsidR="003A0689">
        <w:rPr>
          <w:rFonts w:hint="eastAsia"/>
        </w:rPr>
        <w:t>l system</w:t>
      </w:r>
      <w:r w:rsidR="009F4F1B">
        <w:rPr>
          <w:rFonts w:hint="eastAsia"/>
        </w:rPr>
        <w:t>.</w:t>
      </w:r>
      <w:r w:rsidR="00873D9D">
        <w:rPr>
          <w:rStyle w:val="FootnoteReference"/>
        </w:rPr>
        <w:footnoteReference w:id="11"/>
      </w:r>
      <w:r w:rsidR="009F4F1B">
        <w:rPr>
          <w:rFonts w:hint="eastAsia"/>
        </w:rPr>
        <w:t xml:space="preserve">  </w:t>
      </w:r>
      <w:r w:rsidR="00C73F02">
        <w:rPr>
          <w:rFonts w:hint="eastAsia"/>
        </w:rPr>
        <w:t>Although the Manchus kept the Duchayuan (</w:t>
      </w:r>
      <w:r w:rsidR="00C73F02">
        <w:rPr>
          <w:rFonts w:hint="eastAsia"/>
        </w:rPr>
        <w:t>都察院</w:t>
      </w:r>
      <w:r w:rsidR="00C73F02">
        <w:rPr>
          <w:rFonts w:hint="eastAsia"/>
        </w:rPr>
        <w:t>)</w:t>
      </w:r>
      <w:r w:rsidR="00906C8A">
        <w:rPr>
          <w:rFonts w:hint="eastAsia"/>
        </w:rPr>
        <w:t xml:space="preserve"> in</w:t>
      </w:r>
      <w:r w:rsidR="00C73F02">
        <w:rPr>
          <w:rFonts w:hint="eastAsia"/>
        </w:rPr>
        <w:t xml:space="preserve"> name</w:t>
      </w:r>
      <w:r w:rsidR="00906C8A">
        <w:rPr>
          <w:rFonts w:hint="eastAsia"/>
        </w:rPr>
        <w:t>, as</w:t>
      </w:r>
      <w:r w:rsidR="00C73F02">
        <w:rPr>
          <w:rFonts w:hint="eastAsia"/>
        </w:rPr>
        <w:t xml:space="preserve"> the ancient censorate</w:t>
      </w:r>
      <w:r w:rsidR="00906C8A">
        <w:rPr>
          <w:rFonts w:hint="eastAsia"/>
        </w:rPr>
        <w:t xml:space="preserve"> was known</w:t>
      </w:r>
      <w:r w:rsidR="00C73F02">
        <w:rPr>
          <w:rFonts w:hint="eastAsia"/>
        </w:rPr>
        <w:t>, it did not function as effectively</w:t>
      </w:r>
      <w:r w:rsidR="0047453E">
        <w:rPr>
          <w:rFonts w:hint="eastAsia"/>
        </w:rPr>
        <w:t xml:space="preserve"> as a curb on monarchical license</w:t>
      </w:r>
      <w:r w:rsidR="00C73F02">
        <w:rPr>
          <w:rFonts w:hint="eastAsia"/>
        </w:rPr>
        <w:t>.</w:t>
      </w:r>
      <w:r w:rsidR="00C73F02">
        <w:rPr>
          <w:rStyle w:val="FootnoteReference"/>
        </w:rPr>
        <w:footnoteReference w:id="12"/>
      </w:r>
      <w:r w:rsidR="00C73F02">
        <w:rPr>
          <w:rFonts w:hint="eastAsia"/>
        </w:rPr>
        <w:t xml:space="preserve">  Other measures meant to keep the emperor</w:t>
      </w:r>
      <w:r w:rsidR="00C73F02">
        <w:t>’</w:t>
      </w:r>
      <w:r w:rsidR="00C73F02">
        <w:rPr>
          <w:rFonts w:hint="eastAsia"/>
        </w:rPr>
        <w:t xml:space="preserve">s power totally unrestrained, like no emperor in Chinese history before, included the abolishment of the </w:t>
      </w:r>
      <w:r w:rsidR="00555614">
        <w:rPr>
          <w:rFonts w:hint="eastAsia"/>
        </w:rPr>
        <w:t xml:space="preserve">position of the </w:t>
      </w:r>
      <w:r w:rsidR="00C73F02">
        <w:rPr>
          <w:rFonts w:hint="eastAsia"/>
        </w:rPr>
        <w:t xml:space="preserve">Prime Minister, the practice of not naming a crown prince, </w:t>
      </w:r>
      <w:r w:rsidR="00530C03">
        <w:rPr>
          <w:rFonts w:hint="eastAsia"/>
        </w:rPr>
        <w:t xml:space="preserve">installation of a ubiquitous espionage </w:t>
      </w:r>
      <w:r w:rsidR="009E1583">
        <w:rPr>
          <w:rFonts w:hint="eastAsia"/>
        </w:rPr>
        <w:t>network</w:t>
      </w:r>
      <w:r w:rsidR="00530C03">
        <w:rPr>
          <w:rFonts w:hint="eastAsia"/>
        </w:rPr>
        <w:t xml:space="preserve">, </w:t>
      </w:r>
      <w:r w:rsidR="00C73F02">
        <w:rPr>
          <w:rFonts w:hint="eastAsia"/>
        </w:rPr>
        <w:t xml:space="preserve">etc. In short, this atypical autocratic tradition rubbed off on almost all </w:t>
      </w:r>
      <w:r w:rsidR="00CD1FCB">
        <w:rPr>
          <w:rFonts w:hint="eastAsia"/>
        </w:rPr>
        <w:t xml:space="preserve">governments beyond the end of the dynastic history </w:t>
      </w:r>
      <w:r w:rsidR="00555614">
        <w:rPr>
          <w:rFonts w:hint="eastAsia"/>
        </w:rPr>
        <w:t>of</w:t>
      </w:r>
      <w:r w:rsidR="00CD1FCB"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CD1FCB">
            <w:rPr>
              <w:rFonts w:hint="eastAsia"/>
            </w:rPr>
            <w:t>China</w:t>
          </w:r>
        </w:smartTag>
      </w:smartTag>
      <w:r w:rsidR="00CD1FCB">
        <w:rPr>
          <w:rFonts w:hint="eastAsia"/>
        </w:rPr>
        <w:t xml:space="preserve">, although few people are aware that it was largely of Manchu origin.  </w:t>
      </w:r>
    </w:p>
    <w:p w:rsidR="008432E0" w:rsidRPr="008432E0" w:rsidRDefault="008432E0" w:rsidP="008432E0">
      <w:pPr>
        <w:spacing w:line="360" w:lineRule="auto"/>
        <w:ind w:left="720"/>
        <w:rPr>
          <w:rFonts w:hint="eastAsia"/>
        </w:rPr>
      </w:pPr>
    </w:p>
    <w:p w:rsidR="00A35A74" w:rsidRPr="00A35A74" w:rsidRDefault="00A35A74" w:rsidP="00A35A74">
      <w:pPr>
        <w:spacing w:line="240" w:lineRule="exact"/>
        <w:ind w:left="1080"/>
        <w:jc w:val="center"/>
        <w:rPr>
          <w:rFonts w:hint="eastAsia"/>
          <w:u w:val="single"/>
        </w:rPr>
      </w:pPr>
      <w:r w:rsidRPr="00A35A74">
        <w:rPr>
          <w:rFonts w:hint="eastAsia"/>
          <w:u w:val="single"/>
        </w:rPr>
        <w:t>The Xinhai Legacy, Sun Yat-sen, and Political</w:t>
      </w:r>
    </w:p>
    <w:p w:rsidR="00B37421" w:rsidRDefault="00A35A74" w:rsidP="00A35A74">
      <w:pPr>
        <w:spacing w:line="360" w:lineRule="auto"/>
        <w:ind w:left="1080"/>
        <w:jc w:val="center"/>
        <w:rPr>
          <w:rFonts w:hint="eastAsia"/>
          <w:u w:val="single"/>
        </w:rPr>
      </w:pPr>
      <w:r w:rsidRPr="00A35A74">
        <w:rPr>
          <w:rFonts w:hint="eastAsia"/>
          <w:u w:val="single"/>
        </w:rPr>
        <w:t xml:space="preserve">Developments in Post-Manchu </w:t>
      </w:r>
      <w:smartTag w:uri="urn:schemas-microsoft-com:office:smarttags" w:element="country-region">
        <w:smartTag w:uri="urn:schemas-microsoft-com:office:smarttags" w:element="place">
          <w:r w:rsidRPr="00A35A74">
            <w:rPr>
              <w:rFonts w:hint="eastAsia"/>
              <w:u w:val="single"/>
            </w:rPr>
            <w:t>China</w:t>
          </w:r>
        </w:smartTag>
      </w:smartTag>
      <w:r w:rsidRPr="00A35A7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</w:p>
    <w:p w:rsidR="00AA4C57" w:rsidRDefault="006B0DFC" w:rsidP="00A35A74">
      <w:pPr>
        <w:spacing w:line="360" w:lineRule="auto"/>
        <w:rPr>
          <w:rFonts w:hint="eastAsia"/>
        </w:rPr>
      </w:pPr>
      <w:r>
        <w:rPr>
          <w:rFonts w:hint="eastAsia"/>
        </w:rPr>
        <w:tab/>
        <w:t xml:space="preserve">On January 1, 1912, two months </w:t>
      </w:r>
      <w:r w:rsidR="00A35A74">
        <w:rPr>
          <w:rFonts w:hint="eastAsia"/>
        </w:rPr>
        <w:t xml:space="preserve">after the Xinhai Revolution overthrew the Manchu Dynasty, Sun Yat-sen </w:t>
      </w:r>
      <w:r w:rsidR="0047453E">
        <w:rPr>
          <w:rFonts w:hint="eastAsia"/>
        </w:rPr>
        <w:t xml:space="preserve">was </w:t>
      </w:r>
      <w:r w:rsidR="00A35A74">
        <w:rPr>
          <w:rFonts w:hint="eastAsia"/>
        </w:rPr>
        <w:t>inaugurated as the Provisional President</w:t>
      </w:r>
      <w:r w:rsidR="0047453E">
        <w:rPr>
          <w:rFonts w:hint="eastAsia"/>
        </w:rPr>
        <w:t xml:space="preserve"> of the new Republic of China (ROC).T</w:t>
      </w:r>
      <w:r w:rsidR="00A35A74">
        <w:rPr>
          <w:rFonts w:hint="eastAsia"/>
        </w:rPr>
        <w:t xml:space="preserve">he </w:t>
      </w:r>
      <w:r w:rsidR="001F532C">
        <w:rPr>
          <w:rFonts w:hint="eastAsia"/>
        </w:rPr>
        <w:t xml:space="preserve">most important </w:t>
      </w:r>
      <w:r w:rsidR="00756DA6">
        <w:rPr>
          <w:rFonts w:hint="eastAsia"/>
        </w:rPr>
        <w:t xml:space="preserve">icon </w:t>
      </w:r>
      <w:r w:rsidR="001F532C">
        <w:rPr>
          <w:rFonts w:hint="eastAsia"/>
        </w:rPr>
        <w:t xml:space="preserve">among the earliest leaders </w:t>
      </w:r>
      <w:r>
        <w:rPr>
          <w:rFonts w:hint="eastAsia"/>
        </w:rPr>
        <w:t xml:space="preserve">in the saga </w:t>
      </w:r>
      <w:r w:rsidR="001F532C">
        <w:rPr>
          <w:rFonts w:hint="eastAsia"/>
        </w:rPr>
        <w:t>of the anti-Manchu revolution</w:t>
      </w:r>
      <w:r w:rsidR="0047453E">
        <w:rPr>
          <w:rFonts w:hint="eastAsia"/>
        </w:rPr>
        <w:t xml:space="preserve">, Sun </w:t>
      </w:r>
      <w:r w:rsidR="001F532C">
        <w:rPr>
          <w:rFonts w:hint="eastAsia"/>
        </w:rPr>
        <w:t xml:space="preserve">was the catalyst and unquestioned </w:t>
      </w:r>
      <w:r>
        <w:rPr>
          <w:rFonts w:hint="eastAsia"/>
        </w:rPr>
        <w:t>bridge</w:t>
      </w:r>
      <w:r w:rsidR="001F532C">
        <w:rPr>
          <w:rFonts w:hint="eastAsia"/>
        </w:rPr>
        <w:t xml:space="preserve"> of the various revolutionary groups united </w:t>
      </w:r>
      <w:r w:rsidR="009E1583">
        <w:rPr>
          <w:rFonts w:hint="eastAsia"/>
        </w:rPr>
        <w:t xml:space="preserve">finally </w:t>
      </w:r>
      <w:r w:rsidR="001F532C">
        <w:rPr>
          <w:rFonts w:hint="eastAsia"/>
        </w:rPr>
        <w:t xml:space="preserve">into the </w:t>
      </w:r>
      <w:r w:rsidR="00076563">
        <w:rPr>
          <w:rFonts w:hint="eastAsia"/>
        </w:rPr>
        <w:t xml:space="preserve">Revolutionary Alliance that he headed. </w:t>
      </w:r>
      <w:r w:rsidR="001F532C">
        <w:rPr>
          <w:rFonts w:hint="eastAsia"/>
        </w:rPr>
        <w:t xml:space="preserve">The idea of a republic to follow the end of the dynastic history was </w:t>
      </w:r>
      <w:r w:rsidR="00076563">
        <w:rPr>
          <w:rFonts w:hint="eastAsia"/>
        </w:rPr>
        <w:t xml:space="preserve">primarily </w:t>
      </w:r>
      <w:r w:rsidR="001F532C">
        <w:rPr>
          <w:rFonts w:hint="eastAsia"/>
        </w:rPr>
        <w:t xml:space="preserve">his brainchild. </w:t>
      </w:r>
      <w:r w:rsidR="00076563">
        <w:rPr>
          <w:rFonts w:hint="eastAsia"/>
        </w:rPr>
        <w:t>And, his San Min Chu I (</w:t>
      </w:r>
      <w:r w:rsidR="00076563">
        <w:rPr>
          <w:rFonts w:hint="eastAsia"/>
        </w:rPr>
        <w:t>三民主義，</w:t>
      </w:r>
      <w:r w:rsidR="00076563">
        <w:rPr>
          <w:rFonts w:hint="eastAsia"/>
        </w:rPr>
        <w:t xml:space="preserve">The Three Principles of the People) </w:t>
      </w:r>
      <w:r w:rsidR="00076563">
        <w:rPr>
          <w:rFonts w:hint="eastAsia"/>
        </w:rPr>
        <w:lastRenderedPageBreak/>
        <w:t xml:space="preserve">provided the ideological guide and the vision of the revolution; </w:t>
      </w:r>
      <w:r>
        <w:rPr>
          <w:rFonts w:hint="eastAsia"/>
        </w:rPr>
        <w:t xml:space="preserve">and </w:t>
      </w:r>
      <w:r w:rsidR="00076563">
        <w:rPr>
          <w:rFonts w:hint="eastAsia"/>
        </w:rPr>
        <w:t xml:space="preserve">it eventually became the platform </w:t>
      </w:r>
      <w:r w:rsidR="00413B7C">
        <w:rPr>
          <w:rFonts w:hint="eastAsia"/>
        </w:rPr>
        <w:t xml:space="preserve">of the Kuomintang (KMT) party </w:t>
      </w:r>
      <w:r>
        <w:rPr>
          <w:rFonts w:hint="eastAsia"/>
        </w:rPr>
        <w:t xml:space="preserve">that </w:t>
      </w:r>
      <w:r w:rsidR="00413B7C">
        <w:rPr>
          <w:rFonts w:hint="eastAsia"/>
        </w:rPr>
        <w:t>he founded.</w:t>
      </w:r>
      <w:r w:rsidR="00413B7C">
        <w:rPr>
          <w:rStyle w:val="FootnoteReference"/>
        </w:rPr>
        <w:footnoteReference w:id="13"/>
      </w:r>
      <w:r w:rsidR="00413B7C">
        <w:rPr>
          <w:rFonts w:hint="eastAsia"/>
        </w:rPr>
        <w:t xml:space="preserve"> Although </w:t>
      </w:r>
      <w:r w:rsidR="002C5D04">
        <w:rPr>
          <w:rFonts w:hint="eastAsia"/>
        </w:rPr>
        <w:t>he stepped down as</w:t>
      </w:r>
      <w:r w:rsidR="0078196F">
        <w:rPr>
          <w:rFonts w:hint="eastAsia"/>
        </w:rPr>
        <w:t xml:space="preserve"> the Provisional President</w:t>
      </w:r>
      <w:r w:rsidR="002C5D04">
        <w:rPr>
          <w:rFonts w:hint="eastAsia"/>
        </w:rPr>
        <w:t xml:space="preserve"> shortly after</w:t>
      </w:r>
      <w:r w:rsidR="0078196F">
        <w:rPr>
          <w:rFonts w:hint="eastAsia"/>
        </w:rPr>
        <w:t xml:space="preserve">, he was nevertheless considered by many </w:t>
      </w:r>
      <w:r w:rsidR="00F324A3">
        <w:rPr>
          <w:rFonts w:hint="eastAsia"/>
        </w:rPr>
        <w:t>both in and outside</w:t>
      </w:r>
      <w:r w:rsidR="0078196F">
        <w:rPr>
          <w:rFonts w:hint="eastAsia"/>
        </w:rPr>
        <w:t xml:space="preserve"> his own KMT party to be </w:t>
      </w:r>
      <w:r w:rsidR="0047453E">
        <w:rPr>
          <w:rFonts w:hint="eastAsia"/>
        </w:rPr>
        <w:t xml:space="preserve">modern </w:t>
      </w:r>
      <w:smartTag w:uri="urn:schemas-microsoft-com:office:smarttags" w:element="country-region">
        <w:smartTag w:uri="urn:schemas-microsoft-com:office:smarttags" w:element="place">
          <w:r w:rsidR="0047453E">
            <w:rPr>
              <w:rFonts w:hint="eastAsia"/>
            </w:rPr>
            <w:t>China</w:t>
          </w:r>
        </w:smartTag>
      </w:smartTag>
      <w:r w:rsidR="0078196F">
        <w:t>’</w:t>
      </w:r>
      <w:r w:rsidR="0078196F">
        <w:rPr>
          <w:rFonts w:hint="eastAsia"/>
        </w:rPr>
        <w:t xml:space="preserve">s </w:t>
      </w:r>
      <w:r w:rsidR="0091536C">
        <w:rPr>
          <w:rFonts w:hint="eastAsia"/>
        </w:rPr>
        <w:t>g</w:t>
      </w:r>
      <w:r w:rsidR="0078196F" w:rsidRPr="0078196F">
        <w:rPr>
          <w:rFonts w:hint="eastAsia"/>
          <w:i/>
        </w:rPr>
        <w:t>uofu</w:t>
      </w:r>
      <w:r w:rsidR="0078196F">
        <w:rPr>
          <w:rFonts w:hint="eastAsia"/>
          <w:i/>
        </w:rPr>
        <w:t xml:space="preserve"> </w:t>
      </w:r>
      <w:r w:rsidR="0091536C">
        <w:rPr>
          <w:rFonts w:hint="eastAsia"/>
          <w:i/>
        </w:rPr>
        <w:t>(k</w:t>
      </w:r>
      <w:r w:rsidR="0078196F">
        <w:rPr>
          <w:rFonts w:hint="eastAsia"/>
        </w:rPr>
        <w:t xml:space="preserve">uo-fu, </w:t>
      </w:r>
      <w:r w:rsidR="0078196F">
        <w:rPr>
          <w:rFonts w:hint="eastAsia"/>
        </w:rPr>
        <w:t>國父</w:t>
      </w:r>
      <w:r w:rsidR="0078196F">
        <w:rPr>
          <w:rFonts w:hint="eastAsia"/>
        </w:rPr>
        <w:t xml:space="preserve">), literally </w:t>
      </w:r>
      <w:r w:rsidR="0078196F">
        <w:t>“</w:t>
      </w:r>
      <w:r w:rsidR="0078196F">
        <w:rPr>
          <w:rFonts w:hint="eastAsia"/>
        </w:rPr>
        <w:t>national father</w:t>
      </w:r>
      <w:r w:rsidR="0078196F">
        <w:t>.”</w:t>
      </w:r>
      <w:r w:rsidR="0078196F">
        <w:rPr>
          <w:rFonts w:hint="eastAsia"/>
        </w:rPr>
        <w:t xml:space="preserve"> </w:t>
      </w:r>
      <w:r w:rsidR="0083758B">
        <w:rPr>
          <w:rFonts w:hint="eastAsia"/>
        </w:rPr>
        <w:t xml:space="preserve">Mao Zedong and </w:t>
      </w:r>
      <w:r w:rsidR="00DB3629">
        <w:rPr>
          <w:rFonts w:hint="eastAsia"/>
        </w:rPr>
        <w:t>his</w:t>
      </w:r>
      <w:r w:rsidR="0083758B">
        <w:rPr>
          <w:rFonts w:hint="eastAsia"/>
        </w:rPr>
        <w:t xml:space="preserve"> Chinese Communist Party acknowledged Sun as </w:t>
      </w:r>
      <w:r w:rsidR="0083758B">
        <w:t>a “</w:t>
      </w:r>
      <w:r w:rsidR="0083758B">
        <w:rPr>
          <w:rFonts w:hint="eastAsia"/>
        </w:rPr>
        <w:t>precursor of the revolutionaries</w:t>
      </w:r>
      <w:r w:rsidR="0083758B">
        <w:t>”</w:t>
      </w:r>
      <w:r w:rsidR="0083758B">
        <w:rPr>
          <w:rFonts w:hint="eastAsia"/>
        </w:rPr>
        <w:t xml:space="preserve"> </w:t>
      </w:r>
      <w:r w:rsidR="00B44E22">
        <w:rPr>
          <w:rFonts w:hint="eastAsia"/>
        </w:rPr>
        <w:t>(</w:t>
      </w:r>
      <w:r w:rsidR="00B44E22">
        <w:rPr>
          <w:rFonts w:hint="eastAsia"/>
        </w:rPr>
        <w:t>革命先行者</w:t>
      </w:r>
      <w:r w:rsidR="00B44E22">
        <w:rPr>
          <w:rFonts w:hint="eastAsia"/>
        </w:rPr>
        <w:t xml:space="preserve">) </w:t>
      </w:r>
      <w:r w:rsidR="0083758B">
        <w:rPr>
          <w:rFonts w:hint="eastAsia"/>
        </w:rPr>
        <w:t>of Modern China</w:t>
      </w:r>
      <w:r w:rsidR="0083758B">
        <w:rPr>
          <w:rFonts w:hint="eastAsia"/>
        </w:rPr>
        <w:t>。</w:t>
      </w:r>
      <w:r w:rsidR="00AA4C57">
        <w:rPr>
          <w:rFonts w:hint="eastAsia"/>
        </w:rPr>
        <w:t xml:space="preserve">The point </w:t>
      </w:r>
      <w:r w:rsidR="00AA4C57">
        <w:t>is that the legacy of</w:t>
      </w:r>
      <w:r w:rsidR="00AA4C57">
        <w:rPr>
          <w:rFonts w:hint="eastAsia"/>
        </w:rPr>
        <w:t xml:space="preserve"> the</w:t>
      </w:r>
      <w:r w:rsidR="00AA4C57">
        <w:t xml:space="preserve"> Xinhai</w:t>
      </w:r>
      <w:r w:rsidR="00AA4C57">
        <w:rPr>
          <w:rFonts w:hint="eastAsia"/>
        </w:rPr>
        <w:t xml:space="preserve"> Revolution is inseparable from the legend of Sun Yat-sen. Three generalizations </w:t>
      </w:r>
      <w:r w:rsidR="000C3AE8">
        <w:rPr>
          <w:rFonts w:hint="eastAsia"/>
        </w:rPr>
        <w:t xml:space="preserve">can be made as of </w:t>
      </w:r>
      <w:r w:rsidR="000C3AE8">
        <w:t>particular</w:t>
      </w:r>
      <w:r w:rsidR="000C3AE8">
        <w:rPr>
          <w:rFonts w:hint="eastAsia"/>
        </w:rPr>
        <w:t xml:space="preserve"> significance</w:t>
      </w:r>
      <w:r w:rsidR="00AA4C57">
        <w:rPr>
          <w:rFonts w:hint="eastAsia"/>
        </w:rPr>
        <w:t>, in terms of the Xinhai legacy.</w:t>
      </w:r>
    </w:p>
    <w:p w:rsidR="00B83D9A" w:rsidRDefault="00AA4C57" w:rsidP="00A35A74">
      <w:pPr>
        <w:spacing w:line="360" w:lineRule="auto"/>
        <w:rPr>
          <w:rFonts w:hint="eastAsia"/>
        </w:rPr>
      </w:pPr>
      <w:r>
        <w:rPr>
          <w:rFonts w:hint="eastAsia"/>
        </w:rPr>
        <w:tab/>
        <w:t>&lt;&gt;</w:t>
      </w:r>
      <w:r w:rsidR="00F50B9D">
        <w:rPr>
          <w:rFonts w:hint="eastAsia"/>
        </w:rPr>
        <w:t>First, t</w:t>
      </w:r>
      <w:r>
        <w:rPr>
          <w:rFonts w:hint="eastAsia"/>
        </w:rPr>
        <w:t xml:space="preserve">he </w:t>
      </w:r>
      <w:r w:rsidR="007954E1">
        <w:t>revolutionary</w:t>
      </w:r>
      <w:r w:rsidR="007954E1">
        <w:rPr>
          <w:rFonts w:hint="eastAsia"/>
        </w:rPr>
        <w:t xml:space="preserve"> </w:t>
      </w:r>
      <w:r>
        <w:rPr>
          <w:rFonts w:hint="eastAsia"/>
        </w:rPr>
        <w:t xml:space="preserve">nationalism </w:t>
      </w:r>
      <w:r w:rsidR="007954E1">
        <w:rPr>
          <w:rFonts w:hint="eastAsia"/>
        </w:rPr>
        <w:t xml:space="preserve">canonized </w:t>
      </w:r>
      <w:r w:rsidR="00E627B7">
        <w:rPr>
          <w:rFonts w:hint="eastAsia"/>
        </w:rPr>
        <w:t>by the</w:t>
      </w:r>
      <w:r>
        <w:rPr>
          <w:rFonts w:hint="eastAsia"/>
        </w:rPr>
        <w:t xml:space="preserve"> </w:t>
      </w:r>
      <w:r w:rsidR="00EA4EE1">
        <w:rPr>
          <w:rFonts w:hint="eastAsia"/>
        </w:rPr>
        <w:t xml:space="preserve">Xinhai </w:t>
      </w:r>
      <w:r w:rsidR="00E627B7">
        <w:rPr>
          <w:rFonts w:hint="eastAsia"/>
        </w:rPr>
        <w:t>legacy</w:t>
      </w:r>
      <w:r w:rsidR="00EA4EE1">
        <w:rPr>
          <w:rFonts w:hint="eastAsia"/>
        </w:rPr>
        <w:t xml:space="preserve">, </w:t>
      </w:r>
      <w:r w:rsidR="00E627B7">
        <w:t>in retrospect, an</w:t>
      </w:r>
      <w:r w:rsidR="00E627B7">
        <w:rPr>
          <w:rFonts w:hint="eastAsia"/>
        </w:rPr>
        <w:t>ti</w:t>
      </w:r>
      <w:r w:rsidR="00E627B7">
        <w:t>cipated</w:t>
      </w:r>
      <w:r w:rsidR="00E627B7">
        <w:rPr>
          <w:rFonts w:hint="eastAsia"/>
        </w:rPr>
        <w:t xml:space="preserve"> the growth, in tan</w:t>
      </w:r>
      <w:r w:rsidR="007954E1">
        <w:rPr>
          <w:rFonts w:hint="eastAsia"/>
        </w:rPr>
        <w:t xml:space="preserve">dem, of two variants of Chinese </w:t>
      </w:r>
      <w:r w:rsidR="00E627B7">
        <w:rPr>
          <w:rFonts w:hint="eastAsia"/>
        </w:rPr>
        <w:t xml:space="preserve">nationalisms.  The variant upheld and </w:t>
      </w:r>
      <w:r w:rsidR="00EA4EE1">
        <w:rPr>
          <w:rFonts w:hint="eastAsia"/>
        </w:rPr>
        <w:t xml:space="preserve">expounded by </w:t>
      </w:r>
      <w:r>
        <w:rPr>
          <w:rFonts w:hint="eastAsia"/>
        </w:rPr>
        <w:t>Sun Yat-sen in the first of his three principles (i.e., San Min Chu I)</w:t>
      </w:r>
      <w:r w:rsidR="00B22329">
        <w:rPr>
          <w:rFonts w:hint="eastAsia"/>
        </w:rPr>
        <w:t>,</w:t>
      </w:r>
      <w:r>
        <w:rPr>
          <w:rFonts w:hint="eastAsia"/>
        </w:rPr>
        <w:t xml:space="preserve"> was the more moderate of the two </w:t>
      </w:r>
      <w:r w:rsidR="003D1A6D">
        <w:rPr>
          <w:rFonts w:hint="eastAsia"/>
        </w:rPr>
        <w:t>variant</w:t>
      </w:r>
      <w:r w:rsidR="00C13BCD">
        <w:rPr>
          <w:rFonts w:hint="eastAsia"/>
        </w:rPr>
        <w:t>s</w:t>
      </w:r>
      <w:r>
        <w:rPr>
          <w:rFonts w:hint="eastAsia"/>
        </w:rPr>
        <w:t xml:space="preserve"> of </w:t>
      </w:r>
      <w:r>
        <w:t>revolutionary</w:t>
      </w:r>
      <w:r>
        <w:rPr>
          <w:rFonts w:hint="eastAsia"/>
        </w:rPr>
        <w:t xml:space="preserve"> nationalism that, in retrospect, guided </w:t>
      </w:r>
      <w:r w:rsidR="00E37A47">
        <w:rPr>
          <w:rFonts w:hint="eastAsia"/>
        </w:rPr>
        <w:t xml:space="preserve">political developments of </w:t>
      </w:r>
      <w:r w:rsidR="009E3AC2">
        <w:rPr>
          <w:rFonts w:hint="eastAsia"/>
        </w:rPr>
        <w:t>post-dynastic</w:t>
      </w:r>
      <w:r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13673C">
            <w:rPr>
              <w:rFonts w:hint="eastAsia"/>
            </w:rPr>
            <w:t>China</w:t>
          </w:r>
        </w:smartTag>
      </w:smartTag>
      <w:r w:rsidR="0013673C">
        <w:rPr>
          <w:rFonts w:hint="eastAsia"/>
        </w:rPr>
        <w:t xml:space="preserve">. </w:t>
      </w:r>
      <w:r w:rsidR="00B83CC7">
        <w:rPr>
          <w:rFonts w:hint="eastAsia"/>
        </w:rPr>
        <w:t xml:space="preserve">It was the spirit that guided and moved the KMT </w:t>
      </w:r>
      <w:r w:rsidR="00EA4EE1">
        <w:rPr>
          <w:rFonts w:hint="eastAsia"/>
        </w:rPr>
        <w:t>(</w:t>
      </w:r>
      <w:r w:rsidR="00B83CC7">
        <w:rPr>
          <w:rFonts w:hint="eastAsia"/>
        </w:rPr>
        <w:t xml:space="preserve">and the ROC throughout its </w:t>
      </w:r>
      <w:r w:rsidR="000B7865">
        <w:rPr>
          <w:rFonts w:hint="eastAsia"/>
        </w:rPr>
        <w:t>governance</w:t>
      </w:r>
      <w:r w:rsidR="00B83CC7">
        <w:rPr>
          <w:rFonts w:hint="eastAsia"/>
        </w:rPr>
        <w:t xml:space="preserve"> on the mainland until 1949 and in post-1949 </w:t>
      </w:r>
      <w:smartTag w:uri="urn:schemas-microsoft-com:office:smarttags" w:element="country-region">
        <w:smartTag w:uri="urn:schemas-microsoft-com:office:smarttags" w:element="place">
          <w:r w:rsidR="00B83CC7">
            <w:rPr>
              <w:rFonts w:hint="eastAsia"/>
            </w:rPr>
            <w:t>Taiwan</w:t>
          </w:r>
        </w:smartTag>
      </w:smartTag>
      <w:r w:rsidR="00EA4EE1">
        <w:rPr>
          <w:rFonts w:hint="eastAsia"/>
        </w:rPr>
        <w:t>)</w:t>
      </w:r>
      <w:r w:rsidR="00B83CC7">
        <w:rPr>
          <w:rFonts w:hint="eastAsia"/>
        </w:rPr>
        <w:t>. The other variant,</w:t>
      </w:r>
      <w:r w:rsidR="000B7865">
        <w:rPr>
          <w:rFonts w:hint="eastAsia"/>
        </w:rPr>
        <w:t xml:space="preserve"> </w:t>
      </w:r>
      <w:r w:rsidR="00B83CC7">
        <w:rPr>
          <w:rFonts w:hint="eastAsia"/>
        </w:rPr>
        <w:t xml:space="preserve">the more radical </w:t>
      </w:r>
      <w:r w:rsidR="00B83CC7">
        <w:t>revolutionary</w:t>
      </w:r>
      <w:r w:rsidR="00B83CC7">
        <w:rPr>
          <w:rFonts w:hint="eastAsia"/>
        </w:rPr>
        <w:t xml:space="preserve"> nationalism</w:t>
      </w:r>
      <w:r w:rsidR="000B7865">
        <w:rPr>
          <w:rFonts w:hint="eastAsia"/>
        </w:rPr>
        <w:t xml:space="preserve">, </w:t>
      </w:r>
      <w:r w:rsidR="00AB4A94">
        <w:rPr>
          <w:rFonts w:hint="eastAsia"/>
        </w:rPr>
        <w:t xml:space="preserve">as </w:t>
      </w:r>
      <w:r w:rsidR="007954E1">
        <w:rPr>
          <w:rFonts w:hint="eastAsia"/>
        </w:rPr>
        <w:t xml:space="preserve">later </w:t>
      </w:r>
      <w:r w:rsidR="00AB4A94">
        <w:rPr>
          <w:rFonts w:hint="eastAsia"/>
        </w:rPr>
        <w:t>associated with Mao Zedong and his cohorts</w:t>
      </w:r>
      <w:r w:rsidR="000B7865">
        <w:rPr>
          <w:rFonts w:hint="eastAsia"/>
        </w:rPr>
        <w:t>,</w:t>
      </w:r>
      <w:r w:rsidR="00B83CC7">
        <w:rPr>
          <w:rFonts w:hint="eastAsia"/>
        </w:rPr>
        <w:t xml:space="preserve"> powered the movement of the Chinese Communist Party from its birth in 1921 onward. The two variants o</w:t>
      </w:r>
      <w:r w:rsidR="000B7865">
        <w:rPr>
          <w:rFonts w:hint="eastAsia"/>
        </w:rPr>
        <w:t xml:space="preserve">f </w:t>
      </w:r>
      <w:r w:rsidR="00BC0F11">
        <w:rPr>
          <w:rFonts w:hint="eastAsia"/>
        </w:rPr>
        <w:t xml:space="preserve">Chinese </w:t>
      </w:r>
      <w:r w:rsidR="000B7865">
        <w:rPr>
          <w:rFonts w:hint="eastAsia"/>
        </w:rPr>
        <w:t>revolutionary nationalism had</w:t>
      </w:r>
      <w:r w:rsidR="00B83CC7">
        <w:rPr>
          <w:rFonts w:hint="eastAsia"/>
        </w:rPr>
        <w:t xml:space="preserve"> their differences </w:t>
      </w:r>
      <w:r w:rsidR="005F4307">
        <w:rPr>
          <w:rFonts w:hint="eastAsia"/>
        </w:rPr>
        <w:t>and similarities. The</w:t>
      </w:r>
      <w:r w:rsidR="007954E1">
        <w:rPr>
          <w:rFonts w:hint="eastAsia"/>
        </w:rPr>
        <w:t>y</w:t>
      </w:r>
      <w:r w:rsidR="000B7865">
        <w:rPr>
          <w:rFonts w:hint="eastAsia"/>
        </w:rPr>
        <w:t xml:space="preserve"> </w:t>
      </w:r>
      <w:r w:rsidR="005F4307">
        <w:rPr>
          <w:rFonts w:hint="eastAsia"/>
        </w:rPr>
        <w:t>differ</w:t>
      </w:r>
      <w:r w:rsidR="000B7865">
        <w:rPr>
          <w:rFonts w:hint="eastAsia"/>
        </w:rPr>
        <w:t>ed</w:t>
      </w:r>
      <w:r w:rsidR="005F4307">
        <w:rPr>
          <w:rFonts w:hint="eastAsia"/>
        </w:rPr>
        <w:t xml:space="preserve"> most </w:t>
      </w:r>
      <w:r w:rsidR="00B83CC7">
        <w:rPr>
          <w:rFonts w:hint="eastAsia"/>
        </w:rPr>
        <w:t xml:space="preserve">in their respective outlook on </w:t>
      </w:r>
      <w:r w:rsidR="000B7865">
        <w:rPr>
          <w:rFonts w:hint="eastAsia"/>
        </w:rPr>
        <w:t xml:space="preserve">the question of </w:t>
      </w:r>
      <w:r w:rsidR="00B83CC7">
        <w:rPr>
          <w:rFonts w:hint="eastAsia"/>
        </w:rPr>
        <w:t xml:space="preserve">social engineering, or the realignment of social classes and </w:t>
      </w:r>
      <w:r w:rsidR="005F4307">
        <w:rPr>
          <w:rFonts w:hint="eastAsia"/>
        </w:rPr>
        <w:t>re-</w:t>
      </w:r>
      <w:r w:rsidR="00E82F01">
        <w:rPr>
          <w:rFonts w:hint="eastAsia"/>
        </w:rPr>
        <w:t>inculcation of social values</w:t>
      </w:r>
      <w:r w:rsidR="005F4307">
        <w:rPr>
          <w:rFonts w:hint="eastAsia"/>
        </w:rPr>
        <w:t>, to fit the need of Modern China</w:t>
      </w:r>
      <w:r w:rsidR="00E82F01">
        <w:rPr>
          <w:rFonts w:hint="eastAsia"/>
        </w:rPr>
        <w:t>.</w:t>
      </w:r>
      <w:r w:rsidR="004A0172">
        <w:rPr>
          <w:rFonts w:hint="eastAsia"/>
        </w:rPr>
        <w:t xml:space="preserve"> </w:t>
      </w:r>
      <w:r w:rsidR="00E82F01">
        <w:rPr>
          <w:rFonts w:hint="eastAsia"/>
        </w:rPr>
        <w:t xml:space="preserve"> </w:t>
      </w:r>
      <w:r w:rsidR="005F4307">
        <w:rPr>
          <w:rFonts w:hint="eastAsia"/>
        </w:rPr>
        <w:t>Furthermore, they also differ</w:t>
      </w:r>
      <w:r w:rsidR="000B7865">
        <w:rPr>
          <w:rFonts w:hint="eastAsia"/>
        </w:rPr>
        <w:t>ed</w:t>
      </w:r>
      <w:r w:rsidR="005F4307">
        <w:rPr>
          <w:rFonts w:hint="eastAsia"/>
        </w:rPr>
        <w:t xml:space="preserve"> on the </w:t>
      </w:r>
      <w:r w:rsidR="004A0172">
        <w:rPr>
          <w:rFonts w:hint="eastAsia"/>
        </w:rPr>
        <w:t xml:space="preserve">distribution of </w:t>
      </w:r>
      <w:r w:rsidR="00EA4EE1">
        <w:rPr>
          <w:rFonts w:hint="eastAsia"/>
        </w:rPr>
        <w:t xml:space="preserve">rights and duties between state and society: Sun Yat-sen in the second principle of his San Min Chu I (i.e., </w:t>
      </w:r>
      <w:r w:rsidR="00EA4EE1">
        <w:rPr>
          <w:rFonts w:hint="eastAsia"/>
        </w:rPr>
        <w:t>民權主義</w:t>
      </w:r>
      <w:r w:rsidR="00EA4EE1">
        <w:rPr>
          <w:rFonts w:hint="eastAsia"/>
        </w:rPr>
        <w:t>,</w:t>
      </w:r>
      <w:r w:rsidR="00EA4EE1">
        <w:t>”</w:t>
      </w:r>
      <w:r w:rsidR="00EA4EE1">
        <w:rPr>
          <w:rFonts w:hint="eastAsia"/>
        </w:rPr>
        <w:t>principle of peopl</w:t>
      </w:r>
      <w:r w:rsidR="00EA4EE1">
        <w:t>e’</w:t>
      </w:r>
      <w:r w:rsidR="00EA4EE1">
        <w:rPr>
          <w:rFonts w:hint="eastAsia"/>
        </w:rPr>
        <w:t>s rights</w:t>
      </w:r>
      <w:r w:rsidR="00EA4EE1">
        <w:t>”</w:t>
      </w:r>
      <w:r w:rsidR="00EA4EE1">
        <w:rPr>
          <w:rFonts w:hint="eastAsia"/>
        </w:rPr>
        <w:t xml:space="preserve">) </w:t>
      </w:r>
      <w:r w:rsidR="00BC0F11">
        <w:rPr>
          <w:rFonts w:hint="eastAsia"/>
        </w:rPr>
        <w:t>was looking</w:t>
      </w:r>
      <w:r w:rsidR="00EA4EE1">
        <w:rPr>
          <w:rFonts w:hint="eastAsia"/>
        </w:rPr>
        <w:t xml:space="preserve"> to a polyarchic form of government, in contradistinction </w:t>
      </w:r>
      <w:r w:rsidR="004A0172">
        <w:rPr>
          <w:rFonts w:hint="eastAsia"/>
        </w:rPr>
        <w:t>with</w:t>
      </w:r>
      <w:r w:rsidR="00EA4EE1">
        <w:rPr>
          <w:rFonts w:hint="eastAsia"/>
        </w:rPr>
        <w:t xml:space="preserve"> the CCP</w:t>
      </w:r>
      <w:r w:rsidR="00EA4EE1">
        <w:t>’</w:t>
      </w:r>
      <w:r w:rsidR="00EA4EE1">
        <w:rPr>
          <w:rFonts w:hint="eastAsia"/>
        </w:rPr>
        <w:t xml:space="preserve">s party-state </w:t>
      </w:r>
      <w:r w:rsidR="000B7865">
        <w:rPr>
          <w:rFonts w:hint="eastAsia"/>
        </w:rPr>
        <w:t xml:space="preserve">governance </w:t>
      </w:r>
      <w:r w:rsidR="00EA4EE1">
        <w:rPr>
          <w:rFonts w:hint="eastAsia"/>
        </w:rPr>
        <w:t xml:space="preserve">structure. </w:t>
      </w:r>
      <w:r w:rsidR="00E82F01">
        <w:rPr>
          <w:rFonts w:hint="eastAsia"/>
        </w:rPr>
        <w:t>But, the</w:t>
      </w:r>
      <w:r w:rsidR="009E3AC2">
        <w:rPr>
          <w:rFonts w:hint="eastAsia"/>
        </w:rPr>
        <w:t xml:space="preserve"> two </w:t>
      </w:r>
      <w:r w:rsidR="00E82F01">
        <w:rPr>
          <w:rFonts w:hint="eastAsia"/>
        </w:rPr>
        <w:t>share</w:t>
      </w:r>
      <w:r w:rsidR="000B7865">
        <w:rPr>
          <w:rFonts w:hint="eastAsia"/>
        </w:rPr>
        <w:t>d</w:t>
      </w:r>
      <w:r w:rsidR="00E82F01">
        <w:rPr>
          <w:rFonts w:hint="eastAsia"/>
        </w:rPr>
        <w:t xml:space="preserve"> a </w:t>
      </w:r>
      <w:r w:rsidR="00EA4EE1">
        <w:rPr>
          <w:rFonts w:hint="eastAsia"/>
        </w:rPr>
        <w:t xml:space="preserve">distinct </w:t>
      </w:r>
      <w:r w:rsidR="00E82F01">
        <w:rPr>
          <w:rFonts w:hint="eastAsia"/>
        </w:rPr>
        <w:t>common</w:t>
      </w:r>
      <w:r w:rsidR="005F4307">
        <w:rPr>
          <w:rFonts w:hint="eastAsia"/>
        </w:rPr>
        <w:t xml:space="preserve">ality in one thing, </w:t>
      </w:r>
      <w:r w:rsidR="005D093F">
        <w:rPr>
          <w:rFonts w:hint="eastAsia"/>
        </w:rPr>
        <w:t xml:space="preserve">the spirit </w:t>
      </w:r>
      <w:r w:rsidR="00F114C9">
        <w:rPr>
          <w:rFonts w:hint="eastAsia"/>
        </w:rPr>
        <w:t xml:space="preserve">of </w:t>
      </w:r>
      <w:r w:rsidR="002B1E6F">
        <w:t>“</w:t>
      </w:r>
      <w:r w:rsidR="005F4307">
        <w:rPr>
          <w:rFonts w:hint="eastAsia"/>
        </w:rPr>
        <w:t>anti-imperialism</w:t>
      </w:r>
      <w:r w:rsidR="00FF21B6">
        <w:rPr>
          <w:rFonts w:hint="eastAsia"/>
        </w:rPr>
        <w:t>,</w:t>
      </w:r>
      <w:r w:rsidR="002B1E6F">
        <w:t>”</w:t>
      </w:r>
      <w:r w:rsidR="00F114C9">
        <w:rPr>
          <w:rFonts w:hint="eastAsia"/>
        </w:rPr>
        <w:t xml:space="preserve"> which Sun</w:t>
      </w:r>
      <w:r w:rsidR="00FF21B6">
        <w:rPr>
          <w:rFonts w:hint="eastAsia"/>
        </w:rPr>
        <w:t xml:space="preserve"> </w:t>
      </w:r>
      <w:r w:rsidR="00F114C9">
        <w:rPr>
          <w:rFonts w:hint="eastAsia"/>
        </w:rPr>
        <w:t xml:space="preserve">succinctly </w:t>
      </w:r>
      <w:r w:rsidR="00FF21B6">
        <w:rPr>
          <w:rFonts w:hint="eastAsia"/>
        </w:rPr>
        <w:t xml:space="preserve">explained in his will to mean a </w:t>
      </w:r>
      <w:r w:rsidR="00FF21B6">
        <w:t>“</w:t>
      </w:r>
      <w:r w:rsidR="00FF21B6">
        <w:rPr>
          <w:rFonts w:hint="eastAsia"/>
        </w:rPr>
        <w:t>national revolution</w:t>
      </w:r>
      <w:r w:rsidR="00FF21B6">
        <w:t>”</w:t>
      </w:r>
      <w:r w:rsidR="00FF21B6">
        <w:rPr>
          <w:rFonts w:hint="eastAsia"/>
        </w:rPr>
        <w:t xml:space="preserve"> </w:t>
      </w:r>
      <w:r w:rsidR="002B1E6F">
        <w:rPr>
          <w:rFonts w:hint="eastAsia"/>
        </w:rPr>
        <w:t>aimed at establishing</w:t>
      </w:r>
      <w:r w:rsidR="00FF21B6">
        <w:rPr>
          <w:rFonts w:hint="eastAsia"/>
        </w:rPr>
        <w:t xml:space="preserve"> a </w:t>
      </w:r>
      <w:r w:rsidR="00FF21B6">
        <w:t>“</w:t>
      </w:r>
      <w:r w:rsidR="00FF21B6">
        <w:rPr>
          <w:rFonts w:hint="eastAsia"/>
        </w:rPr>
        <w:t xml:space="preserve">free and equal </w:t>
      </w:r>
      <w:smartTag w:uri="urn:schemas-microsoft-com:office:smarttags" w:element="country-region">
        <w:smartTag w:uri="urn:schemas-microsoft-com:office:smarttags" w:element="place">
          <w:r w:rsidR="00FF21B6">
            <w:rPr>
              <w:rFonts w:hint="eastAsia"/>
            </w:rPr>
            <w:t>China</w:t>
          </w:r>
        </w:smartTag>
      </w:smartTag>
      <w:r w:rsidR="00FF21B6">
        <w:t>”</w:t>
      </w:r>
      <w:r w:rsidR="00FF21B6">
        <w:rPr>
          <w:rFonts w:hint="eastAsia"/>
        </w:rPr>
        <w:t xml:space="preserve"> </w:t>
      </w:r>
      <w:r w:rsidR="00F114C9">
        <w:rPr>
          <w:rFonts w:hint="eastAsia"/>
        </w:rPr>
        <w:t>without the shackles of foreign bondage.</w:t>
      </w:r>
      <w:r w:rsidR="005F4307">
        <w:rPr>
          <w:rFonts w:hint="eastAsia"/>
        </w:rPr>
        <w:t xml:space="preserve"> </w:t>
      </w:r>
      <w:r w:rsidR="00EA4EE1">
        <w:rPr>
          <w:rFonts w:hint="eastAsia"/>
        </w:rPr>
        <w:t>In addition, the</w:t>
      </w:r>
      <w:r w:rsidR="00CA6CAC">
        <w:rPr>
          <w:rFonts w:hint="eastAsia"/>
        </w:rPr>
        <w:t xml:space="preserve"> two forces</w:t>
      </w:r>
      <w:r w:rsidR="00EA4EE1">
        <w:rPr>
          <w:rFonts w:hint="eastAsia"/>
        </w:rPr>
        <w:t xml:space="preserve"> also </w:t>
      </w:r>
      <w:r w:rsidR="00EA4EE1">
        <w:rPr>
          <w:rFonts w:hint="eastAsia"/>
        </w:rPr>
        <w:lastRenderedPageBreak/>
        <w:t>similarly favor</w:t>
      </w:r>
      <w:r w:rsidR="00F50B9D">
        <w:rPr>
          <w:rFonts w:hint="eastAsia"/>
        </w:rPr>
        <w:t>ed</w:t>
      </w:r>
      <w:r w:rsidR="00EA4EE1">
        <w:rPr>
          <w:rFonts w:hint="eastAsia"/>
        </w:rPr>
        <w:t xml:space="preserve"> a state-sponsored </w:t>
      </w:r>
      <w:r w:rsidR="00F50B9D">
        <w:rPr>
          <w:rFonts w:hint="eastAsia"/>
        </w:rPr>
        <w:t>socialist economy, until</w:t>
      </w:r>
      <w:r w:rsidR="00CA6CAC">
        <w:rPr>
          <w:rFonts w:hint="eastAsia"/>
        </w:rPr>
        <w:t xml:space="preserve">, that is, </w:t>
      </w:r>
      <w:r w:rsidR="00F50B9D">
        <w:rPr>
          <w:rFonts w:hint="eastAsia"/>
        </w:rPr>
        <w:t xml:space="preserve">the ROC/Taiwan veered off to a more capitalist-oriented economy after </w:t>
      </w:r>
      <w:r w:rsidR="007F347D">
        <w:rPr>
          <w:rFonts w:hint="eastAsia"/>
        </w:rPr>
        <w:t>the 1950s</w:t>
      </w:r>
      <w:r w:rsidR="00F50B9D">
        <w:rPr>
          <w:rFonts w:hint="eastAsia"/>
        </w:rPr>
        <w:t xml:space="preserve">. </w:t>
      </w:r>
    </w:p>
    <w:p w:rsidR="00FB7B81" w:rsidRDefault="00FB7B81" w:rsidP="00A77BA4">
      <w:pPr>
        <w:spacing w:line="360" w:lineRule="auto"/>
        <w:ind w:firstLine="720"/>
        <w:rPr>
          <w:rFonts w:hint="eastAsia"/>
        </w:rPr>
      </w:pPr>
      <w:r>
        <w:rPr>
          <w:rFonts w:hint="eastAsia"/>
        </w:rPr>
        <w:t xml:space="preserve">We will better understand the nature of Chinese nationalism by conducting a </w:t>
      </w:r>
    </w:p>
    <w:p w:rsidR="00F50B9D" w:rsidRDefault="00BA43CA" w:rsidP="00FB7B81">
      <w:pPr>
        <w:spacing w:line="360" w:lineRule="auto"/>
        <w:rPr>
          <w:rFonts w:hint="eastAsia"/>
        </w:rPr>
      </w:pPr>
      <w:r>
        <w:rPr>
          <w:rFonts w:hint="eastAsia"/>
        </w:rPr>
        <w:t>broad comparison of the world</w:t>
      </w:r>
      <w:r>
        <w:t>’</w:t>
      </w:r>
      <w:r w:rsidR="00FB7B81">
        <w:rPr>
          <w:rFonts w:hint="eastAsia"/>
        </w:rPr>
        <w:t>s nationalisms</w:t>
      </w:r>
      <w:r w:rsidR="003C4DE2">
        <w:rPr>
          <w:rFonts w:hint="eastAsia"/>
        </w:rPr>
        <w:t xml:space="preserve">, </w:t>
      </w:r>
      <w:r w:rsidR="003C4DE2">
        <w:t xml:space="preserve">in Europe, </w:t>
      </w:r>
      <w:smartTag w:uri="urn:schemas-microsoft-com:office:smarttags" w:element="country-region">
        <w:r w:rsidR="003C4DE2">
          <w:t>Japan</w:t>
        </w:r>
      </w:smartTag>
      <w:r w:rsidR="003C4DE2">
        <w:t xml:space="preserve">, and the </w:t>
      </w:r>
      <w:smartTag w:uri="urn:schemas-microsoft-com:office:smarttags" w:element="place">
        <w:r w:rsidR="003C4DE2">
          <w:t>Third World</w:t>
        </w:r>
      </w:smartTag>
      <w:r w:rsidR="003C4DE2">
        <w:t>.</w:t>
      </w:r>
      <w:r w:rsidR="00FB7B81">
        <w:rPr>
          <w:rFonts w:hint="eastAsia"/>
        </w:rPr>
        <w:t xml:space="preserve"> First, </w:t>
      </w:r>
      <w:r>
        <w:rPr>
          <w:rFonts w:hint="eastAsia"/>
        </w:rPr>
        <w:t xml:space="preserve">we will find that </w:t>
      </w:r>
      <w:r w:rsidR="00FB7B81">
        <w:rPr>
          <w:rFonts w:hint="eastAsia"/>
        </w:rPr>
        <w:t xml:space="preserve">Chinese nationalism, </w:t>
      </w:r>
      <w:r w:rsidR="002D794A">
        <w:rPr>
          <w:rFonts w:hint="eastAsia"/>
        </w:rPr>
        <w:t xml:space="preserve">either as </w:t>
      </w:r>
      <w:r w:rsidR="003C4DE2">
        <w:rPr>
          <w:rFonts w:hint="eastAsia"/>
        </w:rPr>
        <w:t xml:space="preserve">upheld by Sun Yat-sen at the time of the Xinhai Revolution or </w:t>
      </w:r>
      <w:r w:rsidR="002D794A">
        <w:rPr>
          <w:rFonts w:hint="eastAsia"/>
        </w:rPr>
        <w:t xml:space="preserve">as </w:t>
      </w:r>
      <w:r w:rsidR="003C4DE2">
        <w:rPr>
          <w:rFonts w:hint="eastAsia"/>
        </w:rPr>
        <w:t xml:space="preserve">later </w:t>
      </w:r>
      <w:r w:rsidR="002D794A">
        <w:rPr>
          <w:rFonts w:hint="eastAsia"/>
        </w:rPr>
        <w:t xml:space="preserve">flaunted by Mao and his CCP, </w:t>
      </w:r>
      <w:r w:rsidR="00A77BA4">
        <w:rPr>
          <w:rFonts w:hint="eastAsia"/>
        </w:rPr>
        <w:t>both shared something in common and</w:t>
      </w:r>
      <w:r w:rsidR="002D794A">
        <w:rPr>
          <w:rFonts w:hint="eastAsia"/>
        </w:rPr>
        <w:t xml:space="preserve"> yet</w:t>
      </w:r>
      <w:r w:rsidR="00A77BA4">
        <w:rPr>
          <w:rFonts w:hint="eastAsia"/>
        </w:rPr>
        <w:t xml:space="preserve"> differed </w:t>
      </w:r>
      <w:r>
        <w:rPr>
          <w:rFonts w:hint="eastAsia"/>
        </w:rPr>
        <w:t xml:space="preserve">with European </w:t>
      </w:r>
      <w:r w:rsidR="00B83D9A">
        <w:rPr>
          <w:rFonts w:hint="eastAsia"/>
        </w:rPr>
        <w:t xml:space="preserve">nationalism. </w:t>
      </w:r>
      <w:r w:rsidR="00403886">
        <w:rPr>
          <w:rFonts w:hint="eastAsia"/>
        </w:rPr>
        <w:t xml:space="preserve">In </w:t>
      </w:r>
      <w:smartTag w:uri="urn:schemas-microsoft-com:office:smarttags" w:element="place">
        <w:r w:rsidR="00403886">
          <w:rPr>
            <w:rFonts w:hint="eastAsia"/>
          </w:rPr>
          <w:t>Europe</w:t>
        </w:r>
      </w:smartTag>
      <w:r w:rsidR="00403886">
        <w:rPr>
          <w:rFonts w:hint="eastAsia"/>
        </w:rPr>
        <w:t>, modern nationalism</w:t>
      </w:r>
      <w:r w:rsidR="00FB7B81" w:rsidRPr="00FB7B81">
        <w:rPr>
          <w:rFonts w:hint="eastAsia"/>
        </w:rPr>
        <w:t xml:space="preserve"> </w:t>
      </w:r>
      <w:r w:rsidR="00FB7B81">
        <w:rPr>
          <w:rFonts w:hint="eastAsia"/>
        </w:rPr>
        <w:t xml:space="preserve">emerged with the rise of the modern </w:t>
      </w:r>
      <w:r w:rsidR="00FB7B81">
        <w:t>“</w:t>
      </w:r>
      <w:r w:rsidR="00FB7B81">
        <w:rPr>
          <w:rFonts w:hint="eastAsia"/>
        </w:rPr>
        <w:t>nation state</w:t>
      </w:r>
      <w:r w:rsidR="00403886">
        <w:rPr>
          <w:rFonts w:hint="eastAsia"/>
        </w:rPr>
        <w:t>,</w:t>
      </w:r>
      <w:r w:rsidR="00FB7B81">
        <w:t>”</w:t>
      </w:r>
      <w:r w:rsidR="00FB7B81">
        <w:rPr>
          <w:rFonts w:hint="eastAsia"/>
        </w:rPr>
        <w:t xml:space="preserve"> following the end of the earlier imperial and ecclesiastic order. Hence, it</w:t>
      </w:r>
      <w:r w:rsidR="00B83D9A">
        <w:rPr>
          <w:rFonts w:hint="eastAsia"/>
        </w:rPr>
        <w:t xml:space="preserve"> was </w:t>
      </w:r>
      <w:r w:rsidR="00FB7B81">
        <w:rPr>
          <w:rFonts w:hint="eastAsia"/>
        </w:rPr>
        <w:t>anti-</w:t>
      </w:r>
      <w:r w:rsidR="00B83D9A">
        <w:rPr>
          <w:rFonts w:hint="eastAsia"/>
        </w:rPr>
        <w:t xml:space="preserve">imperial </w:t>
      </w:r>
      <w:r w:rsidR="003C4DE2">
        <w:rPr>
          <w:rFonts w:hint="eastAsia"/>
        </w:rPr>
        <w:t>(and for separation of church and state) and</w:t>
      </w:r>
      <w:r w:rsidR="00B83D9A">
        <w:rPr>
          <w:rFonts w:hint="eastAsia"/>
        </w:rPr>
        <w:t>, pending the arrival of modern democracy, was preoccupied with state-buildi</w:t>
      </w:r>
      <w:r w:rsidR="007E08BA">
        <w:rPr>
          <w:rFonts w:hint="eastAsia"/>
        </w:rPr>
        <w:t xml:space="preserve">ng.  Chinese nationalism was anti-imperial (i.e., anti-dynastic) and </w:t>
      </w:r>
      <w:r w:rsidR="00A77BA4">
        <w:rPr>
          <w:rFonts w:hint="eastAsia"/>
        </w:rPr>
        <w:t xml:space="preserve">pro-state building, thus </w:t>
      </w:r>
      <w:r w:rsidR="003C4DE2">
        <w:rPr>
          <w:rFonts w:hint="eastAsia"/>
        </w:rPr>
        <w:t>reminiscent of</w:t>
      </w:r>
      <w:r w:rsidR="00A77BA4">
        <w:rPr>
          <w:rFonts w:hint="eastAsia"/>
        </w:rPr>
        <w:t xml:space="preserve"> European nationalism. But, </w:t>
      </w:r>
      <w:r w:rsidR="002D794A">
        <w:rPr>
          <w:rFonts w:hint="eastAsia"/>
        </w:rPr>
        <w:t xml:space="preserve">unlike the latter, </w:t>
      </w:r>
      <w:r w:rsidR="00403886">
        <w:rPr>
          <w:rFonts w:hint="eastAsia"/>
        </w:rPr>
        <w:t>it</w:t>
      </w:r>
      <w:r w:rsidR="00A77BA4">
        <w:rPr>
          <w:rFonts w:hint="eastAsia"/>
        </w:rPr>
        <w:t xml:space="preserve"> was also anti-imperialistic (and anti-colonial) in addition. </w:t>
      </w:r>
      <w:r w:rsidR="0009167E">
        <w:rPr>
          <w:rFonts w:hint="eastAsia"/>
        </w:rPr>
        <w:t>Second, o</w:t>
      </w:r>
      <w:r w:rsidR="00A77BA4">
        <w:rPr>
          <w:rFonts w:hint="eastAsia"/>
        </w:rPr>
        <w:t xml:space="preserve">n this score, </w:t>
      </w:r>
      <w:r w:rsidR="00403886">
        <w:rPr>
          <w:rFonts w:hint="eastAsia"/>
        </w:rPr>
        <w:t>Chinese nationalism</w:t>
      </w:r>
      <w:r w:rsidR="00A77BA4">
        <w:rPr>
          <w:rFonts w:hint="eastAsia"/>
        </w:rPr>
        <w:t xml:space="preserve"> has much in common with th</w:t>
      </w:r>
      <w:r w:rsidR="003C4DE2">
        <w:rPr>
          <w:rFonts w:hint="eastAsia"/>
        </w:rPr>
        <w:t>at</w:t>
      </w:r>
      <w:r w:rsidR="00A77BA4">
        <w:rPr>
          <w:rFonts w:hint="eastAsia"/>
        </w:rPr>
        <w:t xml:space="preserve"> of the post-colonial nations in today</w:t>
      </w:r>
      <w:r w:rsidR="00A77BA4">
        <w:t>’</w:t>
      </w:r>
      <w:r w:rsidR="00A77BA4">
        <w:rPr>
          <w:rFonts w:hint="eastAsia"/>
        </w:rPr>
        <w:t xml:space="preserve">s </w:t>
      </w:r>
      <w:smartTag w:uri="urn:schemas-microsoft-com:office:smarttags" w:element="place">
        <w:r w:rsidR="00A77BA4">
          <w:rPr>
            <w:rFonts w:hint="eastAsia"/>
          </w:rPr>
          <w:t>Third World</w:t>
        </w:r>
      </w:smartTag>
      <w:r w:rsidR="00A77BA4">
        <w:rPr>
          <w:rFonts w:hint="eastAsia"/>
        </w:rPr>
        <w:t xml:space="preserve"> that became independent after World War II.  </w:t>
      </w:r>
      <w:r w:rsidR="0009167E">
        <w:rPr>
          <w:rFonts w:hint="eastAsia"/>
        </w:rPr>
        <w:t>Third, b</w:t>
      </w:r>
      <w:r w:rsidR="00FB7B81">
        <w:rPr>
          <w:rFonts w:hint="eastAsia"/>
        </w:rPr>
        <w:t xml:space="preserve">y contrast, the </w:t>
      </w:r>
      <w:r w:rsidR="00A77BA4">
        <w:rPr>
          <w:rFonts w:hint="eastAsia"/>
        </w:rPr>
        <w:t xml:space="preserve">Japanese nationalism </w:t>
      </w:r>
      <w:r w:rsidR="00FB7B81">
        <w:rPr>
          <w:rFonts w:hint="eastAsia"/>
        </w:rPr>
        <w:t xml:space="preserve">that </w:t>
      </w:r>
      <w:r w:rsidR="00A77BA4">
        <w:rPr>
          <w:rFonts w:hint="eastAsia"/>
        </w:rPr>
        <w:t>emerg</w:t>
      </w:r>
      <w:r w:rsidR="00FB7B81">
        <w:rPr>
          <w:rFonts w:hint="eastAsia"/>
        </w:rPr>
        <w:t>ed</w:t>
      </w:r>
      <w:r w:rsidR="00A77BA4">
        <w:rPr>
          <w:rFonts w:hint="eastAsia"/>
        </w:rPr>
        <w:t xml:space="preserve"> during the Meiji period (1868-1912) was </w:t>
      </w:r>
      <w:r w:rsidR="00FB7B81">
        <w:rPr>
          <w:rFonts w:hint="eastAsia"/>
        </w:rPr>
        <w:t xml:space="preserve">both </w:t>
      </w:r>
      <w:r w:rsidR="00A77BA4">
        <w:rPr>
          <w:rFonts w:hint="eastAsia"/>
        </w:rPr>
        <w:t>pro-imperial (hence, the Meiji Restoration after the down</w:t>
      </w:r>
      <w:r w:rsidR="00FB7B81">
        <w:rPr>
          <w:rFonts w:hint="eastAsia"/>
        </w:rPr>
        <w:t xml:space="preserve">fall of the Tokugawa shogunate) and pro-colonial (it ruled </w:t>
      </w:r>
      <w:smartTag w:uri="urn:schemas-microsoft-com:office:smarttags" w:element="country-region">
        <w:smartTag w:uri="urn:schemas-microsoft-com:office:smarttags" w:element="place">
          <w:r w:rsidR="00FB7B81">
            <w:rPr>
              <w:rFonts w:hint="eastAsia"/>
            </w:rPr>
            <w:t>Korea</w:t>
          </w:r>
        </w:smartTag>
      </w:smartTag>
      <w:r w:rsidR="00FB7B81">
        <w:rPr>
          <w:rFonts w:hint="eastAsia"/>
        </w:rPr>
        <w:t xml:space="preserve"> as a colony, 1895-1945).</w:t>
      </w:r>
      <w:r w:rsidR="00A77BA4">
        <w:rPr>
          <w:rFonts w:hint="eastAsia"/>
        </w:rPr>
        <w:t xml:space="preserve">  </w:t>
      </w:r>
    </w:p>
    <w:p w:rsidR="0021619B" w:rsidRDefault="00F50B9D" w:rsidP="00A35A74">
      <w:pPr>
        <w:spacing w:line="360" w:lineRule="auto"/>
        <w:rPr>
          <w:rFonts w:hint="eastAsia"/>
        </w:rPr>
      </w:pPr>
      <w:r>
        <w:rPr>
          <w:rFonts w:hint="eastAsia"/>
        </w:rPr>
        <w:tab/>
        <w:t>&lt;&gt;Second</w:t>
      </w:r>
      <w:r w:rsidR="003C4DE2">
        <w:rPr>
          <w:rFonts w:hint="eastAsia"/>
        </w:rPr>
        <w:t>ly</w:t>
      </w:r>
      <w:r>
        <w:rPr>
          <w:rFonts w:hint="eastAsia"/>
        </w:rPr>
        <w:t xml:space="preserve">, since as early as the Han Dynasty (202 B.C.-220 A.D.), and more especially in later times when the Keju system was in full </w:t>
      </w:r>
      <w:r w:rsidR="00156D26">
        <w:rPr>
          <w:rFonts w:hint="eastAsia"/>
        </w:rPr>
        <w:t>swing</w:t>
      </w:r>
      <w:r>
        <w:rPr>
          <w:rFonts w:hint="eastAsia"/>
        </w:rPr>
        <w:t>, China saw a</w:t>
      </w:r>
      <w:r w:rsidR="00CA6CAC">
        <w:rPr>
          <w:rFonts w:hint="eastAsia"/>
        </w:rPr>
        <w:t xml:space="preserve"> solid</w:t>
      </w:r>
      <w:r>
        <w:rPr>
          <w:rFonts w:hint="eastAsia"/>
        </w:rPr>
        <w:t xml:space="preserve"> unholy alliance of three classes: the ruling class, the </w:t>
      </w:r>
      <w:r>
        <w:t>literati</w:t>
      </w:r>
      <w:r>
        <w:rPr>
          <w:rFonts w:hint="eastAsia"/>
        </w:rPr>
        <w:t xml:space="preserve">, and the landlord class. </w:t>
      </w:r>
      <w:r w:rsidR="00FA5D7C">
        <w:rPr>
          <w:rFonts w:hint="eastAsia"/>
        </w:rPr>
        <w:t>Because Keju made the state into an authoritative certifying agent of social mobility, all intellectuals had to depend on</w:t>
      </w:r>
      <w:r w:rsidR="00091012">
        <w:rPr>
          <w:rFonts w:hint="eastAsia"/>
        </w:rPr>
        <w:t xml:space="preserve"> the state</w:t>
      </w:r>
      <w:r w:rsidR="00BF4790">
        <w:rPr>
          <w:rFonts w:hint="eastAsia"/>
        </w:rPr>
        <w:t>-sponsored</w:t>
      </w:r>
      <w:r w:rsidR="00FA5D7C">
        <w:rPr>
          <w:rFonts w:hint="eastAsia"/>
        </w:rPr>
        <w:t xml:space="preserve"> Keju</w:t>
      </w:r>
      <w:r w:rsidR="00091012">
        <w:rPr>
          <w:rFonts w:hint="eastAsia"/>
        </w:rPr>
        <w:t xml:space="preserve"> system</w:t>
      </w:r>
      <w:r w:rsidR="00FA5D7C">
        <w:rPr>
          <w:rFonts w:hint="eastAsia"/>
        </w:rPr>
        <w:t xml:space="preserve"> </w:t>
      </w:r>
      <w:r w:rsidR="000B7865">
        <w:rPr>
          <w:rFonts w:hint="eastAsia"/>
        </w:rPr>
        <w:t xml:space="preserve">for </w:t>
      </w:r>
      <w:r w:rsidR="00FA5D7C">
        <w:rPr>
          <w:rFonts w:hint="eastAsia"/>
        </w:rPr>
        <w:t>their status and</w:t>
      </w:r>
      <w:r w:rsidR="00091012">
        <w:rPr>
          <w:rFonts w:hint="eastAsia"/>
        </w:rPr>
        <w:t xml:space="preserve"> </w:t>
      </w:r>
      <w:r w:rsidR="005D093F">
        <w:rPr>
          <w:rFonts w:hint="eastAsia"/>
        </w:rPr>
        <w:t xml:space="preserve">career; hence, they </w:t>
      </w:r>
      <w:r w:rsidR="00FA5D7C">
        <w:rPr>
          <w:rFonts w:hint="eastAsia"/>
        </w:rPr>
        <w:t xml:space="preserve">were </w:t>
      </w:r>
      <w:r w:rsidR="00BF4790">
        <w:rPr>
          <w:rFonts w:hint="eastAsia"/>
        </w:rPr>
        <w:t xml:space="preserve">unquestionably </w:t>
      </w:r>
      <w:r w:rsidR="00FA5D7C">
        <w:rPr>
          <w:rFonts w:hint="eastAsia"/>
        </w:rPr>
        <w:t xml:space="preserve">behind the government </w:t>
      </w:r>
      <w:r w:rsidR="00F20562">
        <w:rPr>
          <w:rFonts w:hint="eastAsia"/>
        </w:rPr>
        <w:t xml:space="preserve">(the ruling class). </w:t>
      </w:r>
      <w:r w:rsidR="005D093F">
        <w:rPr>
          <w:rFonts w:hint="eastAsia"/>
        </w:rPr>
        <w:t>T</w:t>
      </w:r>
      <w:r w:rsidR="00F20562">
        <w:rPr>
          <w:rFonts w:hint="eastAsia"/>
        </w:rPr>
        <w:t xml:space="preserve">he educated elites invariably hailed from the landlord class, </w:t>
      </w:r>
      <w:r w:rsidR="000B7865">
        <w:rPr>
          <w:rFonts w:hint="eastAsia"/>
        </w:rPr>
        <w:t>because education was expensive</w:t>
      </w:r>
      <w:r w:rsidR="005D093F">
        <w:rPr>
          <w:rFonts w:hint="eastAsia"/>
        </w:rPr>
        <w:t>, and</w:t>
      </w:r>
      <w:r w:rsidR="000B7865">
        <w:rPr>
          <w:rFonts w:hint="eastAsia"/>
        </w:rPr>
        <w:t xml:space="preserve"> the landlord class</w:t>
      </w:r>
      <w:r w:rsidR="005D093F">
        <w:rPr>
          <w:rFonts w:hint="eastAsia"/>
        </w:rPr>
        <w:t xml:space="preserve"> was </w:t>
      </w:r>
      <w:r w:rsidR="000B7865">
        <w:rPr>
          <w:rFonts w:hint="eastAsia"/>
        </w:rPr>
        <w:t>the</w:t>
      </w:r>
      <w:r w:rsidR="00F20562">
        <w:rPr>
          <w:rFonts w:hint="eastAsia"/>
        </w:rPr>
        <w:t xml:space="preserve"> </w:t>
      </w:r>
      <w:r w:rsidR="00365BCD">
        <w:rPr>
          <w:rFonts w:hint="eastAsia"/>
        </w:rPr>
        <w:t xml:space="preserve">wealthy </w:t>
      </w:r>
      <w:r w:rsidR="00F20562">
        <w:rPr>
          <w:rFonts w:hint="eastAsia"/>
        </w:rPr>
        <w:t>group that mattered in the traditional agrarian economy</w:t>
      </w:r>
      <w:r w:rsidR="005D093F">
        <w:rPr>
          <w:rFonts w:hint="eastAsia"/>
        </w:rPr>
        <w:t xml:space="preserve">. It followed therefore that the landlord class </w:t>
      </w:r>
      <w:r w:rsidR="00F20562">
        <w:rPr>
          <w:rFonts w:hint="eastAsia"/>
        </w:rPr>
        <w:t>was also unquestionably behind the ruling class. The triple alliance</w:t>
      </w:r>
      <w:r w:rsidR="000B7865">
        <w:rPr>
          <w:rFonts w:hint="eastAsia"/>
        </w:rPr>
        <w:t>,</w:t>
      </w:r>
      <w:r w:rsidR="00F20562">
        <w:rPr>
          <w:rFonts w:hint="eastAsia"/>
        </w:rPr>
        <w:t xml:space="preserve"> thus formed</w:t>
      </w:r>
      <w:r w:rsidR="00BF4790">
        <w:rPr>
          <w:rFonts w:hint="eastAsia"/>
        </w:rPr>
        <w:t>, perpetuated throughout dynastic history</w:t>
      </w:r>
      <w:r w:rsidR="00F20562">
        <w:rPr>
          <w:rFonts w:hint="eastAsia"/>
        </w:rPr>
        <w:t xml:space="preserve">. </w:t>
      </w:r>
      <w:r w:rsidR="00BF4790">
        <w:rPr>
          <w:rFonts w:hint="eastAsia"/>
        </w:rPr>
        <w:t xml:space="preserve">But, the Xinhai Revolution registered a break between the intellectuals and their government, </w:t>
      </w:r>
      <w:r w:rsidR="005D093F">
        <w:rPr>
          <w:rFonts w:hint="eastAsia"/>
        </w:rPr>
        <w:t>as</w:t>
      </w:r>
      <w:r w:rsidR="00BF4790">
        <w:rPr>
          <w:rFonts w:hint="eastAsia"/>
        </w:rPr>
        <w:t xml:space="preserve"> the bond was unstuck with the </w:t>
      </w:r>
      <w:r w:rsidR="005D093F">
        <w:rPr>
          <w:rFonts w:hint="eastAsia"/>
        </w:rPr>
        <w:t>termination</w:t>
      </w:r>
      <w:r w:rsidR="00BF4790">
        <w:rPr>
          <w:rFonts w:hint="eastAsia"/>
        </w:rPr>
        <w:t xml:space="preserve"> of the Keju </w:t>
      </w:r>
      <w:r w:rsidR="000B7865">
        <w:rPr>
          <w:rFonts w:hint="eastAsia"/>
        </w:rPr>
        <w:t xml:space="preserve">system </w:t>
      </w:r>
      <w:r w:rsidR="00BF4790">
        <w:rPr>
          <w:rFonts w:hint="eastAsia"/>
        </w:rPr>
        <w:t xml:space="preserve">five years before. </w:t>
      </w:r>
      <w:r w:rsidR="000B7865">
        <w:rPr>
          <w:rFonts w:hint="eastAsia"/>
        </w:rPr>
        <w:t>The change</w:t>
      </w:r>
      <w:r w:rsidR="002F3E44">
        <w:rPr>
          <w:rFonts w:hint="eastAsia"/>
        </w:rPr>
        <w:t xml:space="preserve"> </w:t>
      </w:r>
      <w:r w:rsidR="00561124">
        <w:rPr>
          <w:rFonts w:hint="eastAsia"/>
        </w:rPr>
        <w:t xml:space="preserve">made it possible for a </w:t>
      </w:r>
      <w:r w:rsidR="002F3E44">
        <w:rPr>
          <w:rFonts w:hint="eastAsia"/>
        </w:rPr>
        <w:t xml:space="preserve">new pattern </w:t>
      </w:r>
      <w:r w:rsidR="00561124">
        <w:rPr>
          <w:rFonts w:hint="eastAsia"/>
        </w:rPr>
        <w:t xml:space="preserve">to emerge, where </w:t>
      </w:r>
      <w:r w:rsidR="005D093F">
        <w:rPr>
          <w:rFonts w:hint="eastAsia"/>
        </w:rPr>
        <w:t xml:space="preserve">free-standing </w:t>
      </w:r>
      <w:r w:rsidR="002F3E44">
        <w:rPr>
          <w:rFonts w:hint="eastAsia"/>
        </w:rPr>
        <w:t>students</w:t>
      </w:r>
      <w:r w:rsidR="00561124">
        <w:rPr>
          <w:rFonts w:hint="eastAsia"/>
        </w:rPr>
        <w:t xml:space="preserve"> </w:t>
      </w:r>
      <w:r w:rsidR="005D093F">
        <w:rPr>
          <w:rFonts w:hint="eastAsia"/>
        </w:rPr>
        <w:t xml:space="preserve">were found </w:t>
      </w:r>
      <w:r w:rsidR="00561124">
        <w:rPr>
          <w:rFonts w:hint="eastAsia"/>
        </w:rPr>
        <w:t xml:space="preserve">on the </w:t>
      </w:r>
      <w:r w:rsidR="00561124">
        <w:rPr>
          <w:rFonts w:hint="eastAsia"/>
        </w:rPr>
        <w:lastRenderedPageBreak/>
        <w:t xml:space="preserve">opposite side of </w:t>
      </w:r>
      <w:r w:rsidR="002F3E44">
        <w:rPr>
          <w:rFonts w:hint="eastAsia"/>
        </w:rPr>
        <w:t>government</w:t>
      </w:r>
      <w:r w:rsidR="00561124">
        <w:rPr>
          <w:rFonts w:hint="eastAsia"/>
        </w:rPr>
        <w:t xml:space="preserve">. This new pattern </w:t>
      </w:r>
      <w:r w:rsidR="002F3E44">
        <w:rPr>
          <w:rFonts w:hint="eastAsia"/>
        </w:rPr>
        <w:t xml:space="preserve">was </w:t>
      </w:r>
      <w:r w:rsidR="005D093F">
        <w:rPr>
          <w:rFonts w:hint="eastAsia"/>
        </w:rPr>
        <w:t>found</w:t>
      </w:r>
      <w:r w:rsidR="00561124">
        <w:rPr>
          <w:rFonts w:hint="eastAsia"/>
        </w:rPr>
        <w:t xml:space="preserve"> in </w:t>
      </w:r>
      <w:r w:rsidR="002F3E44">
        <w:rPr>
          <w:rFonts w:hint="eastAsia"/>
        </w:rPr>
        <w:t xml:space="preserve">the </w:t>
      </w:r>
      <w:r w:rsidR="00561124">
        <w:rPr>
          <w:rFonts w:hint="eastAsia"/>
        </w:rPr>
        <w:t xml:space="preserve">mammoth </w:t>
      </w:r>
      <w:r w:rsidR="002F3E44">
        <w:rPr>
          <w:rFonts w:hint="eastAsia"/>
        </w:rPr>
        <w:t xml:space="preserve">May Fourth movement (1919), and again </w:t>
      </w:r>
      <w:r w:rsidR="00561124">
        <w:rPr>
          <w:rFonts w:hint="eastAsia"/>
        </w:rPr>
        <w:t xml:space="preserve">in </w:t>
      </w:r>
      <w:r w:rsidR="002F3E44">
        <w:rPr>
          <w:rFonts w:hint="eastAsia"/>
        </w:rPr>
        <w:t>the student demonstrations against the KMT government during its war with the Communist insurrection</w:t>
      </w:r>
      <w:r w:rsidR="001E0B86">
        <w:rPr>
          <w:rFonts w:hint="eastAsia"/>
        </w:rPr>
        <w:t>, otherwise known as the Chinese civil war of</w:t>
      </w:r>
      <w:r w:rsidR="002F3E44">
        <w:rPr>
          <w:rFonts w:hint="eastAsia"/>
        </w:rPr>
        <w:t xml:space="preserve"> 1945-1949. </w:t>
      </w:r>
      <w:r w:rsidR="0021619B">
        <w:rPr>
          <w:rFonts w:hint="eastAsia"/>
        </w:rPr>
        <w:t xml:space="preserve">The </w:t>
      </w:r>
      <w:r w:rsidR="00561124">
        <w:rPr>
          <w:rFonts w:hint="eastAsia"/>
        </w:rPr>
        <w:t xml:space="preserve">same </w:t>
      </w:r>
      <w:r w:rsidR="0021619B">
        <w:rPr>
          <w:rFonts w:hint="eastAsia"/>
        </w:rPr>
        <w:t xml:space="preserve">pattern resurfaced in 1989, when a million students converged on Tiananmen, demonstrating against the </w:t>
      </w:r>
      <w:smartTag w:uri="urn:schemas-microsoft-com:office:smarttags" w:element="City">
        <w:smartTag w:uri="urn:schemas-microsoft-com:office:smarttags" w:element="place">
          <w:r w:rsidR="0034416A">
            <w:rPr>
              <w:rFonts w:hint="eastAsia"/>
            </w:rPr>
            <w:t>Beijing</w:t>
          </w:r>
        </w:smartTag>
      </w:smartTag>
      <w:r w:rsidR="0021619B">
        <w:rPr>
          <w:rFonts w:hint="eastAsia"/>
        </w:rPr>
        <w:t xml:space="preserve"> government. </w:t>
      </w:r>
    </w:p>
    <w:p w:rsidR="00B306FC" w:rsidRDefault="0021619B" w:rsidP="00A35A74">
      <w:pPr>
        <w:spacing w:line="360" w:lineRule="auto"/>
        <w:rPr>
          <w:rFonts w:hint="eastAsia"/>
        </w:rPr>
      </w:pPr>
      <w:r>
        <w:rPr>
          <w:rFonts w:hint="eastAsia"/>
        </w:rPr>
        <w:tab/>
        <w:t>&lt;&gt;Third</w:t>
      </w:r>
      <w:r w:rsidR="003C4DE2">
        <w:rPr>
          <w:rFonts w:hint="eastAsia"/>
        </w:rPr>
        <w:t>ly</w:t>
      </w:r>
      <w:r>
        <w:rPr>
          <w:rFonts w:hint="eastAsia"/>
        </w:rPr>
        <w:t xml:space="preserve">, in its long political history, until the Xinhai revolution,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</w:rPr>
            <w:t>China</w:t>
          </w:r>
        </w:smartTag>
      </w:smartTag>
      <w:r>
        <w:rPr>
          <w:rFonts w:hint="eastAsia"/>
        </w:rPr>
        <w:t xml:space="preserve"> only had what some analysts called </w:t>
      </w:r>
      <w:r>
        <w:t>“</w:t>
      </w:r>
      <w:r>
        <w:rPr>
          <w:rFonts w:hint="eastAsia"/>
        </w:rPr>
        <w:t>culturalism,</w:t>
      </w:r>
      <w:r>
        <w:t>”</w:t>
      </w:r>
      <w:r>
        <w:rPr>
          <w:rFonts w:hint="eastAsia"/>
        </w:rPr>
        <w:t xml:space="preserve"> but no</w:t>
      </w:r>
      <w:r w:rsidR="0034416A">
        <w:rPr>
          <w:rFonts w:hint="eastAsia"/>
        </w:rPr>
        <w:t>t</w:t>
      </w:r>
      <w:r>
        <w:rPr>
          <w:rFonts w:hint="eastAsia"/>
        </w:rPr>
        <w:t xml:space="preserve"> nationalism.  The former term refers </w:t>
      </w:r>
      <w:r w:rsidR="00886AA0">
        <w:rPr>
          <w:rFonts w:hint="eastAsia"/>
        </w:rPr>
        <w:t xml:space="preserve">to </w:t>
      </w:r>
      <w:r>
        <w:rPr>
          <w:rFonts w:hint="eastAsia"/>
        </w:rPr>
        <w:t xml:space="preserve">the Chinese ready acceptance of alien rulers like the Mongolians, who founded the Yuan Dynsty (1260-1368) and the Manchus, who established the Qing Dynasty (1644-1911), after </w:t>
      </w:r>
      <w:r w:rsidR="00D27003">
        <w:rPr>
          <w:rFonts w:hint="eastAsia"/>
        </w:rPr>
        <w:t xml:space="preserve">they </w:t>
      </w:r>
      <w:r>
        <w:rPr>
          <w:rFonts w:hint="eastAsia"/>
        </w:rPr>
        <w:t>conquer</w:t>
      </w:r>
      <w:r w:rsidR="00D27003">
        <w:rPr>
          <w:rFonts w:hint="eastAsia"/>
        </w:rPr>
        <w:t>ed</w:t>
      </w:r>
      <w:r>
        <w:rPr>
          <w:rFonts w:hint="eastAsi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</w:rPr>
            <w:t>China</w:t>
          </w:r>
        </w:smartTag>
      </w:smartTag>
      <w:r>
        <w:rPr>
          <w:rFonts w:hint="eastAsia"/>
        </w:rPr>
        <w:t>.</w:t>
      </w:r>
      <w:r w:rsidR="00886AA0">
        <w:rPr>
          <w:rFonts w:hint="eastAsia"/>
        </w:rPr>
        <w:t xml:space="preserve"> The reason was that these aliens soon became fully assimilated into Ch</w:t>
      </w:r>
      <w:r w:rsidR="00324C11">
        <w:rPr>
          <w:rFonts w:hint="eastAsia"/>
        </w:rPr>
        <w:t xml:space="preserve">inese culture, hence accepted by </w:t>
      </w:r>
      <w:r w:rsidR="00886AA0">
        <w:rPr>
          <w:rFonts w:hint="eastAsia"/>
        </w:rPr>
        <w:t xml:space="preserve">the Chinese nation without </w:t>
      </w:r>
      <w:r w:rsidR="004A6DBE">
        <w:rPr>
          <w:rFonts w:hint="eastAsia"/>
        </w:rPr>
        <w:t xml:space="preserve">much of </w:t>
      </w:r>
      <w:r w:rsidR="00D27003">
        <w:rPr>
          <w:rFonts w:hint="eastAsia"/>
        </w:rPr>
        <w:t xml:space="preserve">a </w:t>
      </w:r>
      <w:r w:rsidR="00886AA0">
        <w:rPr>
          <w:rFonts w:hint="eastAsia"/>
        </w:rPr>
        <w:t>grudge</w:t>
      </w:r>
      <w:r w:rsidR="00D27003">
        <w:rPr>
          <w:rFonts w:hint="eastAsia"/>
        </w:rPr>
        <w:t>, unless they misruled</w:t>
      </w:r>
      <w:r w:rsidR="00886AA0">
        <w:rPr>
          <w:rFonts w:hint="eastAsia"/>
        </w:rPr>
        <w:t xml:space="preserve">.  But, </w:t>
      </w:r>
      <w:r w:rsidR="00116142">
        <w:rPr>
          <w:rFonts w:hint="eastAsia"/>
        </w:rPr>
        <w:t xml:space="preserve">Xinhai Revolution was </w:t>
      </w:r>
      <w:r w:rsidR="00B306FC">
        <w:rPr>
          <w:rFonts w:hint="eastAsia"/>
        </w:rPr>
        <w:t>wage</w:t>
      </w:r>
      <w:r w:rsidR="001F370C">
        <w:rPr>
          <w:rFonts w:hint="eastAsia"/>
        </w:rPr>
        <w:t>d</w:t>
      </w:r>
      <w:r w:rsidR="00116142">
        <w:rPr>
          <w:rFonts w:hint="eastAsia"/>
        </w:rPr>
        <w:t xml:space="preserve"> under the </w:t>
      </w:r>
      <w:r w:rsidR="00B306FC">
        <w:rPr>
          <w:rFonts w:hint="eastAsia"/>
        </w:rPr>
        <w:t xml:space="preserve">specific </w:t>
      </w:r>
      <w:r w:rsidR="00116142">
        <w:rPr>
          <w:rFonts w:hint="eastAsia"/>
        </w:rPr>
        <w:t xml:space="preserve">call of </w:t>
      </w:r>
      <w:r w:rsidR="00116142">
        <w:t>“</w:t>
      </w:r>
      <w:r w:rsidR="00116142">
        <w:rPr>
          <w:rFonts w:hint="eastAsia"/>
        </w:rPr>
        <w:t>Expel the aliens</w:t>
      </w:r>
      <w:r w:rsidR="00116142">
        <w:t>”</w:t>
      </w:r>
      <w:r w:rsidR="00116142">
        <w:rPr>
          <w:rFonts w:hint="eastAsia"/>
        </w:rPr>
        <w:t xml:space="preserve"> </w:t>
      </w:r>
      <w:r w:rsidR="00365BCD">
        <w:t>–</w:t>
      </w:r>
      <w:r w:rsidR="00936181">
        <w:rPr>
          <w:rFonts w:hint="eastAsia"/>
        </w:rPr>
        <w:t xml:space="preserve"> </w:t>
      </w:r>
      <w:r w:rsidR="00116142">
        <w:rPr>
          <w:rFonts w:hint="eastAsia"/>
        </w:rPr>
        <w:t>a</w:t>
      </w:r>
      <w:r w:rsidR="00365BCD">
        <w:rPr>
          <w:rFonts w:hint="eastAsia"/>
        </w:rPr>
        <w:t>n immediate</w:t>
      </w:r>
      <w:r w:rsidR="00116142">
        <w:rPr>
          <w:rFonts w:hint="eastAsia"/>
        </w:rPr>
        <w:t xml:space="preserve"> reference </w:t>
      </w:r>
      <w:r w:rsidR="00272FD8">
        <w:rPr>
          <w:rFonts w:hint="eastAsia"/>
        </w:rPr>
        <w:t xml:space="preserve">to </w:t>
      </w:r>
      <w:r w:rsidR="00116142">
        <w:rPr>
          <w:rFonts w:hint="eastAsia"/>
        </w:rPr>
        <w:t>the Manchus,</w:t>
      </w:r>
      <w:r w:rsidR="00936181">
        <w:rPr>
          <w:rFonts w:hint="eastAsia"/>
        </w:rPr>
        <w:t xml:space="preserve"> although it could </w:t>
      </w:r>
      <w:r w:rsidR="00E37C39">
        <w:rPr>
          <w:rFonts w:hint="eastAsia"/>
        </w:rPr>
        <w:t xml:space="preserve">likewise </w:t>
      </w:r>
      <w:r w:rsidR="00936181">
        <w:rPr>
          <w:rFonts w:hint="eastAsia"/>
        </w:rPr>
        <w:t xml:space="preserve">be </w:t>
      </w:r>
      <w:r w:rsidR="00365BCD">
        <w:rPr>
          <w:rFonts w:hint="eastAsia"/>
        </w:rPr>
        <w:t>extended to</w:t>
      </w:r>
      <w:r w:rsidR="00936181">
        <w:rPr>
          <w:rFonts w:hint="eastAsia"/>
        </w:rPr>
        <w:t xml:space="preserve"> foreign </w:t>
      </w:r>
      <w:r w:rsidR="004A6DBE">
        <w:rPr>
          <w:rFonts w:hint="eastAsia"/>
        </w:rPr>
        <w:t>predato</w:t>
      </w:r>
      <w:r w:rsidR="00936181">
        <w:rPr>
          <w:rFonts w:hint="eastAsia"/>
        </w:rPr>
        <w:t xml:space="preserve">rs in </w:t>
      </w:r>
      <w:smartTag w:uri="urn:schemas-microsoft-com:office:smarttags" w:element="country-region">
        <w:smartTag w:uri="urn:schemas-microsoft-com:office:smarttags" w:element="place">
          <w:r w:rsidR="00936181">
            <w:rPr>
              <w:rFonts w:hint="eastAsia"/>
            </w:rPr>
            <w:t>China</w:t>
          </w:r>
        </w:smartTag>
      </w:smartTag>
      <w:r w:rsidR="00B306FC">
        <w:rPr>
          <w:rFonts w:hint="eastAsia"/>
        </w:rPr>
        <w:t xml:space="preserve">.  </w:t>
      </w:r>
      <w:r w:rsidR="004A6DBE">
        <w:rPr>
          <w:rFonts w:hint="eastAsia"/>
        </w:rPr>
        <w:t>(</w:t>
      </w:r>
      <w:r w:rsidR="00B306FC">
        <w:rPr>
          <w:rFonts w:hint="eastAsia"/>
        </w:rPr>
        <w:t xml:space="preserve">It </w:t>
      </w:r>
      <w:r w:rsidR="00936181">
        <w:rPr>
          <w:rFonts w:hint="eastAsia"/>
        </w:rPr>
        <w:t xml:space="preserve">was </w:t>
      </w:r>
      <w:r w:rsidR="00116142">
        <w:rPr>
          <w:rFonts w:hint="eastAsia"/>
        </w:rPr>
        <w:t>further elaborated in the first principle (</w:t>
      </w:r>
      <w:r w:rsidR="00116142">
        <w:t>“</w:t>
      </w:r>
      <w:r w:rsidR="00116142">
        <w:rPr>
          <w:rFonts w:hint="eastAsia"/>
        </w:rPr>
        <w:t>Nationalism</w:t>
      </w:r>
      <w:r w:rsidR="00116142">
        <w:t>”</w:t>
      </w:r>
      <w:r w:rsidR="00116142">
        <w:rPr>
          <w:rFonts w:hint="eastAsia"/>
        </w:rPr>
        <w:t>) of Sun Yat-sen</w:t>
      </w:r>
      <w:r w:rsidR="00116142">
        <w:t>’</w:t>
      </w:r>
      <w:r w:rsidR="00116142">
        <w:rPr>
          <w:rFonts w:hint="eastAsia"/>
        </w:rPr>
        <w:t xml:space="preserve">s </w:t>
      </w:r>
      <w:r w:rsidR="00116142" w:rsidRPr="00252B46">
        <w:rPr>
          <w:rFonts w:hint="eastAsia"/>
          <w:i/>
        </w:rPr>
        <w:t>San Min Chu I</w:t>
      </w:r>
      <w:r w:rsidR="004A6DBE">
        <w:rPr>
          <w:rFonts w:hint="eastAsia"/>
          <w:i/>
        </w:rPr>
        <w:t xml:space="preserve"> </w:t>
      </w:r>
      <w:r w:rsidR="004A6DBE">
        <w:rPr>
          <w:rFonts w:hint="eastAsia"/>
        </w:rPr>
        <w:t>)</w:t>
      </w:r>
      <w:r w:rsidR="00116142">
        <w:rPr>
          <w:rFonts w:hint="eastAsia"/>
        </w:rPr>
        <w:t>.  Hence, after Xinhai, Chinese nationalism replaced the earlier culturalism</w:t>
      </w:r>
      <w:r w:rsidR="00936181">
        <w:rPr>
          <w:rFonts w:hint="eastAsia"/>
        </w:rPr>
        <w:t xml:space="preserve"> for good</w:t>
      </w:r>
      <w:r w:rsidR="00116142">
        <w:rPr>
          <w:rFonts w:hint="eastAsia"/>
        </w:rPr>
        <w:t>.</w:t>
      </w:r>
      <w:r w:rsidR="00BA43CA">
        <w:rPr>
          <w:rFonts w:hint="eastAsia"/>
        </w:rPr>
        <w:t xml:space="preserve">  </w:t>
      </w:r>
    </w:p>
    <w:p w:rsidR="00C77901" w:rsidRDefault="00C77901" w:rsidP="00C77901">
      <w:pPr>
        <w:spacing w:line="360" w:lineRule="auto"/>
        <w:rPr>
          <w:rFonts w:hint="eastAsia"/>
        </w:rPr>
      </w:pPr>
    </w:p>
    <w:p w:rsidR="00F50B9D" w:rsidRPr="00B306FC" w:rsidRDefault="00B306FC" w:rsidP="00C77901">
      <w:pPr>
        <w:spacing w:line="360" w:lineRule="auto"/>
        <w:rPr>
          <w:rFonts w:hint="eastAsia"/>
          <w:u w:val="single"/>
        </w:rPr>
      </w:pPr>
      <w:r w:rsidRPr="00B306FC">
        <w:rPr>
          <w:rFonts w:hint="eastAsia"/>
          <w:u w:val="single"/>
        </w:rPr>
        <w:t>Sun Yat-sen as a</w:t>
      </w:r>
      <w:r>
        <w:rPr>
          <w:rFonts w:hint="eastAsia"/>
          <w:u w:val="single"/>
        </w:rPr>
        <w:t>n Inspiration</w:t>
      </w:r>
    </w:p>
    <w:p w:rsidR="00B306FC" w:rsidRPr="00B306FC" w:rsidRDefault="00B306FC" w:rsidP="00B306FC">
      <w:pPr>
        <w:spacing w:line="360" w:lineRule="auto"/>
        <w:rPr>
          <w:rFonts w:hint="eastAsia"/>
        </w:rPr>
      </w:pPr>
      <w:r>
        <w:rPr>
          <w:u w:val="single"/>
        </w:rPr>
        <w:t>F</w:t>
      </w:r>
      <w:r>
        <w:rPr>
          <w:rFonts w:hint="eastAsia"/>
          <w:u w:val="single"/>
        </w:rPr>
        <w:t xml:space="preserve">or </w:t>
      </w:r>
      <w:r w:rsidRPr="00B306FC">
        <w:rPr>
          <w:rFonts w:hint="eastAsia"/>
          <w:u w:val="single"/>
        </w:rPr>
        <w:t>Chinese Socialism</w:t>
      </w:r>
      <w:r>
        <w:rPr>
          <w:rFonts w:hint="eastAsia"/>
          <w:u w:val="single"/>
        </w:rPr>
        <w:t xml:space="preserve"> </w:t>
      </w:r>
    </w:p>
    <w:p w:rsidR="00B306FC" w:rsidRPr="00A133EA" w:rsidRDefault="00B306FC" w:rsidP="00B306FC">
      <w:pPr>
        <w:spacing w:line="360" w:lineRule="auto"/>
        <w:rPr>
          <w:rFonts w:hint="eastAsia"/>
        </w:rPr>
      </w:pPr>
      <w:r>
        <w:rPr>
          <w:rFonts w:hint="eastAsia"/>
        </w:rPr>
        <w:tab/>
        <w:t xml:space="preserve">In addition to </w:t>
      </w:r>
      <w:r>
        <w:t>“</w:t>
      </w:r>
      <w:r>
        <w:rPr>
          <w:rFonts w:hint="eastAsia"/>
        </w:rPr>
        <w:t>anti-imperialism</w:t>
      </w:r>
      <w:r>
        <w:t>”</w:t>
      </w:r>
      <w:r>
        <w:rPr>
          <w:rFonts w:hint="eastAsia"/>
        </w:rPr>
        <w:t xml:space="preserve"> that Sun</w:t>
      </w:r>
      <w:r>
        <w:t>’</w:t>
      </w:r>
      <w:r>
        <w:rPr>
          <w:rFonts w:hint="eastAsia"/>
        </w:rPr>
        <w:t xml:space="preserve">s nationalism </w:t>
      </w:r>
      <w:r w:rsidR="00DE5176">
        <w:rPr>
          <w:rFonts w:hint="eastAsia"/>
        </w:rPr>
        <w:t>shared</w:t>
      </w:r>
      <w:r>
        <w:rPr>
          <w:rFonts w:hint="eastAsia"/>
        </w:rPr>
        <w:t xml:space="preserve"> in common with Mao</w:t>
      </w:r>
      <w:r>
        <w:t>’</w:t>
      </w:r>
      <w:r>
        <w:rPr>
          <w:rFonts w:hint="eastAsia"/>
        </w:rPr>
        <w:t>s and CCP</w:t>
      </w:r>
      <w:r>
        <w:t>’</w:t>
      </w:r>
      <w:r>
        <w:rPr>
          <w:rFonts w:hint="eastAsia"/>
        </w:rPr>
        <w:t xml:space="preserve">s  </w:t>
      </w:r>
      <w:r w:rsidRPr="00B306FC">
        <w:t>nationalism</w:t>
      </w:r>
      <w:r w:rsidRPr="00B306FC">
        <w:rPr>
          <w:rFonts w:hint="eastAsia"/>
        </w:rPr>
        <w:t>,</w:t>
      </w:r>
      <w:r>
        <w:rPr>
          <w:rFonts w:hint="eastAsia"/>
        </w:rPr>
        <w:t xml:space="preserve"> certain </w:t>
      </w:r>
      <w:r w:rsidR="00352051">
        <w:rPr>
          <w:rFonts w:hint="eastAsia"/>
        </w:rPr>
        <w:t xml:space="preserve">other essentials in Sun Yat-senism either </w:t>
      </w:r>
      <w:r w:rsidR="004A6DBE">
        <w:rPr>
          <w:rFonts w:hint="eastAsia"/>
        </w:rPr>
        <w:t xml:space="preserve">distantly </w:t>
      </w:r>
      <w:r w:rsidR="00352051">
        <w:rPr>
          <w:rFonts w:hint="eastAsia"/>
        </w:rPr>
        <w:t xml:space="preserve">anticipated or inspired important developments in post-Mao </w:t>
      </w:r>
      <w:smartTag w:uri="urn:schemas-microsoft-com:office:smarttags" w:element="place">
        <w:smartTag w:uri="urn:schemas-microsoft-com:office:smarttags" w:element="country-region">
          <w:r w:rsidR="00352051">
            <w:rPr>
              <w:rFonts w:hint="eastAsia"/>
            </w:rPr>
            <w:t>China</w:t>
          </w:r>
        </w:smartTag>
      </w:smartTag>
      <w:r w:rsidR="00352051">
        <w:rPr>
          <w:rFonts w:hint="eastAsia"/>
        </w:rPr>
        <w:t xml:space="preserve">.  For example, his </w:t>
      </w:r>
      <w:r w:rsidR="00176B42">
        <w:rPr>
          <w:rFonts w:hint="eastAsia"/>
        </w:rPr>
        <w:t xml:space="preserve">advocacy of a </w:t>
      </w:r>
      <w:r w:rsidR="00352051">
        <w:rPr>
          <w:rFonts w:hint="eastAsia"/>
        </w:rPr>
        <w:t>quasi-state capitalis</w:t>
      </w:r>
      <w:r w:rsidR="00176B42">
        <w:rPr>
          <w:rFonts w:hint="eastAsia"/>
        </w:rPr>
        <w:t>t economy</w:t>
      </w:r>
      <w:r w:rsidR="00352051">
        <w:rPr>
          <w:rFonts w:hint="eastAsia"/>
        </w:rPr>
        <w:t xml:space="preserve">, spelled out in the third principle of his </w:t>
      </w:r>
      <w:r w:rsidR="00352051" w:rsidRPr="00352051">
        <w:rPr>
          <w:rFonts w:hint="eastAsia"/>
          <w:i/>
        </w:rPr>
        <w:t>San Min Chu I</w:t>
      </w:r>
      <w:r w:rsidR="00352051">
        <w:rPr>
          <w:rFonts w:hint="eastAsia"/>
        </w:rPr>
        <w:t xml:space="preserve"> and </w:t>
      </w:r>
      <w:r w:rsidR="00365BCD">
        <w:rPr>
          <w:rFonts w:hint="eastAsia"/>
        </w:rPr>
        <w:t xml:space="preserve">elaborated </w:t>
      </w:r>
      <w:r w:rsidR="00352051">
        <w:rPr>
          <w:rFonts w:hint="eastAsia"/>
        </w:rPr>
        <w:t xml:space="preserve">in his other writings, like </w:t>
      </w:r>
      <w:r w:rsidR="00352051" w:rsidRPr="00352051">
        <w:rPr>
          <w:rFonts w:hint="eastAsia"/>
          <w:i/>
        </w:rPr>
        <w:t>Jianguo fanglue</w:t>
      </w:r>
      <w:r w:rsidR="00352051">
        <w:rPr>
          <w:rFonts w:hint="eastAsia"/>
        </w:rPr>
        <w:t xml:space="preserve"> (</w:t>
      </w:r>
      <w:r w:rsidR="00352051">
        <w:rPr>
          <w:rFonts w:hint="eastAsia"/>
        </w:rPr>
        <w:t>建國方略</w:t>
      </w:r>
      <w:r w:rsidR="00352051">
        <w:rPr>
          <w:rFonts w:hint="eastAsia"/>
        </w:rPr>
        <w:t xml:space="preserve">, Guiding Principles of National Consttruction) and </w:t>
      </w:r>
      <w:r w:rsidR="00352051" w:rsidRPr="00352051">
        <w:rPr>
          <w:rFonts w:hint="eastAsia"/>
          <w:i/>
        </w:rPr>
        <w:t>Jiangguo dagang</w:t>
      </w:r>
      <w:r w:rsidR="00352051">
        <w:rPr>
          <w:rFonts w:hint="eastAsia"/>
          <w:i/>
        </w:rPr>
        <w:t xml:space="preserve"> </w:t>
      </w:r>
      <w:r w:rsidR="00352051">
        <w:rPr>
          <w:rFonts w:hint="eastAsia"/>
        </w:rPr>
        <w:t>(</w:t>
      </w:r>
      <w:r w:rsidR="00352051">
        <w:rPr>
          <w:rFonts w:hint="eastAsia"/>
        </w:rPr>
        <w:t>建國大綱，</w:t>
      </w:r>
      <w:r w:rsidR="00352051">
        <w:rPr>
          <w:rFonts w:hint="eastAsia"/>
        </w:rPr>
        <w:t>Outlines of a Plan for National Construction)</w:t>
      </w:r>
      <w:r w:rsidR="002C1000">
        <w:rPr>
          <w:rFonts w:hint="eastAsia"/>
        </w:rPr>
        <w:t>,</w:t>
      </w:r>
      <w:r w:rsidR="00CE7D14">
        <w:rPr>
          <w:rFonts w:hint="eastAsia"/>
        </w:rPr>
        <w:t xml:space="preserve"> in effect</w:t>
      </w:r>
      <w:r w:rsidR="002C1000">
        <w:rPr>
          <w:rFonts w:hint="eastAsia"/>
        </w:rPr>
        <w:t xml:space="preserve"> anticipated Deng Xiaoping</w:t>
      </w:r>
      <w:r w:rsidR="002C1000">
        <w:t>’</w:t>
      </w:r>
      <w:r w:rsidR="002C1000">
        <w:rPr>
          <w:rFonts w:hint="eastAsia"/>
        </w:rPr>
        <w:t xml:space="preserve">s </w:t>
      </w:r>
      <w:r w:rsidR="002C1000">
        <w:t>“</w:t>
      </w:r>
      <w:r w:rsidR="002C1000">
        <w:rPr>
          <w:rFonts w:hint="eastAsia"/>
        </w:rPr>
        <w:t>socialism with Chinese characteristics.</w:t>
      </w:r>
      <w:r w:rsidR="002C1000">
        <w:t>”</w:t>
      </w:r>
      <w:r w:rsidR="002C1000">
        <w:rPr>
          <w:rFonts w:hint="eastAsia"/>
        </w:rPr>
        <w:t xml:space="preserve">  </w:t>
      </w:r>
      <w:r w:rsidR="00365BCD">
        <w:rPr>
          <w:rFonts w:hint="eastAsia"/>
        </w:rPr>
        <w:t xml:space="preserve">Specifically, </w:t>
      </w:r>
      <w:r w:rsidR="002C1000">
        <w:rPr>
          <w:rFonts w:hint="eastAsia"/>
        </w:rPr>
        <w:t>Sun</w:t>
      </w:r>
      <w:r w:rsidR="002C1000">
        <w:t>’</w:t>
      </w:r>
      <w:r w:rsidR="002C1000">
        <w:rPr>
          <w:rFonts w:hint="eastAsia"/>
        </w:rPr>
        <w:t xml:space="preserve">s </w:t>
      </w:r>
      <w:r w:rsidR="00FD1494">
        <w:rPr>
          <w:rFonts w:hint="eastAsia"/>
        </w:rPr>
        <w:t xml:space="preserve">plan </w:t>
      </w:r>
      <w:r w:rsidR="00365BCD">
        <w:rPr>
          <w:rFonts w:hint="eastAsia"/>
        </w:rPr>
        <w:t xml:space="preserve">looked to </w:t>
      </w:r>
      <w:r w:rsidR="00FD1494">
        <w:rPr>
          <w:rFonts w:hint="eastAsia"/>
        </w:rPr>
        <w:t xml:space="preserve">an economy </w:t>
      </w:r>
      <w:r w:rsidR="00176B42">
        <w:rPr>
          <w:rFonts w:hint="eastAsia"/>
        </w:rPr>
        <w:t xml:space="preserve">in which a </w:t>
      </w:r>
      <w:r w:rsidR="00FD1494">
        <w:rPr>
          <w:rFonts w:hint="eastAsia"/>
        </w:rPr>
        <w:t>state</w:t>
      </w:r>
      <w:r w:rsidR="00176B42">
        <w:rPr>
          <w:rFonts w:hint="eastAsia"/>
        </w:rPr>
        <w:t xml:space="preserve">-owned sector would </w:t>
      </w:r>
      <w:r w:rsidR="00365BCD">
        <w:rPr>
          <w:rFonts w:hint="eastAsia"/>
        </w:rPr>
        <w:t>have</w:t>
      </w:r>
      <w:r w:rsidR="00176B42">
        <w:rPr>
          <w:rFonts w:hint="eastAsia"/>
        </w:rPr>
        <w:t xml:space="preserve"> the leeway to develop in full</w:t>
      </w:r>
      <w:r w:rsidR="00FD1494">
        <w:rPr>
          <w:rFonts w:hint="eastAsia"/>
        </w:rPr>
        <w:t xml:space="preserve">, </w:t>
      </w:r>
      <w:r w:rsidR="00176B42">
        <w:rPr>
          <w:rFonts w:hint="eastAsia"/>
        </w:rPr>
        <w:t xml:space="preserve">while </w:t>
      </w:r>
      <w:r w:rsidR="00FD1494">
        <w:rPr>
          <w:rFonts w:hint="eastAsia"/>
        </w:rPr>
        <w:t xml:space="preserve">private capitalism </w:t>
      </w:r>
      <w:r w:rsidR="00176B42">
        <w:rPr>
          <w:rFonts w:hint="eastAsia"/>
        </w:rPr>
        <w:t xml:space="preserve">would be </w:t>
      </w:r>
      <w:r w:rsidR="00365BCD">
        <w:rPr>
          <w:rFonts w:hint="eastAsia"/>
        </w:rPr>
        <w:t xml:space="preserve">allowed but </w:t>
      </w:r>
      <w:r w:rsidR="00F83BC8">
        <w:rPr>
          <w:rFonts w:hint="eastAsia"/>
        </w:rPr>
        <w:t xml:space="preserve">under </w:t>
      </w:r>
      <w:r w:rsidR="00FD1494">
        <w:rPr>
          <w:rFonts w:hint="eastAsia"/>
        </w:rPr>
        <w:t>restrain</w:t>
      </w:r>
      <w:r w:rsidR="00F83BC8">
        <w:rPr>
          <w:rFonts w:hint="eastAsia"/>
        </w:rPr>
        <w:t>t</w:t>
      </w:r>
      <w:r w:rsidR="00FD1494">
        <w:rPr>
          <w:rFonts w:hint="eastAsia"/>
        </w:rPr>
        <w:t xml:space="preserve"> (</w:t>
      </w:r>
      <w:r w:rsidR="00FD1494">
        <w:rPr>
          <w:rFonts w:hint="eastAsia"/>
        </w:rPr>
        <w:t>發達國家資本；節制私人資本</w:t>
      </w:r>
      <w:r w:rsidR="00FD1494">
        <w:rPr>
          <w:rFonts w:hint="eastAsia"/>
        </w:rPr>
        <w:t>)</w:t>
      </w:r>
      <w:r w:rsidR="00365BCD">
        <w:rPr>
          <w:rFonts w:hint="eastAsia"/>
        </w:rPr>
        <w:t>. It</w:t>
      </w:r>
      <w:r w:rsidR="00FD1494">
        <w:rPr>
          <w:rFonts w:hint="eastAsia"/>
        </w:rPr>
        <w:t xml:space="preserve"> distantly </w:t>
      </w:r>
      <w:r w:rsidR="00D452A1">
        <w:rPr>
          <w:rFonts w:hint="eastAsia"/>
        </w:rPr>
        <w:t>anticipated</w:t>
      </w:r>
      <w:r w:rsidR="00FD1494">
        <w:rPr>
          <w:rFonts w:hint="eastAsia"/>
        </w:rPr>
        <w:t xml:space="preserve"> Deng</w:t>
      </w:r>
      <w:r w:rsidR="00365BCD">
        <w:rPr>
          <w:rFonts w:hint="eastAsia"/>
        </w:rPr>
        <w:t xml:space="preserve"> Xiaoping</w:t>
      </w:r>
      <w:r w:rsidR="00365BCD">
        <w:t>’</w:t>
      </w:r>
      <w:r w:rsidR="00365BCD">
        <w:rPr>
          <w:rFonts w:hint="eastAsia"/>
        </w:rPr>
        <w:t>s</w:t>
      </w:r>
      <w:r w:rsidR="00FD1494">
        <w:rPr>
          <w:rFonts w:hint="eastAsia"/>
        </w:rPr>
        <w:t xml:space="preserve"> marketized socialism in that </w:t>
      </w:r>
      <w:r w:rsidR="00176B42">
        <w:rPr>
          <w:rFonts w:hint="eastAsia"/>
        </w:rPr>
        <w:t xml:space="preserve">the </w:t>
      </w:r>
      <w:r w:rsidR="00D452A1">
        <w:rPr>
          <w:rFonts w:hint="eastAsia"/>
        </w:rPr>
        <w:t xml:space="preserve">public sector consisting of the </w:t>
      </w:r>
      <w:r w:rsidR="00FD1494">
        <w:rPr>
          <w:rFonts w:hint="eastAsia"/>
        </w:rPr>
        <w:t>state-owned enterprises (SOEs) will lead over the non-state (i.e., private) sector.</w:t>
      </w:r>
      <w:r w:rsidR="00D452A1">
        <w:rPr>
          <w:rFonts w:hint="eastAsia"/>
        </w:rPr>
        <w:t xml:space="preserve"> </w:t>
      </w:r>
      <w:r w:rsidR="00FD1494">
        <w:rPr>
          <w:rFonts w:hint="eastAsia"/>
        </w:rPr>
        <w:t xml:space="preserve"> </w:t>
      </w:r>
      <w:r w:rsidR="00A133EA">
        <w:rPr>
          <w:rFonts w:hint="eastAsia"/>
        </w:rPr>
        <w:t>Sun</w:t>
      </w:r>
      <w:r w:rsidR="00A133EA">
        <w:t>’</w:t>
      </w:r>
      <w:r w:rsidR="00A133EA">
        <w:rPr>
          <w:rFonts w:hint="eastAsia"/>
        </w:rPr>
        <w:t xml:space="preserve">s ideal </w:t>
      </w:r>
      <w:r w:rsidR="00A133EA">
        <w:rPr>
          <w:rFonts w:hint="eastAsia"/>
        </w:rPr>
        <w:lastRenderedPageBreak/>
        <w:t xml:space="preserve">society </w:t>
      </w:r>
      <w:r w:rsidR="00365BCD">
        <w:rPr>
          <w:rFonts w:hint="eastAsia"/>
        </w:rPr>
        <w:t xml:space="preserve">was </w:t>
      </w:r>
      <w:r w:rsidR="00A133EA">
        <w:rPr>
          <w:rFonts w:hint="eastAsia"/>
        </w:rPr>
        <w:t xml:space="preserve">based on the utopian </w:t>
      </w:r>
      <w:smartTag w:uri="urn:schemas-microsoft-com:office:smarttags" w:element="City">
        <w:r w:rsidR="00A133EA" w:rsidRPr="00A133EA">
          <w:rPr>
            <w:i/>
          </w:rPr>
          <w:t>datong</w:t>
        </w:r>
      </w:smartTag>
      <w:r w:rsidR="00A133EA">
        <w:rPr>
          <w:rFonts w:hint="eastAsia"/>
          <w:i/>
        </w:rPr>
        <w:t xml:space="preserve"> </w:t>
      </w:r>
      <w:r w:rsidR="00A133EA" w:rsidRPr="00A133EA">
        <w:rPr>
          <w:rFonts w:hint="eastAsia"/>
        </w:rPr>
        <w:t>concept</w:t>
      </w:r>
      <w:r w:rsidR="00176B42">
        <w:rPr>
          <w:rFonts w:hint="eastAsia"/>
        </w:rPr>
        <w:t xml:space="preserve">, </w:t>
      </w:r>
      <w:r w:rsidR="00176B42">
        <w:t xml:space="preserve">taking a leaf from </w:t>
      </w:r>
      <w:r w:rsidR="00A133EA">
        <w:rPr>
          <w:rFonts w:hint="eastAsia"/>
        </w:rPr>
        <w:t xml:space="preserve">the </w:t>
      </w:r>
      <w:smartTag w:uri="urn:schemas-microsoft-com:office:smarttags" w:element="place">
        <w:smartTag w:uri="urn:schemas-microsoft-com:office:smarttags" w:element="City">
          <w:r w:rsidR="00A133EA">
            <w:rPr>
              <w:rFonts w:hint="eastAsia"/>
            </w:rPr>
            <w:t>Datong</w:t>
          </w:r>
        </w:smartTag>
      </w:smartTag>
      <w:r w:rsidR="00A133EA">
        <w:rPr>
          <w:rFonts w:hint="eastAsia"/>
        </w:rPr>
        <w:t xml:space="preserve"> chapter of the ancient </w:t>
      </w:r>
      <w:r w:rsidR="00A133EA" w:rsidRPr="00A133EA">
        <w:rPr>
          <w:rFonts w:hint="eastAsia"/>
          <w:i/>
        </w:rPr>
        <w:t>Book of Rites</w:t>
      </w:r>
      <w:r w:rsidR="00365BCD">
        <w:rPr>
          <w:rFonts w:hint="eastAsia"/>
          <w:i/>
        </w:rPr>
        <w:t xml:space="preserve">. </w:t>
      </w:r>
      <w:r w:rsidR="00365BCD">
        <w:rPr>
          <w:rFonts w:hint="eastAsia"/>
        </w:rPr>
        <w:t xml:space="preserve"> I</w:t>
      </w:r>
      <w:r w:rsidR="00A133EA">
        <w:rPr>
          <w:rFonts w:hint="eastAsia"/>
        </w:rPr>
        <w:t>n a way</w:t>
      </w:r>
      <w:r w:rsidR="00365BCD">
        <w:rPr>
          <w:rFonts w:hint="eastAsia"/>
        </w:rPr>
        <w:t>,</w:t>
      </w:r>
      <w:r w:rsidR="00A133EA">
        <w:rPr>
          <w:rFonts w:hint="eastAsia"/>
        </w:rPr>
        <w:t xml:space="preserve"> </w:t>
      </w:r>
      <w:r w:rsidR="00365BCD">
        <w:rPr>
          <w:rFonts w:hint="eastAsia"/>
        </w:rPr>
        <w:t xml:space="preserve">it </w:t>
      </w:r>
      <w:r w:rsidR="00A133EA">
        <w:rPr>
          <w:rFonts w:hint="eastAsia"/>
        </w:rPr>
        <w:t xml:space="preserve">provided a harbinger for the goal of building a </w:t>
      </w:r>
      <w:r w:rsidR="00A133EA" w:rsidRPr="00A133EA">
        <w:rPr>
          <w:rFonts w:hint="eastAsia"/>
          <w:i/>
        </w:rPr>
        <w:t>hexi</w:t>
      </w:r>
      <w:r w:rsidR="00A133EA">
        <w:rPr>
          <w:rFonts w:hint="eastAsia"/>
          <w:i/>
        </w:rPr>
        <w:t>e</w:t>
      </w:r>
      <w:r w:rsidR="00A133EA" w:rsidRPr="00A133EA">
        <w:rPr>
          <w:rFonts w:hint="eastAsia"/>
          <w:i/>
        </w:rPr>
        <w:t xml:space="preserve"> s</w:t>
      </w:r>
      <w:r w:rsidR="00A133EA">
        <w:rPr>
          <w:rFonts w:hint="eastAsia"/>
          <w:i/>
        </w:rPr>
        <w:t>e</w:t>
      </w:r>
      <w:r w:rsidR="00A133EA" w:rsidRPr="00A133EA">
        <w:rPr>
          <w:rFonts w:hint="eastAsia"/>
          <w:i/>
        </w:rPr>
        <w:t>hui</w:t>
      </w:r>
      <w:r w:rsidR="00A133EA">
        <w:rPr>
          <w:rFonts w:hint="eastAsia"/>
          <w:i/>
        </w:rPr>
        <w:t xml:space="preserve"> </w:t>
      </w:r>
      <w:r w:rsidR="00A133EA">
        <w:rPr>
          <w:rFonts w:hint="eastAsia"/>
        </w:rPr>
        <w:t>（和諧社會，</w:t>
      </w:r>
      <w:r w:rsidR="00365BCD">
        <w:rPr>
          <w:rFonts w:hint="eastAsia"/>
        </w:rPr>
        <w:t>harmonious society</w:t>
      </w:r>
      <w:r w:rsidR="00365BCD">
        <w:rPr>
          <w:rFonts w:hint="eastAsia"/>
        </w:rPr>
        <w:t>）</w:t>
      </w:r>
      <w:r w:rsidR="00365BCD">
        <w:rPr>
          <w:rFonts w:hint="eastAsia"/>
        </w:rPr>
        <w:t xml:space="preserve">, </w:t>
      </w:r>
      <w:r w:rsidR="00A133EA">
        <w:rPr>
          <w:rFonts w:hint="eastAsia"/>
        </w:rPr>
        <w:t>floated in 2006 by Hu Jintao, CCP</w:t>
      </w:r>
      <w:r w:rsidR="00A133EA">
        <w:t>’</w:t>
      </w:r>
      <w:r w:rsidR="00A133EA">
        <w:rPr>
          <w:rFonts w:hint="eastAsia"/>
        </w:rPr>
        <w:t>s general secretary and PRC</w:t>
      </w:r>
      <w:r w:rsidR="00A133EA">
        <w:t>’</w:t>
      </w:r>
      <w:r w:rsidR="00A133EA">
        <w:rPr>
          <w:rFonts w:hint="eastAsia"/>
        </w:rPr>
        <w:t xml:space="preserve">s President.  </w:t>
      </w:r>
      <w:r w:rsidR="00A133EA">
        <w:rPr>
          <w:rFonts w:hint="eastAsia"/>
          <w:i/>
        </w:rPr>
        <w:t xml:space="preserve"> </w:t>
      </w:r>
    </w:p>
    <w:p w:rsidR="00A133EA" w:rsidRDefault="00E53A1E" w:rsidP="00E53A1E">
      <w:pPr>
        <w:spacing w:line="360" w:lineRule="auto"/>
        <w:jc w:val="center"/>
        <w:rPr>
          <w:rFonts w:hint="eastAsia"/>
          <w:sz w:val="28"/>
          <w:szCs w:val="28"/>
        </w:rPr>
      </w:pPr>
      <w:r w:rsidRPr="00E53A1E">
        <w:rPr>
          <w:rFonts w:hint="eastAsia"/>
          <w:sz w:val="28"/>
          <w:szCs w:val="28"/>
          <w:u w:val="single"/>
        </w:rPr>
        <w:t>Concluding Remarks</w:t>
      </w:r>
    </w:p>
    <w:p w:rsidR="00E53A1E" w:rsidRDefault="00E53A1E" w:rsidP="00E53A1E">
      <w:pPr>
        <w:spacing w:line="360" w:lineRule="auto"/>
        <w:rPr>
          <w:rFonts w:hint="eastAsia"/>
        </w:rPr>
      </w:pPr>
      <w:r>
        <w:rPr>
          <w:rFonts w:hint="eastAsia"/>
        </w:rPr>
        <w:tab/>
        <w:t>As we have seen, two</w:t>
      </w:r>
      <w:r w:rsidR="004C5458">
        <w:rPr>
          <w:rFonts w:hint="eastAsia"/>
        </w:rPr>
        <w:t xml:space="preserve"> </w:t>
      </w:r>
      <w:r>
        <w:rPr>
          <w:rFonts w:hint="eastAsia"/>
        </w:rPr>
        <w:t xml:space="preserve">legacies </w:t>
      </w:r>
      <w:r w:rsidR="00165391">
        <w:rPr>
          <w:rFonts w:hint="eastAsia"/>
        </w:rPr>
        <w:t>devolved</w:t>
      </w:r>
      <w:r>
        <w:rPr>
          <w:rFonts w:hint="eastAsia"/>
        </w:rPr>
        <w:t xml:space="preserve"> from the Xinhai Revolution. </w:t>
      </w:r>
      <w:r w:rsidR="003245F0">
        <w:rPr>
          <w:rFonts w:hint="eastAsia"/>
        </w:rPr>
        <w:t>First, t</w:t>
      </w:r>
      <w:r w:rsidR="00FE4378">
        <w:rPr>
          <w:rFonts w:hint="eastAsia"/>
        </w:rPr>
        <w:t xml:space="preserve">he adverse effects of the </w:t>
      </w:r>
      <w:r w:rsidR="00FE4378" w:rsidRPr="00DD740C">
        <w:rPr>
          <w:rFonts w:hint="eastAsia"/>
          <w:u w:val="single"/>
        </w:rPr>
        <w:t>Manchu legacy</w:t>
      </w:r>
      <w:r w:rsidR="00FE4378">
        <w:rPr>
          <w:rFonts w:hint="eastAsia"/>
        </w:rPr>
        <w:t xml:space="preserve"> may resurface</w:t>
      </w:r>
      <w:r w:rsidR="00373E76">
        <w:rPr>
          <w:rFonts w:hint="eastAsia"/>
        </w:rPr>
        <w:t xml:space="preserve"> at times, such</w:t>
      </w:r>
      <w:r w:rsidR="00FE4378">
        <w:rPr>
          <w:rFonts w:hint="eastAsia"/>
        </w:rPr>
        <w:t xml:space="preserve"> as </w:t>
      </w:r>
      <w:r w:rsidR="00FE4378">
        <w:t>in the sale of government offices</w:t>
      </w:r>
      <w:r w:rsidR="00373E76">
        <w:rPr>
          <w:rFonts w:hint="eastAsia"/>
        </w:rPr>
        <w:t>, even military ranks, under</w:t>
      </w:r>
      <w:r w:rsidR="00FE4378">
        <w:rPr>
          <w:rFonts w:hint="eastAsia"/>
        </w:rPr>
        <w:t xml:space="preserve"> </w:t>
      </w:r>
      <w:r w:rsidR="00FE4378">
        <w:t>Chen Shui</w:t>
      </w:r>
      <w:r w:rsidR="00FE4378">
        <w:rPr>
          <w:rFonts w:hint="eastAsia"/>
        </w:rPr>
        <w:t>-</w:t>
      </w:r>
      <w:r w:rsidR="00FE4378">
        <w:t>bian’</w:t>
      </w:r>
      <w:r w:rsidR="00FE4378">
        <w:rPr>
          <w:rFonts w:hint="eastAsia"/>
        </w:rPr>
        <w:t xml:space="preserve">s </w:t>
      </w:r>
      <w:r w:rsidR="00373E76">
        <w:rPr>
          <w:rFonts w:hint="eastAsia"/>
        </w:rPr>
        <w:t xml:space="preserve">presidency </w:t>
      </w:r>
      <w:r w:rsidR="00373E76">
        <w:t xml:space="preserve">in </w:t>
      </w:r>
      <w:smartTag w:uri="urn:schemas-microsoft-com:office:smarttags" w:element="place">
        <w:smartTag w:uri="urn:schemas-microsoft-com:office:smarttags" w:element="country-region">
          <w:r w:rsidR="00373E76">
            <w:t>Taiwan</w:t>
          </w:r>
        </w:smartTag>
      </w:smartTag>
      <w:r w:rsidR="00FE4378">
        <w:rPr>
          <w:rFonts w:hint="eastAsia"/>
        </w:rPr>
        <w:t xml:space="preserve"> not long ago. </w:t>
      </w:r>
      <w:r w:rsidR="003245F0">
        <w:rPr>
          <w:rFonts w:hint="eastAsia"/>
        </w:rPr>
        <w:t>Second, t</w:t>
      </w:r>
      <w:r w:rsidR="00FE4378">
        <w:rPr>
          <w:rFonts w:hint="eastAsia"/>
        </w:rPr>
        <w:t xml:space="preserve">he most important feature of the other legacy, </w:t>
      </w:r>
      <w:r w:rsidR="00373E76">
        <w:rPr>
          <w:rFonts w:hint="eastAsia"/>
        </w:rPr>
        <w:t>or</w:t>
      </w:r>
      <w:r w:rsidR="00FE4378">
        <w:rPr>
          <w:rFonts w:hint="eastAsia"/>
        </w:rPr>
        <w:t xml:space="preserve"> the </w:t>
      </w:r>
      <w:r w:rsidR="00FE4378" w:rsidRPr="00DD740C">
        <w:rPr>
          <w:rFonts w:hint="eastAsia"/>
          <w:u w:val="single"/>
        </w:rPr>
        <w:t>Xinghai legacy</w:t>
      </w:r>
      <w:r w:rsidR="00FE4378">
        <w:rPr>
          <w:rFonts w:hint="eastAsia"/>
        </w:rPr>
        <w:t xml:space="preserve">, </w:t>
      </w:r>
      <w:r w:rsidR="004C5458">
        <w:rPr>
          <w:rFonts w:hint="eastAsia"/>
        </w:rPr>
        <w:t>wa</w:t>
      </w:r>
      <w:r w:rsidR="00FE4378">
        <w:rPr>
          <w:rFonts w:hint="eastAsia"/>
        </w:rPr>
        <w:t>s the rise</w:t>
      </w:r>
      <w:r w:rsidR="00E958F3">
        <w:rPr>
          <w:rFonts w:hint="eastAsia"/>
        </w:rPr>
        <w:t xml:space="preserve"> in tandem</w:t>
      </w:r>
      <w:r w:rsidR="00FE4378">
        <w:rPr>
          <w:rFonts w:hint="eastAsia"/>
        </w:rPr>
        <w:t xml:space="preserve"> of two variant forces of modern Chinese revolutionary nationalism</w:t>
      </w:r>
      <w:r w:rsidR="00373E76">
        <w:rPr>
          <w:rFonts w:hint="eastAsia"/>
        </w:rPr>
        <w:t xml:space="preserve">. Their </w:t>
      </w:r>
      <w:r w:rsidR="00E958F3">
        <w:rPr>
          <w:rFonts w:hint="eastAsia"/>
        </w:rPr>
        <w:t>current</w:t>
      </w:r>
      <w:r w:rsidR="00365BCD">
        <w:rPr>
          <w:rFonts w:hint="eastAsia"/>
        </w:rPr>
        <w:t xml:space="preserve"> </w:t>
      </w:r>
      <w:r w:rsidR="00485A33">
        <w:rPr>
          <w:rFonts w:hint="eastAsia"/>
        </w:rPr>
        <w:t xml:space="preserve">descendants are </w:t>
      </w:r>
      <w:r w:rsidR="00FE4378">
        <w:rPr>
          <w:rFonts w:hint="eastAsia"/>
        </w:rPr>
        <w:t>represented</w:t>
      </w:r>
      <w:r w:rsidR="00485A33">
        <w:rPr>
          <w:rFonts w:hint="eastAsia"/>
        </w:rPr>
        <w:t>,</w:t>
      </w:r>
      <w:r w:rsidR="00FE4378">
        <w:rPr>
          <w:rFonts w:hint="eastAsia"/>
        </w:rPr>
        <w:t xml:space="preserve"> respectively</w:t>
      </w:r>
      <w:r w:rsidR="00485A33">
        <w:rPr>
          <w:rFonts w:hint="eastAsia"/>
        </w:rPr>
        <w:t>,</w:t>
      </w:r>
      <w:r w:rsidR="00FE4378">
        <w:rPr>
          <w:rFonts w:hint="eastAsia"/>
        </w:rPr>
        <w:t xml:space="preserve"> by (a) the KMT and other non-Communist parties</w:t>
      </w:r>
      <w:r w:rsidR="00485A33">
        <w:rPr>
          <w:rFonts w:hint="eastAsia"/>
        </w:rPr>
        <w:t xml:space="preserve"> and individuals now </w:t>
      </w:r>
      <w:r w:rsidR="00365BCD">
        <w:rPr>
          <w:rFonts w:hint="eastAsia"/>
        </w:rPr>
        <w:t>located</w:t>
      </w:r>
      <w:r w:rsidR="00485A33">
        <w:rPr>
          <w:rFonts w:hint="eastAsia"/>
        </w:rPr>
        <w:t xml:space="preserve"> in </w:t>
      </w:r>
      <w:smartTag w:uri="urn:schemas-microsoft-com:office:smarttags" w:element="country-region">
        <w:r w:rsidR="00485A33">
          <w:rPr>
            <w:rFonts w:hint="eastAsia"/>
          </w:rPr>
          <w:t>Taiwan</w:t>
        </w:r>
      </w:smartTag>
      <w:r w:rsidR="00485A33">
        <w:rPr>
          <w:rFonts w:hint="eastAsia"/>
        </w:rPr>
        <w:t xml:space="preserve">, and (b) the Chinese Communist party, now in control of the mainland of </w:t>
      </w:r>
      <w:smartTag w:uri="urn:schemas-microsoft-com:office:smarttags" w:element="country-region">
        <w:smartTag w:uri="urn:schemas-microsoft-com:office:smarttags" w:element="place">
          <w:r w:rsidR="00485A33">
            <w:rPr>
              <w:rFonts w:hint="eastAsia"/>
            </w:rPr>
            <w:t>China</w:t>
          </w:r>
        </w:smartTag>
      </w:smartTag>
      <w:r w:rsidR="00485A33">
        <w:rPr>
          <w:rFonts w:hint="eastAsia"/>
        </w:rPr>
        <w:t xml:space="preserve">. </w:t>
      </w:r>
      <w:r w:rsidR="00FE4378">
        <w:rPr>
          <w:rFonts w:hint="eastAsia"/>
        </w:rPr>
        <w:t xml:space="preserve"> </w:t>
      </w:r>
      <w:r w:rsidR="00E31AD7">
        <w:rPr>
          <w:rFonts w:hint="eastAsia"/>
        </w:rPr>
        <w:t>T</w:t>
      </w:r>
      <w:r w:rsidR="00485A33">
        <w:rPr>
          <w:rFonts w:hint="eastAsia"/>
        </w:rPr>
        <w:t xml:space="preserve">heir differences can be </w:t>
      </w:r>
      <w:r w:rsidR="00E31AD7">
        <w:rPr>
          <w:rFonts w:hint="eastAsia"/>
        </w:rPr>
        <w:t xml:space="preserve">narrowed </w:t>
      </w:r>
      <w:r w:rsidR="00485A33">
        <w:rPr>
          <w:rFonts w:hint="eastAsia"/>
        </w:rPr>
        <w:t xml:space="preserve">to the respective </w:t>
      </w:r>
      <w:r w:rsidR="00F83BC8">
        <w:rPr>
          <w:rFonts w:hint="eastAsia"/>
        </w:rPr>
        <w:t>views</w:t>
      </w:r>
      <w:r w:rsidR="00485A33">
        <w:rPr>
          <w:rFonts w:hint="eastAsia"/>
        </w:rPr>
        <w:t xml:space="preserve"> of Sun Yat-sen and Mao Zedong o</w:t>
      </w:r>
      <w:r w:rsidR="00F83BC8">
        <w:rPr>
          <w:rFonts w:hint="eastAsia"/>
        </w:rPr>
        <w:t>n</w:t>
      </w:r>
      <w:r w:rsidR="00485A33">
        <w:rPr>
          <w:rFonts w:hint="eastAsia"/>
        </w:rPr>
        <w:t xml:space="preserve"> the nature of the Chinese revolution</w:t>
      </w:r>
      <w:r w:rsidR="00E31AD7">
        <w:rPr>
          <w:rFonts w:hint="eastAsia"/>
        </w:rPr>
        <w:t>.</w:t>
      </w:r>
      <w:r w:rsidR="00485A33">
        <w:rPr>
          <w:rFonts w:hint="eastAsia"/>
        </w:rPr>
        <w:t xml:space="preserve"> </w:t>
      </w:r>
      <w:r w:rsidR="00E31AD7">
        <w:rPr>
          <w:rFonts w:hint="eastAsia"/>
        </w:rPr>
        <w:t>F</w:t>
      </w:r>
      <w:r w:rsidR="00485A33">
        <w:rPr>
          <w:rFonts w:hint="eastAsia"/>
        </w:rPr>
        <w:t xml:space="preserve">or Mao, the Chinese revolution was actually two in one: a national revolution and a social revolution </w:t>
      </w:r>
      <w:r w:rsidR="00E958F3">
        <w:rPr>
          <w:rFonts w:hint="eastAsia"/>
        </w:rPr>
        <w:t>rolled together</w:t>
      </w:r>
      <w:r w:rsidR="00485A33">
        <w:rPr>
          <w:rFonts w:hint="eastAsia"/>
        </w:rPr>
        <w:t xml:space="preserve">. </w:t>
      </w:r>
      <w:r w:rsidR="00E31AD7">
        <w:rPr>
          <w:rFonts w:hint="eastAsia"/>
        </w:rPr>
        <w:t>P</w:t>
      </w:r>
      <w:r w:rsidR="00485A33">
        <w:rPr>
          <w:rFonts w:hint="eastAsia"/>
        </w:rPr>
        <w:t xml:space="preserve">urging </w:t>
      </w:r>
      <w:smartTag w:uri="urn:schemas-microsoft-com:office:smarttags" w:element="place">
        <w:smartTag w:uri="urn:schemas-microsoft-com:office:smarttags" w:element="country-region">
          <w:r w:rsidR="00485A33">
            <w:rPr>
              <w:rFonts w:hint="eastAsia"/>
            </w:rPr>
            <w:t>China</w:t>
          </w:r>
        </w:smartTag>
      </w:smartTag>
      <w:r w:rsidR="00485A33">
        <w:rPr>
          <w:rFonts w:hint="eastAsia"/>
        </w:rPr>
        <w:t xml:space="preserve"> of all </w:t>
      </w:r>
      <w:r w:rsidR="00951E41">
        <w:rPr>
          <w:rFonts w:hint="eastAsia"/>
        </w:rPr>
        <w:t xml:space="preserve">past injustices wrought by foreign </w:t>
      </w:r>
      <w:r w:rsidR="00951E41">
        <w:t>“imperialism”</w:t>
      </w:r>
      <w:r w:rsidR="00951E41">
        <w:rPr>
          <w:rFonts w:hint="eastAsia"/>
        </w:rPr>
        <w:t xml:space="preserve"> was only the beginning of a social revolution that entailed a societal restructuring.</w:t>
      </w:r>
      <w:r w:rsidR="0020311B">
        <w:rPr>
          <w:rStyle w:val="FootnoteReference"/>
        </w:rPr>
        <w:footnoteReference w:id="14"/>
      </w:r>
      <w:r w:rsidR="00951E41">
        <w:rPr>
          <w:rFonts w:hint="eastAsia"/>
        </w:rPr>
        <w:t xml:space="preserve"> In retrospect, however, Mao</w:t>
      </w:r>
      <w:r w:rsidR="00951E41">
        <w:t>’</w:t>
      </w:r>
      <w:r w:rsidR="00951E41">
        <w:rPr>
          <w:rFonts w:hint="eastAsia"/>
        </w:rPr>
        <w:t xml:space="preserve">s social revolution </w:t>
      </w:r>
      <w:r w:rsidR="0064558A">
        <w:rPr>
          <w:rFonts w:hint="eastAsia"/>
        </w:rPr>
        <w:t>turned out to be</w:t>
      </w:r>
      <w:r w:rsidR="00951E41">
        <w:rPr>
          <w:rFonts w:hint="eastAsia"/>
        </w:rPr>
        <w:t xml:space="preserve"> at the expense of economic growth, a negl</w:t>
      </w:r>
      <w:r w:rsidR="007004B1">
        <w:rPr>
          <w:rFonts w:hint="eastAsia"/>
        </w:rPr>
        <w:t>ect</w:t>
      </w:r>
      <w:r w:rsidR="00951E41">
        <w:rPr>
          <w:rFonts w:hint="eastAsia"/>
        </w:rPr>
        <w:t xml:space="preserve"> only reversed by the Dengist reform after Mao</w:t>
      </w:r>
      <w:r w:rsidR="00951E41">
        <w:t>’</w:t>
      </w:r>
      <w:r w:rsidR="00951E41">
        <w:rPr>
          <w:rFonts w:hint="eastAsia"/>
        </w:rPr>
        <w:t xml:space="preserve">s demise. By contrast, for Sun Yat-sen, the Chinese revolution was </w:t>
      </w:r>
      <w:r w:rsidR="00373E76">
        <w:rPr>
          <w:rFonts w:hint="eastAsia"/>
        </w:rPr>
        <w:t xml:space="preserve">three in one: </w:t>
      </w:r>
      <w:r w:rsidR="00951E41">
        <w:rPr>
          <w:rFonts w:hint="eastAsia"/>
        </w:rPr>
        <w:t xml:space="preserve">a national revolution, with similar anti-imperialist connotations, dovetailed with a political revolution (i.e, democratization), to be followed by the building of a state-led </w:t>
      </w:r>
      <w:r w:rsidR="009D350B">
        <w:rPr>
          <w:rFonts w:hint="eastAsia"/>
        </w:rPr>
        <w:t xml:space="preserve">quasi-capitalist </w:t>
      </w:r>
      <w:r w:rsidR="009E341E">
        <w:rPr>
          <w:rFonts w:hint="eastAsia"/>
        </w:rPr>
        <w:t>economy</w:t>
      </w:r>
      <w:r w:rsidR="007004B1">
        <w:rPr>
          <w:rFonts w:hint="eastAsia"/>
        </w:rPr>
        <w:t xml:space="preserve"> (an economic revolution)</w:t>
      </w:r>
      <w:r w:rsidR="00951E41">
        <w:rPr>
          <w:rFonts w:hint="eastAsia"/>
        </w:rPr>
        <w:t xml:space="preserve">. Sun did not live to see the </w:t>
      </w:r>
      <w:r w:rsidR="00DD740C">
        <w:rPr>
          <w:rFonts w:hint="eastAsia"/>
        </w:rPr>
        <w:t xml:space="preserve">realization of his </w:t>
      </w:r>
      <w:r w:rsidR="00951E41">
        <w:rPr>
          <w:rFonts w:hint="eastAsia"/>
        </w:rPr>
        <w:t>political revolution, nor the economic addendum,</w:t>
      </w:r>
      <w:r w:rsidR="009D350B">
        <w:rPr>
          <w:rFonts w:hint="eastAsia"/>
        </w:rPr>
        <w:t xml:space="preserve"> </w:t>
      </w:r>
      <w:r w:rsidR="00951E41">
        <w:rPr>
          <w:rFonts w:hint="eastAsia"/>
        </w:rPr>
        <w:t>both of which</w:t>
      </w:r>
      <w:r w:rsidR="00373E76">
        <w:rPr>
          <w:rFonts w:hint="eastAsia"/>
        </w:rPr>
        <w:t>, along with the national revolution,</w:t>
      </w:r>
      <w:r w:rsidR="00951E41">
        <w:rPr>
          <w:rFonts w:hint="eastAsia"/>
        </w:rPr>
        <w:t xml:space="preserve"> were outlined in his San Min Chu I. </w:t>
      </w:r>
      <w:r w:rsidR="009D350B">
        <w:rPr>
          <w:rFonts w:hint="eastAsia"/>
        </w:rPr>
        <w:t xml:space="preserve">  The implementation of </w:t>
      </w:r>
      <w:r w:rsidR="00E24FE7">
        <w:rPr>
          <w:rFonts w:hint="eastAsia"/>
        </w:rPr>
        <w:t>the latter two phases</w:t>
      </w:r>
      <w:r w:rsidR="00E31AD7">
        <w:rPr>
          <w:rFonts w:hint="eastAsia"/>
        </w:rPr>
        <w:t xml:space="preserve"> of his revolution</w:t>
      </w:r>
      <w:r w:rsidR="009D350B">
        <w:rPr>
          <w:rFonts w:hint="eastAsia"/>
        </w:rPr>
        <w:t xml:space="preserve"> </w:t>
      </w:r>
      <w:r w:rsidR="00951E41">
        <w:rPr>
          <w:rFonts w:hint="eastAsia"/>
        </w:rPr>
        <w:t xml:space="preserve">had to wait until the KMT government was relocated </w:t>
      </w:r>
      <w:r w:rsidR="00951E41">
        <w:t xml:space="preserve">in </w:t>
      </w:r>
      <w:smartTag w:uri="urn:schemas-microsoft-com:office:smarttags" w:element="country-region">
        <w:smartTag w:uri="urn:schemas-microsoft-com:office:smarttags" w:element="place">
          <w:r w:rsidR="00951E41">
            <w:t>Taiwan</w:t>
          </w:r>
        </w:smartTag>
      </w:smartTag>
      <w:r w:rsidR="00951E41">
        <w:t xml:space="preserve"> following 1949.</w:t>
      </w:r>
      <w:r w:rsidR="00951E41">
        <w:rPr>
          <w:rFonts w:hint="eastAsia"/>
        </w:rPr>
        <w:t xml:space="preserve">  </w:t>
      </w:r>
      <w:r w:rsidR="00485A33">
        <w:rPr>
          <w:rFonts w:hint="eastAsia"/>
        </w:rPr>
        <w:t xml:space="preserve">  </w:t>
      </w:r>
    </w:p>
    <w:p w:rsidR="009D350B" w:rsidRPr="00E53A1E" w:rsidRDefault="009D350B" w:rsidP="00E53A1E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</w:t>
      </w:r>
      <w:r w:rsidR="006D13EF">
        <w:rPr>
          <w:rFonts w:hint="eastAsia"/>
        </w:rPr>
        <w:t xml:space="preserve">    </w:t>
      </w:r>
      <w:r>
        <w:rPr>
          <w:rFonts w:hint="eastAsia"/>
        </w:rPr>
        <w:t xml:space="preserve">In commemorating the centennial of the Xinhai Revolution, our greatest discovery seems to be that both the CCP rule on the mainland and the ROC regime in Taiwan </w:t>
      </w:r>
      <w:r w:rsidR="00373E76">
        <w:rPr>
          <w:rFonts w:hint="eastAsia"/>
        </w:rPr>
        <w:t xml:space="preserve">today, </w:t>
      </w:r>
      <w:r w:rsidR="006D13EF">
        <w:rPr>
          <w:rFonts w:hint="eastAsia"/>
        </w:rPr>
        <w:lastRenderedPageBreak/>
        <w:t xml:space="preserve">in spite of </w:t>
      </w:r>
      <w:r w:rsidR="00373E76">
        <w:rPr>
          <w:rFonts w:hint="eastAsia"/>
        </w:rPr>
        <w:t xml:space="preserve">their </w:t>
      </w:r>
      <w:r w:rsidR="00E31AD7">
        <w:rPr>
          <w:rFonts w:hint="eastAsia"/>
        </w:rPr>
        <w:t xml:space="preserve">past </w:t>
      </w:r>
      <w:r w:rsidR="00373E76">
        <w:rPr>
          <w:rFonts w:hint="eastAsia"/>
        </w:rPr>
        <w:t>conflict</w:t>
      </w:r>
      <w:r w:rsidR="00E31AD7">
        <w:rPr>
          <w:rFonts w:hint="eastAsia"/>
        </w:rPr>
        <w:t>s</w:t>
      </w:r>
      <w:r w:rsidR="00C91FCB">
        <w:rPr>
          <w:rFonts w:hint="eastAsia"/>
        </w:rPr>
        <w:t xml:space="preserve"> and hostility</w:t>
      </w:r>
      <w:r w:rsidR="00373E76">
        <w:rPr>
          <w:rFonts w:hint="eastAsia"/>
        </w:rPr>
        <w:t xml:space="preserve">, </w:t>
      </w:r>
      <w:r>
        <w:rPr>
          <w:rFonts w:hint="eastAsia"/>
        </w:rPr>
        <w:t xml:space="preserve">are linked to the spirit of </w:t>
      </w:r>
      <w:r w:rsidR="00E24FE7">
        <w:rPr>
          <w:rFonts w:hint="eastAsia"/>
        </w:rPr>
        <w:t xml:space="preserve">modern Chinese </w:t>
      </w:r>
      <w:r>
        <w:rPr>
          <w:rFonts w:hint="eastAsia"/>
        </w:rPr>
        <w:t xml:space="preserve">nationalism </w:t>
      </w:r>
      <w:r w:rsidR="0064558A">
        <w:rPr>
          <w:rFonts w:hint="eastAsia"/>
        </w:rPr>
        <w:t>whose germ</w:t>
      </w:r>
      <w:r>
        <w:rPr>
          <w:rFonts w:hint="eastAsia"/>
        </w:rPr>
        <w:t xml:space="preserve"> was </w:t>
      </w:r>
      <w:r w:rsidR="00E24FE7">
        <w:rPr>
          <w:rFonts w:hint="eastAsia"/>
        </w:rPr>
        <w:t>contained in</w:t>
      </w:r>
      <w:r>
        <w:rPr>
          <w:rFonts w:hint="eastAsia"/>
        </w:rPr>
        <w:t xml:space="preserve"> the Xinhai legacy. </w:t>
      </w:r>
      <w:r w:rsidR="00C91FCB">
        <w:rPr>
          <w:rFonts w:hint="eastAsia"/>
        </w:rPr>
        <w:t>Until recently</w:t>
      </w:r>
      <w:r w:rsidR="00BF3F41">
        <w:rPr>
          <w:rFonts w:hint="eastAsia"/>
        </w:rPr>
        <w:t>, t</w:t>
      </w:r>
      <w:r>
        <w:rPr>
          <w:rFonts w:hint="eastAsia"/>
        </w:rPr>
        <w:t>heir main difference continue</w:t>
      </w:r>
      <w:r w:rsidR="00C91FCB">
        <w:rPr>
          <w:rFonts w:hint="eastAsia"/>
        </w:rPr>
        <w:t>d</w:t>
      </w:r>
      <w:r>
        <w:rPr>
          <w:rFonts w:hint="eastAsia"/>
        </w:rPr>
        <w:t xml:space="preserve"> to </w:t>
      </w:r>
      <w:r>
        <w:t>lie in Mao’</w:t>
      </w:r>
      <w:r>
        <w:rPr>
          <w:rFonts w:hint="eastAsia"/>
        </w:rPr>
        <w:t>s and Sun</w:t>
      </w:r>
      <w:r>
        <w:t>’</w:t>
      </w:r>
      <w:r>
        <w:rPr>
          <w:rFonts w:hint="eastAsia"/>
        </w:rPr>
        <w:t xml:space="preserve">s </w:t>
      </w:r>
      <w:r w:rsidR="00BF3F41">
        <w:rPr>
          <w:rFonts w:hint="eastAsia"/>
        </w:rPr>
        <w:t xml:space="preserve">respective </w:t>
      </w:r>
      <w:r>
        <w:rPr>
          <w:rFonts w:hint="eastAsia"/>
        </w:rPr>
        <w:t xml:space="preserve">ideals of what the modern Chinese revolution should consist of.  </w:t>
      </w:r>
      <w:r w:rsidR="00945B17">
        <w:rPr>
          <w:rFonts w:hint="eastAsia"/>
        </w:rPr>
        <w:t>To reiterate</w:t>
      </w:r>
      <w:r>
        <w:rPr>
          <w:rFonts w:hint="eastAsia"/>
        </w:rPr>
        <w:t>, th</w:t>
      </w:r>
      <w:r w:rsidR="00B268F2">
        <w:rPr>
          <w:rFonts w:hint="eastAsia"/>
        </w:rPr>
        <w:t>e</w:t>
      </w:r>
      <w:r w:rsidR="002D32CD">
        <w:rPr>
          <w:rFonts w:hint="eastAsia"/>
        </w:rPr>
        <w:t>ir</w:t>
      </w:r>
      <w:r>
        <w:rPr>
          <w:rFonts w:hint="eastAsia"/>
        </w:rPr>
        <w:t xml:space="preserve"> </w:t>
      </w:r>
      <w:r w:rsidR="00B268F2">
        <w:rPr>
          <w:rFonts w:hint="eastAsia"/>
        </w:rPr>
        <w:t xml:space="preserve">main </w:t>
      </w:r>
      <w:r>
        <w:rPr>
          <w:rFonts w:hint="eastAsia"/>
        </w:rPr>
        <w:t>difference boil</w:t>
      </w:r>
      <w:r w:rsidR="00C91FCB">
        <w:rPr>
          <w:rFonts w:hint="eastAsia"/>
        </w:rPr>
        <w:t>ed</w:t>
      </w:r>
      <w:r>
        <w:rPr>
          <w:rFonts w:hint="eastAsia"/>
        </w:rPr>
        <w:t xml:space="preserve"> down to Mao</w:t>
      </w:r>
      <w:r>
        <w:t>’</w:t>
      </w:r>
      <w:r>
        <w:rPr>
          <w:rFonts w:hint="eastAsia"/>
        </w:rPr>
        <w:t xml:space="preserve">s social revolution </w:t>
      </w:r>
      <w:r w:rsidR="00F76B30">
        <w:rPr>
          <w:rFonts w:hint="eastAsia"/>
        </w:rPr>
        <w:t>emphasis</w:t>
      </w:r>
      <w:r>
        <w:rPr>
          <w:rFonts w:hint="eastAsia"/>
        </w:rPr>
        <w:t xml:space="preserve"> vs. Sun</w:t>
      </w:r>
      <w:r>
        <w:t>’</w:t>
      </w:r>
      <w:r>
        <w:rPr>
          <w:rFonts w:hint="eastAsia"/>
        </w:rPr>
        <w:t>s political revolution</w:t>
      </w:r>
      <w:r w:rsidR="00F76B30">
        <w:rPr>
          <w:rFonts w:hint="eastAsia"/>
        </w:rPr>
        <w:t xml:space="preserve"> bent</w:t>
      </w:r>
      <w:r>
        <w:rPr>
          <w:rFonts w:hint="eastAsia"/>
        </w:rPr>
        <w:t xml:space="preserve">. </w:t>
      </w:r>
      <w:r w:rsidR="006D13EF">
        <w:rPr>
          <w:rFonts w:hint="eastAsia"/>
        </w:rPr>
        <w:t xml:space="preserve">But, with the newfound prosperity that fast and sustained economic growth </w:t>
      </w:r>
      <w:r w:rsidR="00C91FCB">
        <w:rPr>
          <w:rFonts w:hint="eastAsia"/>
        </w:rPr>
        <w:t xml:space="preserve">has brought to the </w:t>
      </w:r>
      <w:r w:rsidR="007004B1">
        <w:rPr>
          <w:rFonts w:hint="eastAsia"/>
        </w:rPr>
        <w:t xml:space="preserve">Chinese </w:t>
      </w:r>
      <w:r w:rsidR="00C91FCB">
        <w:rPr>
          <w:rFonts w:hint="eastAsia"/>
        </w:rPr>
        <w:t>mainland</w:t>
      </w:r>
      <w:r w:rsidR="00B268F2">
        <w:rPr>
          <w:rFonts w:hint="eastAsia"/>
        </w:rPr>
        <w:t xml:space="preserve"> during the post-Mao period</w:t>
      </w:r>
      <w:r w:rsidR="00C91FCB">
        <w:rPr>
          <w:rFonts w:hint="eastAsia"/>
        </w:rPr>
        <w:t xml:space="preserve">, which more than matches </w:t>
      </w:r>
      <w:smartTag w:uri="urn:schemas-microsoft-com:office:smarttags" w:element="country-region">
        <w:r w:rsidR="00C91FCB">
          <w:rPr>
            <w:rFonts w:hint="eastAsia"/>
          </w:rPr>
          <w:t>Taiwan</w:t>
        </w:r>
      </w:smartTag>
      <w:r w:rsidR="00C91FCB">
        <w:t>’</w:t>
      </w:r>
      <w:r w:rsidR="00C91FCB">
        <w:rPr>
          <w:rFonts w:hint="eastAsia"/>
        </w:rPr>
        <w:t>s laurels as the one-time leader of the four Asia</w:t>
      </w:r>
      <w:r w:rsidR="00C91FCB">
        <w:t>n</w:t>
      </w:r>
      <w:r w:rsidR="00C91FCB">
        <w:rPr>
          <w:rFonts w:hint="eastAsia"/>
        </w:rPr>
        <w:t xml:space="preserve"> Tigers</w:t>
      </w:r>
      <w:r w:rsidR="00DD740C">
        <w:rPr>
          <w:rFonts w:hint="eastAsia"/>
        </w:rPr>
        <w:t xml:space="preserve"> in the 1980s-1990s</w:t>
      </w:r>
      <w:r w:rsidR="00C91FCB">
        <w:rPr>
          <w:rFonts w:hint="eastAsia"/>
        </w:rPr>
        <w:t xml:space="preserve">, the </w:t>
      </w:r>
      <w:r w:rsidR="00BD3FE2">
        <w:rPr>
          <w:rFonts w:hint="eastAsia"/>
        </w:rPr>
        <w:t xml:space="preserve">old distinction </w:t>
      </w:r>
      <w:r w:rsidR="00C91FCB">
        <w:rPr>
          <w:rFonts w:hint="eastAsia"/>
        </w:rPr>
        <w:t xml:space="preserve">across the </w:t>
      </w:r>
      <w:smartTag w:uri="urn:schemas-microsoft-com:office:smarttags" w:element="place">
        <w:r w:rsidR="00C91FCB">
          <w:rPr>
            <w:rFonts w:hint="eastAsia"/>
          </w:rPr>
          <w:t>Taiwan Strait</w:t>
        </w:r>
      </w:smartTag>
      <w:r w:rsidR="00C91FCB">
        <w:rPr>
          <w:rFonts w:hint="eastAsia"/>
        </w:rPr>
        <w:t xml:space="preserve"> seems to be wearing down. </w:t>
      </w:r>
      <w:r w:rsidR="00B268F2">
        <w:rPr>
          <w:rFonts w:hint="eastAsia"/>
        </w:rPr>
        <w:t xml:space="preserve">The remaining difference </w:t>
      </w:r>
      <w:r w:rsidR="000C7AF7">
        <w:rPr>
          <w:rFonts w:hint="eastAsia"/>
        </w:rPr>
        <w:t xml:space="preserve">thus far </w:t>
      </w:r>
      <w:r w:rsidR="00B268F2">
        <w:rPr>
          <w:rFonts w:hint="eastAsia"/>
        </w:rPr>
        <w:t>lies in Sun</w:t>
      </w:r>
      <w:r w:rsidR="00B268F2">
        <w:t>’</w:t>
      </w:r>
      <w:r w:rsidR="00B268F2">
        <w:rPr>
          <w:rFonts w:hint="eastAsia"/>
        </w:rPr>
        <w:t>s democratic vision</w:t>
      </w:r>
      <w:r w:rsidR="007004B1">
        <w:rPr>
          <w:rFonts w:hint="eastAsia"/>
        </w:rPr>
        <w:t>, as</w:t>
      </w:r>
      <w:r w:rsidR="00B268F2">
        <w:rPr>
          <w:rFonts w:hint="eastAsia"/>
        </w:rPr>
        <w:t xml:space="preserve"> inherited in </w:t>
      </w:r>
      <w:smartTag w:uri="urn:schemas-microsoft-com:office:smarttags" w:element="country-region">
        <w:smartTag w:uri="urn:schemas-microsoft-com:office:smarttags" w:element="place">
          <w:r w:rsidR="00B268F2">
            <w:rPr>
              <w:rFonts w:hint="eastAsia"/>
            </w:rPr>
            <w:t>Taiwan</w:t>
          </w:r>
        </w:smartTag>
      </w:smartTag>
      <w:r w:rsidR="00B268F2">
        <w:rPr>
          <w:rFonts w:hint="eastAsia"/>
        </w:rPr>
        <w:t xml:space="preserve"> since the last years of Chiang Ching-kuo</w:t>
      </w:r>
      <w:r w:rsidR="00B268F2">
        <w:t>’</w:t>
      </w:r>
      <w:r w:rsidR="00B268F2">
        <w:rPr>
          <w:rFonts w:hint="eastAsia"/>
        </w:rPr>
        <w:t xml:space="preserve">s presidency. </w:t>
      </w:r>
      <w:r w:rsidR="000C7AF7">
        <w:rPr>
          <w:rFonts w:hint="eastAsia"/>
        </w:rPr>
        <w:t>The gap</w:t>
      </w:r>
      <w:r w:rsidR="007004B1">
        <w:rPr>
          <w:rFonts w:hint="eastAsia"/>
        </w:rPr>
        <w:t xml:space="preserve"> with the mainland</w:t>
      </w:r>
      <w:r w:rsidR="000C7AF7">
        <w:rPr>
          <w:rFonts w:hint="eastAsia"/>
        </w:rPr>
        <w:t>, however, may not be forever. According to Deng Xiaoping</w:t>
      </w:r>
      <w:r w:rsidR="000C7AF7">
        <w:t>’</w:t>
      </w:r>
      <w:r w:rsidR="000C7AF7">
        <w:rPr>
          <w:rFonts w:hint="eastAsia"/>
        </w:rPr>
        <w:t xml:space="preserve">s vision, which offered a post-Mao addendum, </w:t>
      </w:r>
      <w:r w:rsidR="0068378C">
        <w:rPr>
          <w:rFonts w:hint="eastAsia"/>
        </w:rPr>
        <w:t xml:space="preserve">development in </w:t>
      </w:r>
      <w:r w:rsidR="000C7AF7">
        <w:rPr>
          <w:rFonts w:hint="eastAsia"/>
        </w:rPr>
        <w:t xml:space="preserve">mainland </w:t>
      </w:r>
      <w:smartTag w:uri="urn:schemas-microsoft-com:office:smarttags" w:element="place">
        <w:smartTag w:uri="urn:schemas-microsoft-com:office:smarttags" w:element="country-region">
          <w:r w:rsidR="000C7AF7">
            <w:rPr>
              <w:rFonts w:hint="eastAsia"/>
            </w:rPr>
            <w:t>China</w:t>
          </w:r>
        </w:smartTag>
      </w:smartTag>
      <w:r w:rsidR="0068378C">
        <w:rPr>
          <w:rFonts w:hint="eastAsia"/>
        </w:rPr>
        <w:t xml:space="preserve"> would follow three stages: economic growth, cultural revival, and political development.</w:t>
      </w:r>
      <w:r w:rsidR="0068378C">
        <w:rPr>
          <w:rStyle w:val="FootnoteReference"/>
        </w:rPr>
        <w:footnoteReference w:id="15"/>
      </w:r>
      <w:r w:rsidR="0068378C">
        <w:rPr>
          <w:rFonts w:hint="eastAsia"/>
        </w:rPr>
        <w:t xml:space="preserve"> </w:t>
      </w:r>
      <w:r w:rsidR="00DE4513">
        <w:rPr>
          <w:rFonts w:hint="eastAsia"/>
        </w:rPr>
        <w:t xml:space="preserve">Under his stewardship, </w:t>
      </w:r>
      <w:r w:rsidR="00557105">
        <w:rPr>
          <w:rFonts w:hint="eastAsia"/>
        </w:rPr>
        <w:t>Deng</w:t>
      </w:r>
      <w:r w:rsidR="00DE4513">
        <w:rPr>
          <w:rFonts w:hint="eastAsia"/>
        </w:rPr>
        <w:t xml:space="preserve"> paved the way to </w:t>
      </w:r>
      <w:smartTag w:uri="urn:schemas-microsoft-com:office:smarttags" w:element="country-region">
        <w:smartTag w:uri="urn:schemas-microsoft-com:office:smarttags" w:element="place">
          <w:r w:rsidR="00DE4513">
            <w:rPr>
              <w:rFonts w:hint="eastAsia"/>
            </w:rPr>
            <w:t>China</w:t>
          </w:r>
        </w:smartTag>
      </w:smartTag>
      <w:r w:rsidR="00DE4513">
        <w:t>’</w:t>
      </w:r>
      <w:r w:rsidR="00DE4513">
        <w:rPr>
          <w:rFonts w:hint="eastAsia"/>
        </w:rPr>
        <w:t>s enormous economic growth</w:t>
      </w:r>
      <w:r w:rsidR="00DD740C">
        <w:rPr>
          <w:rFonts w:hint="eastAsia"/>
        </w:rPr>
        <w:t xml:space="preserve"> of the last three decades. I</w:t>
      </w:r>
      <w:r w:rsidR="00DE4513">
        <w:rPr>
          <w:rFonts w:hint="eastAsia"/>
        </w:rPr>
        <w:t>n 1995, under the leadership of General Secretary Jiang Zemin, the CCP for the first time officially celebrated the birth of Confucius, ushering</w:t>
      </w:r>
      <w:r w:rsidR="007B3900">
        <w:rPr>
          <w:rFonts w:hint="eastAsia"/>
        </w:rPr>
        <w:t xml:space="preserve"> in</w:t>
      </w:r>
      <w:r w:rsidR="00DE4513">
        <w:rPr>
          <w:rFonts w:hint="eastAsia"/>
        </w:rPr>
        <w:t xml:space="preserve"> the return of Confucianism (in what Deng </w:t>
      </w:r>
      <w:r w:rsidR="00945B17">
        <w:rPr>
          <w:rFonts w:hint="eastAsia"/>
        </w:rPr>
        <w:t xml:space="preserve">would </w:t>
      </w:r>
      <w:r w:rsidR="00DE4513">
        <w:rPr>
          <w:rFonts w:hint="eastAsia"/>
        </w:rPr>
        <w:t xml:space="preserve">call </w:t>
      </w:r>
      <w:r w:rsidR="00DE4513">
        <w:t>“</w:t>
      </w:r>
      <w:r w:rsidR="00DE4513">
        <w:rPr>
          <w:rFonts w:hint="eastAsia"/>
        </w:rPr>
        <w:t>cultural revival</w:t>
      </w:r>
      <w:r w:rsidR="00DE4513">
        <w:t>”</w:t>
      </w:r>
      <w:r w:rsidR="00DE4513">
        <w:rPr>
          <w:rFonts w:hint="eastAsia"/>
        </w:rPr>
        <w:t xml:space="preserve">). Since 2005, the CCP under Hu Jintao has </w:t>
      </w:r>
      <w:r w:rsidR="001B0F40">
        <w:rPr>
          <w:rFonts w:hint="eastAsia"/>
        </w:rPr>
        <w:t xml:space="preserve">not avoided talks about </w:t>
      </w:r>
      <w:r w:rsidR="001B0F40">
        <w:t>“</w:t>
      </w:r>
      <w:r w:rsidR="001B0F40">
        <w:rPr>
          <w:rFonts w:hint="eastAsia"/>
        </w:rPr>
        <w:t>political reform.</w:t>
      </w:r>
      <w:r w:rsidR="001B0F40">
        <w:t>”</w:t>
      </w:r>
      <w:r w:rsidR="00296B7E">
        <w:rPr>
          <w:rStyle w:val="FootnoteReference"/>
        </w:rPr>
        <w:footnoteReference w:id="16"/>
      </w:r>
      <w:r w:rsidR="001B0F40">
        <w:rPr>
          <w:rFonts w:hint="eastAsia"/>
        </w:rPr>
        <w:t xml:space="preserve">  </w:t>
      </w:r>
      <w:r w:rsidR="00296B7E">
        <w:rPr>
          <w:rFonts w:hint="eastAsia"/>
        </w:rPr>
        <w:t xml:space="preserve">Like Sun Yat-sen, Deng seems to </w:t>
      </w:r>
      <w:r w:rsidR="00557105">
        <w:rPr>
          <w:rFonts w:hint="eastAsia"/>
        </w:rPr>
        <w:t>agree on</w:t>
      </w:r>
      <w:r w:rsidR="00296B7E">
        <w:rPr>
          <w:rFonts w:hint="eastAsia"/>
        </w:rPr>
        <w:t xml:space="preserve"> a </w:t>
      </w:r>
      <w:r w:rsidR="00791AC2">
        <w:t>“</w:t>
      </w:r>
      <w:r w:rsidR="00296B7E">
        <w:rPr>
          <w:rFonts w:hint="eastAsia"/>
        </w:rPr>
        <w:t>democratic revolut</w:t>
      </w:r>
      <w:r w:rsidR="00791AC2">
        <w:rPr>
          <w:rFonts w:hint="eastAsia"/>
        </w:rPr>
        <w:t>ion</w:t>
      </w:r>
      <w:r w:rsidR="00791AC2">
        <w:t>”</w:t>
      </w:r>
      <w:r w:rsidR="00791AC2">
        <w:rPr>
          <w:rFonts w:hint="eastAsia"/>
        </w:rPr>
        <w:t xml:space="preserve"> and an </w:t>
      </w:r>
      <w:r w:rsidR="00791AC2">
        <w:t>“</w:t>
      </w:r>
      <w:r w:rsidR="00791AC2">
        <w:rPr>
          <w:rFonts w:hint="eastAsia"/>
        </w:rPr>
        <w:t>economic revolution,</w:t>
      </w:r>
      <w:r w:rsidR="00791AC2">
        <w:t>”</w:t>
      </w:r>
      <w:r w:rsidR="00791AC2">
        <w:rPr>
          <w:rFonts w:hint="eastAsia"/>
        </w:rPr>
        <w:t xml:space="preserve"> </w:t>
      </w:r>
      <w:r w:rsidR="00945B17">
        <w:rPr>
          <w:rFonts w:hint="eastAsia"/>
        </w:rPr>
        <w:t xml:space="preserve">to </w:t>
      </w:r>
      <w:r w:rsidR="00557105">
        <w:rPr>
          <w:rFonts w:hint="eastAsia"/>
        </w:rPr>
        <w:t>follow</w:t>
      </w:r>
      <w:r w:rsidR="00945B17">
        <w:rPr>
          <w:rFonts w:hint="eastAsia"/>
        </w:rPr>
        <w:t xml:space="preserve"> from</w:t>
      </w:r>
      <w:r w:rsidR="00791AC2">
        <w:rPr>
          <w:rFonts w:hint="eastAsia"/>
        </w:rPr>
        <w:t xml:space="preserve"> the CCP</w:t>
      </w:r>
      <w:r w:rsidR="00791AC2">
        <w:t>’</w:t>
      </w:r>
      <w:r w:rsidR="00791AC2">
        <w:rPr>
          <w:rFonts w:hint="eastAsia"/>
        </w:rPr>
        <w:t xml:space="preserve">s national revolution, </w:t>
      </w:r>
      <w:r w:rsidR="00296B7E">
        <w:rPr>
          <w:rFonts w:hint="eastAsia"/>
        </w:rPr>
        <w:t xml:space="preserve">except in </w:t>
      </w:r>
      <w:r w:rsidR="00557105">
        <w:rPr>
          <w:rFonts w:hint="eastAsia"/>
        </w:rPr>
        <w:t xml:space="preserve">a </w:t>
      </w:r>
      <w:r w:rsidR="00296B7E">
        <w:rPr>
          <w:rFonts w:hint="eastAsia"/>
        </w:rPr>
        <w:t>reverse order</w:t>
      </w:r>
      <w:r w:rsidR="00557105">
        <w:rPr>
          <w:rFonts w:hint="eastAsia"/>
        </w:rPr>
        <w:t xml:space="preserve"> between the two</w:t>
      </w:r>
      <w:r w:rsidR="00FC5D31">
        <w:rPr>
          <w:rFonts w:hint="eastAsia"/>
        </w:rPr>
        <w:t xml:space="preserve"> phases, if compared with the </w:t>
      </w:r>
      <w:smartTag w:uri="urn:schemas-microsoft-com:office:smarttags" w:element="country-region">
        <w:smartTag w:uri="urn:schemas-microsoft-com:office:smarttags" w:element="place">
          <w:r w:rsidR="00FC5D31">
            <w:rPr>
              <w:rFonts w:hint="eastAsia"/>
            </w:rPr>
            <w:t>Taiwan</w:t>
          </w:r>
        </w:smartTag>
      </w:smartTag>
      <w:r w:rsidR="00FC5D31">
        <w:rPr>
          <w:rFonts w:hint="eastAsia"/>
        </w:rPr>
        <w:t xml:space="preserve"> experience</w:t>
      </w:r>
      <w:r w:rsidR="00296B7E">
        <w:rPr>
          <w:rFonts w:hint="eastAsia"/>
        </w:rPr>
        <w:t xml:space="preserve">. </w:t>
      </w:r>
      <w:r w:rsidR="00791AC2">
        <w:rPr>
          <w:rFonts w:hint="eastAsia"/>
        </w:rPr>
        <w:t xml:space="preserve">That being the case, </w:t>
      </w:r>
      <w:r w:rsidR="00FC5D31">
        <w:rPr>
          <w:rFonts w:hint="eastAsia"/>
        </w:rPr>
        <w:t xml:space="preserve">the </w:t>
      </w:r>
      <w:r w:rsidR="007D1895">
        <w:rPr>
          <w:rFonts w:hint="eastAsia"/>
        </w:rPr>
        <w:t xml:space="preserve">future </w:t>
      </w:r>
      <w:r w:rsidR="00FC5D31">
        <w:rPr>
          <w:rFonts w:hint="eastAsia"/>
        </w:rPr>
        <w:t xml:space="preserve">generation that will be commemorating the bi-centennial </w:t>
      </w:r>
      <w:r w:rsidR="00791AC2">
        <w:rPr>
          <w:rFonts w:hint="eastAsia"/>
        </w:rPr>
        <w:t xml:space="preserve">of the Xinhai Revolution, another 100 years </w:t>
      </w:r>
      <w:r w:rsidR="00FC5D31">
        <w:rPr>
          <w:rFonts w:hint="eastAsia"/>
        </w:rPr>
        <w:t>from now</w:t>
      </w:r>
      <w:r w:rsidR="00791AC2">
        <w:rPr>
          <w:rFonts w:hint="eastAsia"/>
        </w:rPr>
        <w:t xml:space="preserve">, </w:t>
      </w:r>
      <w:r w:rsidR="00850E6A">
        <w:rPr>
          <w:rFonts w:hint="eastAsia"/>
        </w:rPr>
        <w:t>will probably f</w:t>
      </w:r>
      <w:r w:rsidR="00DD740C">
        <w:rPr>
          <w:rFonts w:hint="eastAsia"/>
        </w:rPr>
        <w:t>ind</w:t>
      </w:r>
      <w:r w:rsidR="00850E6A">
        <w:rPr>
          <w:rFonts w:hint="eastAsia"/>
        </w:rPr>
        <w:t xml:space="preserve"> </w:t>
      </w:r>
      <w:r w:rsidR="00791AC2">
        <w:rPr>
          <w:rFonts w:hint="eastAsia"/>
        </w:rPr>
        <w:t xml:space="preserve">the two </w:t>
      </w:r>
      <w:r w:rsidR="00850E6A">
        <w:rPr>
          <w:rFonts w:hint="eastAsia"/>
        </w:rPr>
        <w:t>parts</w:t>
      </w:r>
      <w:r w:rsidR="00791AC2">
        <w:rPr>
          <w:rFonts w:hint="eastAsia"/>
        </w:rPr>
        <w:t xml:space="preserve"> of China </w:t>
      </w:r>
      <w:r w:rsidR="00362762">
        <w:rPr>
          <w:rFonts w:hint="eastAsia"/>
        </w:rPr>
        <w:t xml:space="preserve">now </w:t>
      </w:r>
      <w:r w:rsidR="00791AC2">
        <w:rPr>
          <w:rFonts w:hint="eastAsia"/>
        </w:rPr>
        <w:t xml:space="preserve">separated by the 110 miles of water across the Taiwan Strait will no longer be separated by their ideas and institutions.  </w:t>
      </w:r>
      <w:r w:rsidR="00C93075">
        <w:rPr>
          <w:rFonts w:hint="eastAsia"/>
        </w:rPr>
        <w:t>(End).</w:t>
      </w:r>
    </w:p>
    <w:sectPr w:rsidR="009D350B" w:rsidRPr="00E53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C6" w:rsidRDefault="00EF2FC6">
      <w:r>
        <w:separator/>
      </w:r>
    </w:p>
  </w:endnote>
  <w:endnote w:type="continuationSeparator" w:id="0">
    <w:p w:rsidR="00EF2FC6" w:rsidRDefault="00EF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75" w:rsidRDefault="00C930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75" w:rsidRDefault="00C930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75" w:rsidRDefault="00C93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C6" w:rsidRDefault="00EF2FC6">
      <w:r>
        <w:separator/>
      </w:r>
    </w:p>
  </w:footnote>
  <w:footnote w:type="continuationSeparator" w:id="0">
    <w:p w:rsidR="00EF2FC6" w:rsidRDefault="00EF2FC6">
      <w:r>
        <w:continuationSeparator/>
      </w:r>
    </w:p>
  </w:footnote>
  <w:footnote w:id="1">
    <w:p w:rsidR="00C93075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For more information and discussions, see Edward J.M. Rhoads, </w:t>
      </w:r>
      <w:r w:rsidRPr="00415EF7">
        <w:rPr>
          <w:rFonts w:hint="eastAsia"/>
          <w:i/>
        </w:rPr>
        <w:t xml:space="preserve">Manchus &amp; Han: Ethnic Relations and Political Power in Late Qing and Early Republican </w:t>
      </w:r>
      <w:smartTag w:uri="urn:schemas-microsoft-com:office:smarttags" w:element="country-region">
        <w:r w:rsidRPr="00415EF7">
          <w:rPr>
            <w:rFonts w:hint="eastAsia"/>
            <w:i/>
          </w:rPr>
          <w:t>China</w:t>
        </w:r>
      </w:smartTag>
      <w:r w:rsidRPr="00415EF7">
        <w:rPr>
          <w:rFonts w:hint="eastAsia"/>
          <w:i/>
        </w:rPr>
        <w:t>, 1861-1928</w:t>
      </w:r>
      <w:r>
        <w:rPr>
          <w:rFonts w:hint="eastAsia"/>
          <w:i/>
        </w:rPr>
        <w:t xml:space="preserve"> </w:t>
      </w:r>
      <w:r>
        <w:rPr>
          <w:rFonts w:hint="eastAsia"/>
        </w:rPr>
        <w:t>(</w:t>
      </w:r>
      <w:smartTag w:uri="urn:schemas-microsoft-com:office:smarttags" w:element="City">
        <w:r>
          <w:rPr>
            <w:rFonts w:hint="eastAsia"/>
          </w:rPr>
          <w:t>Seattle</w:t>
        </w:r>
      </w:smartTag>
      <w:r>
        <w:rPr>
          <w:rFonts w:hint="eastAsia"/>
        </w:rPr>
        <w:t xml:space="preserve">: </w:t>
      </w:r>
      <w:smartTag w:uri="urn:schemas-microsoft-com:office:smarttags" w:element="PlaceType">
        <w:r>
          <w:rPr>
            <w:rFonts w:hint="eastAsia"/>
          </w:rPr>
          <w:t>University</w:t>
        </w:r>
      </w:smartTag>
      <w:r>
        <w:rPr>
          <w:rFonts w:hint="eastAsia"/>
        </w:rPr>
        <w:t xml:space="preserve"> of </w:t>
      </w:r>
      <w:smartTag w:uri="urn:schemas-microsoft-com:office:smarttags" w:element="PlaceName">
        <w:r>
          <w:rPr>
            <w:rFonts w:hint="eastAsia"/>
          </w:rPr>
          <w:t>Washington Press</w:t>
        </w:r>
      </w:smartTag>
      <w:r>
        <w:rPr>
          <w:rFonts w:hint="eastAsia"/>
        </w:rPr>
        <w:t xml:space="preserve">, 2001); Hsiao I-shan, </w:t>
      </w:r>
      <w:r w:rsidRPr="00415EF7">
        <w:rPr>
          <w:rFonts w:hint="eastAsia"/>
          <w:i/>
        </w:rPr>
        <w:t>Ch</w:t>
      </w:r>
      <w:r w:rsidRPr="00415EF7">
        <w:rPr>
          <w:i/>
        </w:rPr>
        <w:t>’</w:t>
      </w:r>
      <w:r w:rsidRPr="00415EF7">
        <w:rPr>
          <w:rFonts w:hint="eastAsia"/>
          <w:i/>
        </w:rPr>
        <w:t>ing-tai Shi</w:t>
      </w:r>
      <w:r>
        <w:rPr>
          <w:rFonts w:hint="eastAsia"/>
          <w:i/>
        </w:rPr>
        <w:t xml:space="preserve"> </w:t>
      </w:r>
      <w:r>
        <w:rPr>
          <w:rFonts w:hint="eastAsia"/>
        </w:rPr>
        <w:t>(History of Qing Dynasty) (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</w:rPr>
            <w:t>Chongqing</w:t>
          </w:r>
        </w:smartTag>
      </w:smartTag>
      <w:r>
        <w:rPr>
          <w:rFonts w:hint="eastAsia"/>
        </w:rPr>
        <w:t xml:space="preserve">, 1944). </w:t>
      </w:r>
    </w:p>
  </w:footnote>
  <w:footnote w:id="2">
    <w:p w:rsidR="00C93075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Ramon Myers and Yeh-chien Wang, </w:t>
      </w:r>
      <w:r>
        <w:t>“</w:t>
      </w:r>
      <w:r>
        <w:rPr>
          <w:rFonts w:hint="eastAsia"/>
        </w:rPr>
        <w:t>Economic Development, 1644-1800,</w:t>
      </w:r>
      <w:r>
        <w:t>”</w:t>
      </w:r>
      <w:r>
        <w:rPr>
          <w:rFonts w:hint="eastAsia"/>
        </w:rPr>
        <w:t xml:space="preserve"> in William Peterson, ed., </w:t>
      </w:r>
      <w:r w:rsidRPr="00957E0A">
        <w:rPr>
          <w:rFonts w:hint="eastAsia"/>
          <w:i/>
        </w:rPr>
        <w:t xml:space="preserve">The </w:t>
      </w:r>
      <w:smartTag w:uri="urn:schemas-microsoft-com:office:smarttags" w:element="City">
        <w:r w:rsidRPr="00957E0A">
          <w:rPr>
            <w:rFonts w:hint="eastAsia"/>
            <w:i/>
          </w:rPr>
          <w:t>Cambridge</w:t>
        </w:r>
      </w:smartTag>
      <w:r w:rsidRPr="00957E0A">
        <w:rPr>
          <w:rFonts w:hint="eastAsia"/>
          <w:i/>
        </w:rPr>
        <w:t xml:space="preserve"> History of </w:t>
      </w:r>
      <w:smartTag w:uri="urn:schemas-microsoft-com:office:smarttags" w:element="place">
        <w:smartTag w:uri="urn:schemas-microsoft-com:office:smarttags" w:element="country-region">
          <w:r w:rsidRPr="00957E0A">
            <w:rPr>
              <w:rFonts w:hint="eastAsia"/>
              <w:i/>
            </w:rPr>
            <w:t>China</w:t>
          </w:r>
        </w:smartTag>
      </w:smartTag>
      <w:r w:rsidRPr="00957E0A">
        <w:rPr>
          <w:rFonts w:hint="eastAsia"/>
          <w:i/>
        </w:rPr>
        <w:t>: Volume 9: The Ching Empire to 1800</w:t>
      </w:r>
      <w:r>
        <w:rPr>
          <w:rFonts w:hint="eastAsia"/>
        </w:rPr>
        <w:t xml:space="preserve">  (Cambridge University Press, 2003), pp. 563-647.</w:t>
      </w:r>
    </w:p>
  </w:footnote>
  <w:footnote w:id="3">
    <w:p w:rsidR="00C93075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Evelyn S. Rawski, </w:t>
      </w:r>
      <w:r w:rsidRPr="00295F0B">
        <w:rPr>
          <w:rFonts w:hint="eastAsia"/>
          <w:i/>
        </w:rPr>
        <w:t>The Last Emperors: A Social History of Qing Imperial Institutions</w:t>
      </w:r>
      <w:r>
        <w:rPr>
          <w:rFonts w:hint="eastAsia"/>
        </w:rPr>
        <w:t xml:space="preserve"> (Berekely, CA: University of California Press, 1998).</w:t>
      </w:r>
    </w:p>
  </w:footnote>
  <w:footnote w:id="4">
    <w:p w:rsidR="00C93075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LI Jiannong, </w:t>
      </w:r>
      <w:r w:rsidRPr="003F3080">
        <w:rPr>
          <w:rFonts w:hint="eastAsia"/>
          <w:i/>
        </w:rPr>
        <w:t>Zhonguo jin bainian zhengzhi shi</w:t>
      </w:r>
      <w:r>
        <w:rPr>
          <w:rFonts w:hint="eastAsia"/>
        </w:rPr>
        <w:t xml:space="preserve"> (The Recent Hundred Years of Chinese Political History), (Hong Kong, Commercial Press, 1942), Vol. 1, p. 11.</w:t>
      </w:r>
    </w:p>
  </w:footnote>
  <w:footnote w:id="5">
    <w:p w:rsidR="00C93075" w:rsidRPr="007555CD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rPr>
          <w:rFonts w:hint="eastAsia"/>
        </w:rPr>
        <w:t xml:space="preserve">For a bibliographic guide, consult Winston (Wensun ) Xie, </w:t>
      </w:r>
      <w:r w:rsidRPr="00900D70">
        <w:rPr>
          <w:rFonts w:hint="eastAsia"/>
          <w:i/>
        </w:rPr>
        <w:t>Chinese Historiography on the Revolution of 1911: A Critical Survey and Selected Bibliography</w:t>
      </w:r>
      <w:r>
        <w:rPr>
          <w:rFonts w:hint="eastAsia"/>
        </w:rPr>
        <w:t xml:space="preserve">  (Stanford, CA: Hoover Institution Press, Stanford University, 1975). </w:t>
      </w:r>
      <w:r>
        <w:t xml:space="preserve"> </w:t>
      </w:r>
    </w:p>
  </w:footnote>
  <w:footnote w:id="6">
    <w:p w:rsidR="00C93075" w:rsidRPr="00A51C9D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Edmund S.K. Fung, </w:t>
      </w:r>
      <w:r w:rsidRPr="00A51C9D">
        <w:rPr>
          <w:rFonts w:hint="eastAsia"/>
          <w:i/>
        </w:rPr>
        <w:t>The Military Dimension of the Chinese Revolution: The New Army and Its Role in the</w:t>
      </w:r>
      <w:r>
        <w:rPr>
          <w:rFonts w:hint="eastAsia"/>
          <w:i/>
        </w:rPr>
        <w:t xml:space="preserve"> Revolution of 1911 </w:t>
      </w:r>
      <w:r>
        <w:rPr>
          <w:rFonts w:hint="eastAsia"/>
        </w:rPr>
        <w:t xml:space="preserve">(Vancouver, BC: University of British Columbia Press, 1980). </w:t>
      </w:r>
    </w:p>
  </w:footnote>
  <w:footnote w:id="7">
    <w:p w:rsidR="00C93075" w:rsidRPr="00A51C9D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Joseph Esherick, </w:t>
      </w:r>
      <w:r w:rsidRPr="00A51C9D">
        <w:rPr>
          <w:rFonts w:hint="eastAsia"/>
          <w:i/>
        </w:rPr>
        <w:t xml:space="preserve">Reform and Revolution in </w:t>
      </w:r>
      <w:smartTag w:uri="urn:schemas-microsoft-com:office:smarttags" w:element="country-region">
        <w:r w:rsidRPr="00A51C9D">
          <w:rPr>
            <w:rFonts w:hint="eastAsia"/>
            <w:i/>
          </w:rPr>
          <w:t>China</w:t>
        </w:r>
      </w:smartTag>
      <w:r w:rsidRPr="00A51C9D">
        <w:rPr>
          <w:rFonts w:hint="eastAsia"/>
          <w:i/>
        </w:rPr>
        <w:t xml:space="preserve">: The 1911 Revolution in </w:t>
      </w:r>
      <w:smartTag w:uri="urn:schemas-microsoft-com:office:smarttags" w:element="State">
        <w:r w:rsidRPr="00A51C9D">
          <w:rPr>
            <w:rFonts w:hint="eastAsia"/>
            <w:i/>
          </w:rPr>
          <w:t>Hunan</w:t>
        </w:r>
      </w:smartTag>
      <w:r w:rsidRPr="00A51C9D">
        <w:rPr>
          <w:rFonts w:hint="eastAsia"/>
          <w:i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A51C9D">
            <w:rPr>
              <w:rFonts w:hint="eastAsia"/>
              <w:i/>
            </w:rPr>
            <w:t>Hubei</w:t>
          </w:r>
        </w:smartTag>
      </w:smartTag>
      <w:r>
        <w:rPr>
          <w:rFonts w:hint="eastAsia"/>
        </w:rPr>
        <w:t xml:space="preserve"> (Berkele: University of California Press, 1976). </w:t>
      </w:r>
    </w:p>
  </w:footnote>
  <w:footnote w:id="8">
    <w:p w:rsidR="00C93075" w:rsidRPr="00100DAD" w:rsidRDefault="00C93075" w:rsidP="000F3F73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Cf. Vincent Shih, </w:t>
      </w:r>
      <w:r w:rsidRPr="00100DAD">
        <w:rPr>
          <w:rFonts w:hint="eastAsia"/>
          <w:i/>
        </w:rPr>
        <w:t>The Taiping Ideology: Its Sources, Interpretations, and Influences</w:t>
      </w:r>
      <w:r>
        <w:rPr>
          <w:rFonts w:hint="eastAsia"/>
          <w:i/>
        </w:rPr>
        <w:t xml:space="preserve"> </w:t>
      </w:r>
      <w:r>
        <w:rPr>
          <w:rFonts w:hint="eastAsia"/>
        </w:rPr>
        <w:t xml:space="preserve">(Settle: University of Washington Press, 1967). </w:t>
      </w:r>
    </w:p>
  </w:footnote>
  <w:footnote w:id="9">
    <w:p w:rsidR="00C93075" w:rsidRPr="0000396E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X. L. Woo, </w:t>
      </w:r>
      <w:r w:rsidRPr="0000396E">
        <w:rPr>
          <w:rFonts w:hint="eastAsia"/>
          <w:i/>
        </w:rPr>
        <w:t>Empress Dowager Cixi: China</w:t>
      </w:r>
      <w:r w:rsidRPr="0000396E">
        <w:rPr>
          <w:i/>
        </w:rPr>
        <w:t>’</w:t>
      </w:r>
      <w:r w:rsidRPr="0000396E">
        <w:rPr>
          <w:rFonts w:hint="eastAsia"/>
          <w:i/>
        </w:rPr>
        <w:t>s Last Dynasty and the Long Regin of a Formidable Concubine: Legends and Lives During the Declining Days of the Qing Dynasty</w:t>
      </w:r>
      <w:r>
        <w:rPr>
          <w:rFonts w:hint="eastAsia"/>
          <w:i/>
        </w:rPr>
        <w:t xml:space="preserve"> </w:t>
      </w:r>
      <w:r>
        <w:rPr>
          <w:rFonts w:hint="eastAsia"/>
        </w:rPr>
        <w:t>(Algora Publishing, 2002).</w:t>
      </w:r>
    </w:p>
  </w:footnote>
  <w:footnote w:id="10">
    <w:p w:rsidR="00C93075" w:rsidRPr="00F172FC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See Ssu-yu Teng and John K. Fairbank, </w:t>
      </w:r>
      <w:r w:rsidRPr="00F172FC">
        <w:rPr>
          <w:rFonts w:hint="eastAsia"/>
          <w:i/>
        </w:rPr>
        <w:t>China</w:t>
      </w:r>
      <w:r w:rsidRPr="00F172FC">
        <w:rPr>
          <w:i/>
        </w:rPr>
        <w:t>’</w:t>
      </w:r>
      <w:r w:rsidRPr="00F172FC">
        <w:rPr>
          <w:rFonts w:hint="eastAsia"/>
          <w:i/>
        </w:rPr>
        <w:t>s Response to the West</w:t>
      </w:r>
      <w:r>
        <w:rPr>
          <w:rFonts w:hint="eastAsia"/>
          <w:i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hint="eastAsia"/>
            </w:rPr>
            <w:t>New York</w:t>
          </w:r>
        </w:smartTag>
      </w:smartTag>
      <w:r>
        <w:rPr>
          <w:rFonts w:hint="eastAsia"/>
        </w:rPr>
        <w:t xml:space="preserve">: Atheneum), p. 12f. </w:t>
      </w:r>
    </w:p>
  </w:footnote>
  <w:footnote w:id="11">
    <w:p w:rsidR="00C93075" w:rsidRPr="00873D9D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For the </w:t>
      </w:r>
      <w:r>
        <w:t>importance</w:t>
      </w:r>
      <w:r>
        <w:rPr>
          <w:rFonts w:hint="eastAsia"/>
        </w:rPr>
        <w:t xml:space="preserve"> of the censorial system, which included the </w:t>
      </w:r>
      <w:r>
        <w:t>“</w:t>
      </w:r>
      <w:r>
        <w:rPr>
          <w:rFonts w:hint="eastAsia"/>
        </w:rPr>
        <w:t>remeonstrators,</w:t>
      </w:r>
      <w:r>
        <w:t>”</w:t>
      </w:r>
      <w:r>
        <w:rPr>
          <w:rFonts w:hint="eastAsia"/>
        </w:rPr>
        <w:t xml:space="preserve"> see Franklin Houn, </w:t>
      </w:r>
      <w:r w:rsidRPr="00873D9D">
        <w:rPr>
          <w:rFonts w:hint="eastAsia"/>
          <w:i/>
        </w:rPr>
        <w:t>Chinese Political Traditions</w:t>
      </w:r>
      <w:r>
        <w:rPr>
          <w:rFonts w:hint="eastAsia"/>
        </w:rPr>
        <w:t xml:space="preserve"> (Washington, D.C.: Public Affairs Press, 1965), pp. 31-32; 63-68; and Charles O. Hucker, </w:t>
      </w:r>
      <w:r>
        <w:t>“</w:t>
      </w:r>
      <w:r>
        <w:rPr>
          <w:rFonts w:hint="eastAsia"/>
        </w:rPr>
        <w:t>Confucianism and the Chinese Censorial System</w:t>
      </w:r>
      <w:r>
        <w:t>,”</w:t>
      </w:r>
      <w:r>
        <w:rPr>
          <w:rFonts w:hint="eastAsia"/>
        </w:rPr>
        <w:t xml:space="preserve"> in </w:t>
      </w:r>
      <w:r w:rsidRPr="00873D9D">
        <w:rPr>
          <w:rFonts w:hint="eastAsia"/>
          <w:i/>
        </w:rPr>
        <w:t>Confucianism and the Chinese Civilization</w:t>
      </w:r>
      <w:r>
        <w:rPr>
          <w:rFonts w:hint="eastAsia"/>
          <w:i/>
        </w:rPr>
        <w:t xml:space="preserve">, </w:t>
      </w:r>
      <w:r>
        <w:rPr>
          <w:rFonts w:hint="eastAsia"/>
        </w:rPr>
        <w:t xml:space="preserve">ed. Mary Wright (New York: Atheneum, 1965; first published in 1959 by Stanford University Press). </w:t>
      </w:r>
    </w:p>
  </w:footnote>
  <w:footnote w:id="12">
    <w:p w:rsidR="00C93075" w:rsidRPr="00C73F02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Li, </w:t>
      </w:r>
      <w:r w:rsidRPr="00C73F02">
        <w:rPr>
          <w:rFonts w:hint="eastAsia"/>
          <w:i/>
        </w:rPr>
        <w:t>op. cit.</w:t>
      </w:r>
      <w:r>
        <w:rPr>
          <w:rFonts w:hint="eastAsia"/>
        </w:rPr>
        <w:t xml:space="preserve">, p. </w:t>
      </w:r>
    </w:p>
  </w:footnote>
  <w:footnote w:id="13">
    <w:p w:rsidR="00C93075" w:rsidRPr="00413B7C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C. Martin Wilbur,</w:t>
      </w:r>
      <w:r w:rsidRPr="00413B7C">
        <w:rPr>
          <w:rFonts w:hint="eastAsia"/>
          <w:i/>
        </w:rPr>
        <w:t xml:space="preserve"> Sun Yat-sen</w:t>
      </w:r>
      <w:r>
        <w:rPr>
          <w:rFonts w:hint="eastAsia"/>
          <w:i/>
        </w:rPr>
        <w:t xml:space="preserve">: The Frustrated Patriot </w:t>
      </w:r>
      <w:r>
        <w:rPr>
          <w:rFonts w:hint="eastAsia"/>
        </w:rPr>
        <w:t>(New York: Columbia University Press, 1976).</w:t>
      </w:r>
    </w:p>
  </w:footnote>
  <w:footnote w:id="14">
    <w:p w:rsidR="00C93075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Cf. James C. Hsiung, </w:t>
      </w:r>
      <w:r w:rsidRPr="00F95EF9">
        <w:rPr>
          <w:rFonts w:hint="eastAsia"/>
          <w:i/>
        </w:rPr>
        <w:t>Ideology and Practice: The Evolution of Chinese Communism</w:t>
      </w:r>
      <w:r>
        <w:rPr>
          <w:rFonts w:hint="eastAsia"/>
        </w:rPr>
        <w:t xml:space="preserve"> (New York: Praeger, 1970), pp. 85-105.</w:t>
      </w:r>
    </w:p>
  </w:footnote>
  <w:footnote w:id="15">
    <w:p w:rsidR="00C93075" w:rsidRDefault="00C9307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Deng spelled out his vision as such to me in my six-hour audience with him at his Beidaihe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sumer</w:t>
          </w:r>
        </w:smartTag>
      </w:smartTag>
      <w:r>
        <w:rPr>
          <w:rFonts w:hint="eastAsia"/>
        </w:rPr>
        <w:t xml:space="preserve"> resort, July 29, 1987, 3-9 p.m.  Deng also said that an open, democratic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China</w:t>
          </w:r>
        </w:smartTag>
      </w:smartTag>
      <w:r>
        <w:rPr>
          <w:rFonts w:hint="eastAsia"/>
        </w:rPr>
        <w:t xml:space="preserve"> must begin with a drastic transformation of the Chinese Communist Party, in his </w:t>
      </w:r>
      <w:r>
        <w:t>“</w:t>
      </w:r>
      <w:r>
        <w:rPr>
          <w:rFonts w:hint="eastAsia"/>
        </w:rPr>
        <w:t>Eight Warnings to Posterity,</w:t>
      </w:r>
      <w:r>
        <w:t>”</w:t>
      </w:r>
      <w:r>
        <w:rPr>
          <w:rFonts w:hint="eastAsia"/>
        </w:rPr>
        <w:t xml:space="preserve"> available at &lt;</w:t>
      </w:r>
      <w:hyperlink r:id="rId1" w:history="1">
        <w:r w:rsidRPr="00B02905">
          <w:rPr>
            <w:rStyle w:val="Hyperlink"/>
            <w:rFonts w:hint="eastAsia"/>
          </w:rPr>
          <w:t>http://digest.creaders.net/articleViewer.php?atid=2290148id=284376</w:t>
        </w:r>
      </w:hyperlink>
      <w:r>
        <w:rPr>
          <w:rFonts w:hint="eastAsia"/>
        </w:rPr>
        <w:t>&gt;.</w:t>
      </w:r>
    </w:p>
  </w:footnote>
  <w:footnote w:id="16">
    <w:p w:rsidR="00C93075" w:rsidRPr="00E53A1E" w:rsidRDefault="00C93075" w:rsidP="00296B7E">
      <w:pPr>
        <w:spacing w:line="240" w:lineRule="exact"/>
        <w:rPr>
          <w:rFonts w:hint="eastAsia"/>
        </w:rPr>
      </w:pPr>
      <w:r>
        <w:rPr>
          <w:rStyle w:val="FootnoteReference"/>
        </w:rPr>
        <w:footnoteRef/>
      </w:r>
      <w:r w:rsidRPr="00296B7E">
        <w:rPr>
          <w:rFonts w:hint="eastAsia"/>
          <w:sz w:val="20"/>
          <w:szCs w:val="20"/>
        </w:rPr>
        <w:t xml:space="preserve">The </w:t>
      </w:r>
      <w:r w:rsidRPr="00296B7E">
        <w:rPr>
          <w:sz w:val="20"/>
          <w:szCs w:val="20"/>
        </w:rPr>
        <w:t>official</w:t>
      </w:r>
      <w:r w:rsidRPr="00296B7E">
        <w:rPr>
          <w:rFonts w:hint="eastAsia"/>
          <w:sz w:val="20"/>
          <w:szCs w:val="20"/>
        </w:rPr>
        <w:t xml:space="preserve"> </w:t>
      </w:r>
      <w:r w:rsidRPr="00296B7E">
        <w:rPr>
          <w:rFonts w:hint="eastAsia"/>
          <w:i/>
          <w:sz w:val="20"/>
          <w:szCs w:val="20"/>
        </w:rPr>
        <w:t>People</w:t>
      </w:r>
      <w:r w:rsidRPr="00296B7E">
        <w:rPr>
          <w:i/>
          <w:sz w:val="20"/>
          <w:szCs w:val="20"/>
        </w:rPr>
        <w:t>’</w:t>
      </w:r>
      <w:r w:rsidRPr="00296B7E">
        <w:rPr>
          <w:rFonts w:hint="eastAsia"/>
          <w:i/>
          <w:sz w:val="20"/>
          <w:szCs w:val="20"/>
        </w:rPr>
        <w:t>s Daily</w:t>
      </w:r>
      <w:r w:rsidRPr="00296B7E">
        <w:rPr>
          <w:rFonts w:hint="eastAsia"/>
          <w:sz w:val="20"/>
          <w:szCs w:val="20"/>
        </w:rPr>
        <w:t xml:space="preserve"> carried an editorial, on April 28, 2011, titled </w:t>
      </w:r>
      <w:r w:rsidRPr="00296B7E">
        <w:rPr>
          <w:sz w:val="20"/>
          <w:szCs w:val="20"/>
        </w:rPr>
        <w:t>“</w:t>
      </w:r>
      <w:r w:rsidRPr="00296B7E">
        <w:rPr>
          <w:rFonts w:hint="eastAsia"/>
          <w:sz w:val="20"/>
          <w:szCs w:val="20"/>
        </w:rPr>
        <w:t>To Greet Dissenting Views with Magnanimity,</w:t>
      </w:r>
      <w:r w:rsidRPr="00296B7E">
        <w:rPr>
          <w:sz w:val="20"/>
          <w:szCs w:val="20"/>
        </w:rPr>
        <w:t>”</w:t>
      </w:r>
      <w:r w:rsidRPr="00296B7E">
        <w:rPr>
          <w:rFonts w:hint="eastAsia"/>
          <w:sz w:val="20"/>
          <w:szCs w:val="20"/>
        </w:rPr>
        <w:t xml:space="preserve"> quoted a passage from Deng Xiaoping, to the following effect: </w:t>
      </w:r>
      <w:r w:rsidRPr="00296B7E">
        <w:rPr>
          <w:sz w:val="20"/>
          <w:szCs w:val="20"/>
        </w:rPr>
        <w:t>“</w:t>
      </w:r>
      <w:r w:rsidRPr="00296B7E">
        <w:rPr>
          <w:rFonts w:hint="eastAsia"/>
          <w:sz w:val="20"/>
          <w:szCs w:val="20"/>
        </w:rPr>
        <w:t>Discordant noises are not to be feared; but dead silence is most dreadful.</w:t>
      </w:r>
      <w:r w:rsidRPr="00296B7E">
        <w:rPr>
          <w:sz w:val="20"/>
          <w:szCs w:val="20"/>
        </w:rPr>
        <w:t>”</w:t>
      </w:r>
      <w:r w:rsidRPr="00296B7E">
        <w:rPr>
          <w:rFonts w:hint="eastAsia"/>
          <w:sz w:val="20"/>
          <w:szCs w:val="20"/>
        </w:rPr>
        <w:t xml:space="preserve"> The editorial went on to suggest: </w:t>
      </w:r>
      <w:r w:rsidRPr="00296B7E">
        <w:rPr>
          <w:sz w:val="20"/>
          <w:szCs w:val="20"/>
        </w:rPr>
        <w:t>“</w:t>
      </w:r>
      <w:r w:rsidRPr="00296B7E">
        <w:rPr>
          <w:rFonts w:hint="eastAsia"/>
          <w:sz w:val="20"/>
          <w:szCs w:val="20"/>
        </w:rPr>
        <w:t>I may disagree with you, but I will defend your right to speak your mind with my life.</w:t>
      </w:r>
      <w:r w:rsidRPr="00296B7E">
        <w:rPr>
          <w:sz w:val="20"/>
          <w:szCs w:val="20"/>
        </w:rPr>
        <w:t>”</w:t>
      </w:r>
      <w:r>
        <w:rPr>
          <w:rFonts w:hint="eastAsia"/>
        </w:rPr>
        <w:t xml:space="preserve"> </w:t>
      </w:r>
    </w:p>
    <w:p w:rsidR="00C93075" w:rsidRDefault="00C93075">
      <w:pPr>
        <w:pStyle w:val="FootnoteText"/>
        <w:rPr>
          <w:rFonts w:hint="eastAsi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75" w:rsidRDefault="00C93075" w:rsidP="00E247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075" w:rsidRDefault="00C93075" w:rsidP="00922E6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75" w:rsidRDefault="00C93075" w:rsidP="00E247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039">
      <w:rPr>
        <w:rStyle w:val="PageNumber"/>
        <w:noProof/>
      </w:rPr>
      <w:t>1</w:t>
    </w:r>
    <w:r>
      <w:rPr>
        <w:rStyle w:val="PageNumber"/>
      </w:rPr>
      <w:fldChar w:fldCharType="end"/>
    </w:r>
  </w:p>
  <w:p w:rsidR="00C93075" w:rsidRDefault="00C93075" w:rsidP="00922E64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75" w:rsidRDefault="00C930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2E60"/>
    <w:multiLevelType w:val="hybridMultilevel"/>
    <w:tmpl w:val="9A3C9BBA"/>
    <w:lvl w:ilvl="0" w:tplc="9C4471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CAB"/>
    <w:rsid w:val="00000E63"/>
    <w:rsid w:val="0000396E"/>
    <w:rsid w:val="00010801"/>
    <w:rsid w:val="0002497A"/>
    <w:rsid w:val="00025FFC"/>
    <w:rsid w:val="00031A6E"/>
    <w:rsid w:val="0006096C"/>
    <w:rsid w:val="00073017"/>
    <w:rsid w:val="00076216"/>
    <w:rsid w:val="00076563"/>
    <w:rsid w:val="00080228"/>
    <w:rsid w:val="00091012"/>
    <w:rsid w:val="0009167E"/>
    <w:rsid w:val="000A1D65"/>
    <w:rsid w:val="000B04F0"/>
    <w:rsid w:val="000B52DD"/>
    <w:rsid w:val="000B7865"/>
    <w:rsid w:val="000C3AE8"/>
    <w:rsid w:val="000C7AF7"/>
    <w:rsid w:val="000D682C"/>
    <w:rsid w:val="000E07F2"/>
    <w:rsid w:val="000F0597"/>
    <w:rsid w:val="000F3F73"/>
    <w:rsid w:val="000F42D6"/>
    <w:rsid w:val="000F551A"/>
    <w:rsid w:val="000F5605"/>
    <w:rsid w:val="000F787B"/>
    <w:rsid w:val="00100DAD"/>
    <w:rsid w:val="00100EAB"/>
    <w:rsid w:val="00105BAE"/>
    <w:rsid w:val="0010630F"/>
    <w:rsid w:val="00116142"/>
    <w:rsid w:val="0011658A"/>
    <w:rsid w:val="00121F62"/>
    <w:rsid w:val="0012590D"/>
    <w:rsid w:val="0013673C"/>
    <w:rsid w:val="00151A90"/>
    <w:rsid w:val="00156D26"/>
    <w:rsid w:val="00164CF5"/>
    <w:rsid w:val="00165391"/>
    <w:rsid w:val="00170C3C"/>
    <w:rsid w:val="00176B42"/>
    <w:rsid w:val="00180AC9"/>
    <w:rsid w:val="00181620"/>
    <w:rsid w:val="0018676A"/>
    <w:rsid w:val="001B0F40"/>
    <w:rsid w:val="001E0B86"/>
    <w:rsid w:val="001F104A"/>
    <w:rsid w:val="001F370C"/>
    <w:rsid w:val="001F4DBC"/>
    <w:rsid w:val="001F532C"/>
    <w:rsid w:val="001F6D5C"/>
    <w:rsid w:val="0020311B"/>
    <w:rsid w:val="00207183"/>
    <w:rsid w:val="0021619B"/>
    <w:rsid w:val="0022441A"/>
    <w:rsid w:val="002323FA"/>
    <w:rsid w:val="00235D74"/>
    <w:rsid w:val="00235DF8"/>
    <w:rsid w:val="002433AD"/>
    <w:rsid w:val="00246C1B"/>
    <w:rsid w:val="00252B46"/>
    <w:rsid w:val="002622BE"/>
    <w:rsid w:val="00272FD8"/>
    <w:rsid w:val="00284556"/>
    <w:rsid w:val="00285DF2"/>
    <w:rsid w:val="002874CA"/>
    <w:rsid w:val="00295F0B"/>
    <w:rsid w:val="00296B7E"/>
    <w:rsid w:val="002A0666"/>
    <w:rsid w:val="002A3739"/>
    <w:rsid w:val="002B1C46"/>
    <w:rsid w:val="002B1E6F"/>
    <w:rsid w:val="002B459C"/>
    <w:rsid w:val="002C1000"/>
    <w:rsid w:val="002C44D7"/>
    <w:rsid w:val="002C5D04"/>
    <w:rsid w:val="002D32CD"/>
    <w:rsid w:val="002D794A"/>
    <w:rsid w:val="002E2D94"/>
    <w:rsid w:val="002F1532"/>
    <w:rsid w:val="002F3E44"/>
    <w:rsid w:val="0030029C"/>
    <w:rsid w:val="0030403D"/>
    <w:rsid w:val="003245F0"/>
    <w:rsid w:val="00324C11"/>
    <w:rsid w:val="00326E37"/>
    <w:rsid w:val="003355AC"/>
    <w:rsid w:val="00341DEB"/>
    <w:rsid w:val="003438F6"/>
    <w:rsid w:val="0034416A"/>
    <w:rsid w:val="0035171B"/>
    <w:rsid w:val="00352051"/>
    <w:rsid w:val="003574BB"/>
    <w:rsid w:val="00362762"/>
    <w:rsid w:val="00365BCD"/>
    <w:rsid w:val="00373949"/>
    <w:rsid w:val="00373E76"/>
    <w:rsid w:val="00374E0A"/>
    <w:rsid w:val="00384303"/>
    <w:rsid w:val="003A0689"/>
    <w:rsid w:val="003B1A4B"/>
    <w:rsid w:val="003C4DE2"/>
    <w:rsid w:val="003C7F34"/>
    <w:rsid w:val="003D1A6D"/>
    <w:rsid w:val="003D2EA2"/>
    <w:rsid w:val="003F3080"/>
    <w:rsid w:val="003F7984"/>
    <w:rsid w:val="00403886"/>
    <w:rsid w:val="00410EB7"/>
    <w:rsid w:val="00413B7C"/>
    <w:rsid w:val="00415EF7"/>
    <w:rsid w:val="00427D3A"/>
    <w:rsid w:val="00430439"/>
    <w:rsid w:val="0043391F"/>
    <w:rsid w:val="00440871"/>
    <w:rsid w:val="00441F05"/>
    <w:rsid w:val="00456DAF"/>
    <w:rsid w:val="00467463"/>
    <w:rsid w:val="0047453E"/>
    <w:rsid w:val="00485A33"/>
    <w:rsid w:val="00492C01"/>
    <w:rsid w:val="004A0172"/>
    <w:rsid w:val="004A028A"/>
    <w:rsid w:val="004A05D1"/>
    <w:rsid w:val="004A6DBE"/>
    <w:rsid w:val="004B40B9"/>
    <w:rsid w:val="004B5F44"/>
    <w:rsid w:val="004C5458"/>
    <w:rsid w:val="004D4633"/>
    <w:rsid w:val="00521E5F"/>
    <w:rsid w:val="0052619F"/>
    <w:rsid w:val="00530C03"/>
    <w:rsid w:val="00532BF3"/>
    <w:rsid w:val="005403E4"/>
    <w:rsid w:val="00555614"/>
    <w:rsid w:val="00557105"/>
    <w:rsid w:val="00561124"/>
    <w:rsid w:val="00564557"/>
    <w:rsid w:val="00580EC6"/>
    <w:rsid w:val="0058363E"/>
    <w:rsid w:val="00587334"/>
    <w:rsid w:val="00592F56"/>
    <w:rsid w:val="005A623C"/>
    <w:rsid w:val="005B3614"/>
    <w:rsid w:val="005C05F0"/>
    <w:rsid w:val="005C7B7D"/>
    <w:rsid w:val="005D093F"/>
    <w:rsid w:val="005E16A2"/>
    <w:rsid w:val="005F4307"/>
    <w:rsid w:val="0060567E"/>
    <w:rsid w:val="00610515"/>
    <w:rsid w:val="00613E21"/>
    <w:rsid w:val="00620FE5"/>
    <w:rsid w:val="00626DCB"/>
    <w:rsid w:val="00631EE8"/>
    <w:rsid w:val="0063397F"/>
    <w:rsid w:val="006344D4"/>
    <w:rsid w:val="0064185A"/>
    <w:rsid w:val="00642EB6"/>
    <w:rsid w:val="006443A5"/>
    <w:rsid w:val="0064558A"/>
    <w:rsid w:val="00646346"/>
    <w:rsid w:val="006504BC"/>
    <w:rsid w:val="0066201E"/>
    <w:rsid w:val="00680706"/>
    <w:rsid w:val="006807D7"/>
    <w:rsid w:val="00681482"/>
    <w:rsid w:val="00682701"/>
    <w:rsid w:val="0068378C"/>
    <w:rsid w:val="00686197"/>
    <w:rsid w:val="00695D34"/>
    <w:rsid w:val="00696F57"/>
    <w:rsid w:val="006A0E19"/>
    <w:rsid w:val="006B0DFC"/>
    <w:rsid w:val="006B70AC"/>
    <w:rsid w:val="006C3B32"/>
    <w:rsid w:val="006D005F"/>
    <w:rsid w:val="006D13EF"/>
    <w:rsid w:val="006D6714"/>
    <w:rsid w:val="006D7310"/>
    <w:rsid w:val="006E2439"/>
    <w:rsid w:val="006E3FAC"/>
    <w:rsid w:val="006F38E1"/>
    <w:rsid w:val="006F48A5"/>
    <w:rsid w:val="007004B1"/>
    <w:rsid w:val="00720775"/>
    <w:rsid w:val="007502AD"/>
    <w:rsid w:val="007555CD"/>
    <w:rsid w:val="00756DA6"/>
    <w:rsid w:val="00765483"/>
    <w:rsid w:val="00773FBC"/>
    <w:rsid w:val="00776317"/>
    <w:rsid w:val="0078196F"/>
    <w:rsid w:val="00791AC2"/>
    <w:rsid w:val="007954E1"/>
    <w:rsid w:val="007B3900"/>
    <w:rsid w:val="007C0F3F"/>
    <w:rsid w:val="007C5235"/>
    <w:rsid w:val="007C798F"/>
    <w:rsid w:val="007D1895"/>
    <w:rsid w:val="007E08BA"/>
    <w:rsid w:val="007E708E"/>
    <w:rsid w:val="007F28A6"/>
    <w:rsid w:val="007F347D"/>
    <w:rsid w:val="007F4E3B"/>
    <w:rsid w:val="007F75EA"/>
    <w:rsid w:val="008003CE"/>
    <w:rsid w:val="00801524"/>
    <w:rsid w:val="00823299"/>
    <w:rsid w:val="00823899"/>
    <w:rsid w:val="00823E21"/>
    <w:rsid w:val="00834229"/>
    <w:rsid w:val="00835989"/>
    <w:rsid w:val="0083758B"/>
    <w:rsid w:val="00842F0B"/>
    <w:rsid w:val="008432E0"/>
    <w:rsid w:val="00845A32"/>
    <w:rsid w:val="0084767E"/>
    <w:rsid w:val="00847F3D"/>
    <w:rsid w:val="00850E6A"/>
    <w:rsid w:val="00861C5A"/>
    <w:rsid w:val="00873D9D"/>
    <w:rsid w:val="0088563D"/>
    <w:rsid w:val="00885FFB"/>
    <w:rsid w:val="00886AA0"/>
    <w:rsid w:val="00890434"/>
    <w:rsid w:val="008947DC"/>
    <w:rsid w:val="00895F41"/>
    <w:rsid w:val="008A07AD"/>
    <w:rsid w:val="008A71DC"/>
    <w:rsid w:val="008B2776"/>
    <w:rsid w:val="008B62D9"/>
    <w:rsid w:val="008B7173"/>
    <w:rsid w:val="008E7225"/>
    <w:rsid w:val="00900D70"/>
    <w:rsid w:val="00905F87"/>
    <w:rsid w:val="00906C8A"/>
    <w:rsid w:val="0091536C"/>
    <w:rsid w:val="00922E64"/>
    <w:rsid w:val="00930C38"/>
    <w:rsid w:val="009318C2"/>
    <w:rsid w:val="0093456D"/>
    <w:rsid w:val="00936181"/>
    <w:rsid w:val="00945B17"/>
    <w:rsid w:val="00950F18"/>
    <w:rsid w:val="00951E41"/>
    <w:rsid w:val="0095590D"/>
    <w:rsid w:val="00957E0A"/>
    <w:rsid w:val="009670C9"/>
    <w:rsid w:val="00972E42"/>
    <w:rsid w:val="00976520"/>
    <w:rsid w:val="00980680"/>
    <w:rsid w:val="00987099"/>
    <w:rsid w:val="009B0A0C"/>
    <w:rsid w:val="009C4F8A"/>
    <w:rsid w:val="009D2039"/>
    <w:rsid w:val="009D302F"/>
    <w:rsid w:val="009D350B"/>
    <w:rsid w:val="009E1583"/>
    <w:rsid w:val="009E341E"/>
    <w:rsid w:val="009E3AC2"/>
    <w:rsid w:val="009E685D"/>
    <w:rsid w:val="009F0DF0"/>
    <w:rsid w:val="009F494F"/>
    <w:rsid w:val="009F4F1B"/>
    <w:rsid w:val="009F7A60"/>
    <w:rsid w:val="00A06E49"/>
    <w:rsid w:val="00A1049E"/>
    <w:rsid w:val="00A133EA"/>
    <w:rsid w:val="00A35A74"/>
    <w:rsid w:val="00A51967"/>
    <w:rsid w:val="00A51C9D"/>
    <w:rsid w:val="00A65080"/>
    <w:rsid w:val="00A66A5D"/>
    <w:rsid w:val="00A77BA4"/>
    <w:rsid w:val="00A81AF0"/>
    <w:rsid w:val="00A84D6B"/>
    <w:rsid w:val="00A8675D"/>
    <w:rsid w:val="00A945C6"/>
    <w:rsid w:val="00A9591E"/>
    <w:rsid w:val="00A9623F"/>
    <w:rsid w:val="00A9662A"/>
    <w:rsid w:val="00A97AE5"/>
    <w:rsid w:val="00AA4C57"/>
    <w:rsid w:val="00AA73FE"/>
    <w:rsid w:val="00AA7A51"/>
    <w:rsid w:val="00AB3E16"/>
    <w:rsid w:val="00AB4A94"/>
    <w:rsid w:val="00AD0554"/>
    <w:rsid w:val="00AE4522"/>
    <w:rsid w:val="00AE4C57"/>
    <w:rsid w:val="00B03F38"/>
    <w:rsid w:val="00B04692"/>
    <w:rsid w:val="00B06B21"/>
    <w:rsid w:val="00B1542A"/>
    <w:rsid w:val="00B22329"/>
    <w:rsid w:val="00B229A9"/>
    <w:rsid w:val="00B268F2"/>
    <w:rsid w:val="00B27A86"/>
    <w:rsid w:val="00B3031B"/>
    <w:rsid w:val="00B306FC"/>
    <w:rsid w:val="00B31070"/>
    <w:rsid w:val="00B32045"/>
    <w:rsid w:val="00B37421"/>
    <w:rsid w:val="00B44816"/>
    <w:rsid w:val="00B44E22"/>
    <w:rsid w:val="00B510DB"/>
    <w:rsid w:val="00B635B1"/>
    <w:rsid w:val="00B65F18"/>
    <w:rsid w:val="00B77B6F"/>
    <w:rsid w:val="00B83CC7"/>
    <w:rsid w:val="00B83D9A"/>
    <w:rsid w:val="00BA0E68"/>
    <w:rsid w:val="00BA3FF2"/>
    <w:rsid w:val="00BA43CA"/>
    <w:rsid w:val="00BA5F2A"/>
    <w:rsid w:val="00BC0F11"/>
    <w:rsid w:val="00BC4202"/>
    <w:rsid w:val="00BD0DE7"/>
    <w:rsid w:val="00BD3FE2"/>
    <w:rsid w:val="00BF3F41"/>
    <w:rsid w:val="00BF4790"/>
    <w:rsid w:val="00BF67DB"/>
    <w:rsid w:val="00BF6D7D"/>
    <w:rsid w:val="00C01D8B"/>
    <w:rsid w:val="00C030F4"/>
    <w:rsid w:val="00C042A3"/>
    <w:rsid w:val="00C11F78"/>
    <w:rsid w:val="00C13332"/>
    <w:rsid w:val="00C13BCD"/>
    <w:rsid w:val="00C20219"/>
    <w:rsid w:val="00C24002"/>
    <w:rsid w:val="00C407E1"/>
    <w:rsid w:val="00C60725"/>
    <w:rsid w:val="00C73F02"/>
    <w:rsid w:val="00C746E5"/>
    <w:rsid w:val="00C74B40"/>
    <w:rsid w:val="00C77901"/>
    <w:rsid w:val="00C91FCB"/>
    <w:rsid w:val="00C93075"/>
    <w:rsid w:val="00C966C1"/>
    <w:rsid w:val="00CA6CAC"/>
    <w:rsid w:val="00CA75F8"/>
    <w:rsid w:val="00CB23B1"/>
    <w:rsid w:val="00CB65D3"/>
    <w:rsid w:val="00CC4795"/>
    <w:rsid w:val="00CD1DE3"/>
    <w:rsid w:val="00CD1FCB"/>
    <w:rsid w:val="00CD36B7"/>
    <w:rsid w:val="00CE0242"/>
    <w:rsid w:val="00CE6F6F"/>
    <w:rsid w:val="00CE7D14"/>
    <w:rsid w:val="00CF09BB"/>
    <w:rsid w:val="00D17CAB"/>
    <w:rsid w:val="00D27003"/>
    <w:rsid w:val="00D27265"/>
    <w:rsid w:val="00D37B09"/>
    <w:rsid w:val="00D452A1"/>
    <w:rsid w:val="00D538C0"/>
    <w:rsid w:val="00D53F99"/>
    <w:rsid w:val="00D71FE2"/>
    <w:rsid w:val="00DA0F3B"/>
    <w:rsid w:val="00DA435B"/>
    <w:rsid w:val="00DA5110"/>
    <w:rsid w:val="00DB2BA6"/>
    <w:rsid w:val="00DB3629"/>
    <w:rsid w:val="00DB487E"/>
    <w:rsid w:val="00DC4567"/>
    <w:rsid w:val="00DD27DA"/>
    <w:rsid w:val="00DD740C"/>
    <w:rsid w:val="00DE4513"/>
    <w:rsid w:val="00DE5176"/>
    <w:rsid w:val="00DE664D"/>
    <w:rsid w:val="00E01E44"/>
    <w:rsid w:val="00E0574C"/>
    <w:rsid w:val="00E06C7B"/>
    <w:rsid w:val="00E07DBC"/>
    <w:rsid w:val="00E16F6A"/>
    <w:rsid w:val="00E17382"/>
    <w:rsid w:val="00E2477C"/>
    <w:rsid w:val="00E24FE7"/>
    <w:rsid w:val="00E31AD7"/>
    <w:rsid w:val="00E34510"/>
    <w:rsid w:val="00E37803"/>
    <w:rsid w:val="00E37A47"/>
    <w:rsid w:val="00E37B3C"/>
    <w:rsid w:val="00E37C39"/>
    <w:rsid w:val="00E43D0E"/>
    <w:rsid w:val="00E53A1E"/>
    <w:rsid w:val="00E53F5C"/>
    <w:rsid w:val="00E55590"/>
    <w:rsid w:val="00E60BC3"/>
    <w:rsid w:val="00E62450"/>
    <w:rsid w:val="00E627B7"/>
    <w:rsid w:val="00E67FAA"/>
    <w:rsid w:val="00E70CD3"/>
    <w:rsid w:val="00E82F01"/>
    <w:rsid w:val="00E859ED"/>
    <w:rsid w:val="00E87264"/>
    <w:rsid w:val="00E958F3"/>
    <w:rsid w:val="00EA488B"/>
    <w:rsid w:val="00EA4EE1"/>
    <w:rsid w:val="00EB7F76"/>
    <w:rsid w:val="00EC1096"/>
    <w:rsid w:val="00ED610C"/>
    <w:rsid w:val="00EE069C"/>
    <w:rsid w:val="00EE7B62"/>
    <w:rsid w:val="00EF2FC6"/>
    <w:rsid w:val="00EF6281"/>
    <w:rsid w:val="00F114C9"/>
    <w:rsid w:val="00F172FC"/>
    <w:rsid w:val="00F20562"/>
    <w:rsid w:val="00F324A3"/>
    <w:rsid w:val="00F33568"/>
    <w:rsid w:val="00F44A8A"/>
    <w:rsid w:val="00F4569E"/>
    <w:rsid w:val="00F50B9D"/>
    <w:rsid w:val="00F56B95"/>
    <w:rsid w:val="00F71C06"/>
    <w:rsid w:val="00F741EC"/>
    <w:rsid w:val="00F76B30"/>
    <w:rsid w:val="00F83BC8"/>
    <w:rsid w:val="00F85950"/>
    <w:rsid w:val="00F9429C"/>
    <w:rsid w:val="00F958BF"/>
    <w:rsid w:val="00F95EF9"/>
    <w:rsid w:val="00F972EA"/>
    <w:rsid w:val="00FA0488"/>
    <w:rsid w:val="00FA27FF"/>
    <w:rsid w:val="00FA5B9D"/>
    <w:rsid w:val="00FA5D7C"/>
    <w:rsid w:val="00FB1921"/>
    <w:rsid w:val="00FB6C8B"/>
    <w:rsid w:val="00FB7B81"/>
    <w:rsid w:val="00FC4897"/>
    <w:rsid w:val="00FC5D31"/>
    <w:rsid w:val="00FD0DA3"/>
    <w:rsid w:val="00FD1494"/>
    <w:rsid w:val="00FD63A3"/>
    <w:rsid w:val="00FD63BE"/>
    <w:rsid w:val="00FE4378"/>
    <w:rsid w:val="00FF194A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3F308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F3080"/>
    <w:rPr>
      <w:vertAlign w:val="superscript"/>
    </w:rPr>
  </w:style>
  <w:style w:type="paragraph" w:styleId="Header">
    <w:name w:val="header"/>
    <w:basedOn w:val="Normal"/>
    <w:rsid w:val="00922E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E64"/>
  </w:style>
  <w:style w:type="paragraph" w:styleId="Footer">
    <w:name w:val="footer"/>
    <w:basedOn w:val="Normal"/>
    <w:rsid w:val="00F958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94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gest.creaders.net/articleViewer.php?atid=2290148id=284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Commemorating the Xinhai Centennial: </vt:lpstr>
    </vt:vector>
  </TitlesOfParts>
  <Company>None</Company>
  <LinksUpToDate>false</LinksUpToDate>
  <CharactersWithSpaces>31171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http://digest.creaders.net/articleViewer.php?atid=2290148id=284376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Commemorating the Xinhai Centennial:</dc:title>
  <dc:creator>owner</dc:creator>
  <cp:lastModifiedBy>Jan Stepinski</cp:lastModifiedBy>
  <cp:revision>2</cp:revision>
  <cp:lastPrinted>2011-08-01T02:02:00Z</cp:lastPrinted>
  <dcterms:created xsi:type="dcterms:W3CDTF">2011-10-07T07:01:00Z</dcterms:created>
  <dcterms:modified xsi:type="dcterms:W3CDTF">2011-10-07T07:01:00Z</dcterms:modified>
</cp:coreProperties>
</file>