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B1" w:rsidRPr="00676A2B" w:rsidRDefault="00D813B1" w:rsidP="00D813B1">
      <w:pPr>
        <w:spacing w:line="480" w:lineRule="auto"/>
        <w:contextualSpacing/>
        <w:rPr>
          <w:rFonts w:ascii="Times New Roman" w:hAnsi="Times New Roman" w:cs="Times New Roman"/>
          <w:sz w:val="24"/>
          <w:szCs w:val="24"/>
        </w:rPr>
      </w:pPr>
    </w:p>
    <w:p w:rsidR="00D813B1" w:rsidRPr="00676A2B" w:rsidRDefault="00D813B1" w:rsidP="00D813B1">
      <w:pPr>
        <w:spacing w:line="480" w:lineRule="auto"/>
        <w:contextualSpacing/>
        <w:jc w:val="center"/>
        <w:rPr>
          <w:rFonts w:ascii="Times New Roman" w:hAnsi="Times New Roman" w:cs="Times New Roman"/>
          <w:b/>
          <w:sz w:val="24"/>
          <w:szCs w:val="24"/>
        </w:rPr>
      </w:pPr>
      <w:r w:rsidRPr="00676A2B">
        <w:rPr>
          <w:rFonts w:ascii="Times New Roman" w:hAnsi="Times New Roman" w:cs="Times New Roman"/>
          <w:b/>
          <w:sz w:val="24"/>
          <w:szCs w:val="24"/>
        </w:rPr>
        <w:t>Strangers on the Island:</w:t>
      </w:r>
      <w:r w:rsidR="00C97FC1">
        <w:rPr>
          <w:rFonts w:ascii="Times New Roman" w:hAnsi="Times New Roman" w:cs="Times New Roman"/>
          <w:b/>
          <w:sz w:val="24"/>
          <w:szCs w:val="24"/>
        </w:rPr>
        <w:t xml:space="preserve"> Ethnopartisanship </w:t>
      </w:r>
      <w:r w:rsidR="006408E1">
        <w:rPr>
          <w:rFonts w:ascii="Times New Roman" w:hAnsi="Times New Roman" w:cs="Times New Roman"/>
          <w:b/>
          <w:sz w:val="24"/>
          <w:szCs w:val="24"/>
        </w:rPr>
        <w:t>and</w:t>
      </w:r>
      <w:r w:rsidRPr="00676A2B">
        <w:rPr>
          <w:rFonts w:ascii="Times New Roman" w:hAnsi="Times New Roman" w:cs="Times New Roman"/>
          <w:b/>
          <w:sz w:val="24"/>
          <w:szCs w:val="24"/>
        </w:rPr>
        <w:t xml:space="preserve"> Taiwanese Immigration Attitudes</w:t>
      </w:r>
    </w:p>
    <w:p w:rsidR="00D813B1" w:rsidRPr="00676A2B" w:rsidRDefault="00D813B1" w:rsidP="00D813B1">
      <w:pPr>
        <w:spacing w:line="480" w:lineRule="auto"/>
        <w:contextualSpacing/>
        <w:jc w:val="center"/>
        <w:rPr>
          <w:rFonts w:ascii="Times New Roman" w:hAnsi="Times New Roman" w:cs="Times New Roman"/>
          <w:b/>
          <w:sz w:val="24"/>
          <w:szCs w:val="24"/>
        </w:rPr>
      </w:pPr>
    </w:p>
    <w:p w:rsidR="00D813B1" w:rsidRPr="00676A2B" w:rsidRDefault="00D813B1" w:rsidP="00D813B1">
      <w:pPr>
        <w:spacing w:line="480" w:lineRule="auto"/>
        <w:contextualSpacing/>
        <w:jc w:val="center"/>
        <w:rPr>
          <w:rFonts w:ascii="Times New Roman" w:hAnsi="Times New Roman" w:cs="Times New Roman"/>
          <w:b/>
          <w:sz w:val="24"/>
          <w:szCs w:val="24"/>
        </w:rPr>
      </w:pPr>
    </w:p>
    <w:p w:rsidR="00D813B1" w:rsidRPr="00676A2B" w:rsidRDefault="00D813B1" w:rsidP="00D813B1">
      <w:pPr>
        <w:spacing w:line="480" w:lineRule="auto"/>
        <w:contextualSpacing/>
        <w:jc w:val="center"/>
        <w:rPr>
          <w:rFonts w:ascii="Times New Roman" w:hAnsi="Times New Roman" w:cs="Times New Roman"/>
          <w:b/>
          <w:sz w:val="24"/>
          <w:szCs w:val="24"/>
        </w:rPr>
      </w:pPr>
    </w:p>
    <w:p w:rsidR="00D813B1" w:rsidRPr="00676A2B" w:rsidRDefault="00D813B1" w:rsidP="00D813B1">
      <w:pPr>
        <w:spacing w:line="480" w:lineRule="auto"/>
        <w:contextualSpacing/>
        <w:jc w:val="center"/>
        <w:rPr>
          <w:rFonts w:ascii="Times New Roman" w:hAnsi="Times New Roman" w:cs="Times New Roman"/>
          <w:b/>
          <w:sz w:val="24"/>
          <w:szCs w:val="24"/>
        </w:rPr>
      </w:pPr>
    </w:p>
    <w:p w:rsidR="00D813B1" w:rsidRPr="00676A2B" w:rsidRDefault="00D813B1" w:rsidP="00D813B1">
      <w:pPr>
        <w:spacing w:line="480" w:lineRule="auto"/>
        <w:contextualSpacing/>
        <w:jc w:val="center"/>
        <w:rPr>
          <w:rFonts w:ascii="Times New Roman" w:hAnsi="Times New Roman" w:cs="Times New Roman"/>
          <w:i/>
          <w:sz w:val="24"/>
          <w:szCs w:val="24"/>
        </w:rPr>
      </w:pPr>
      <w:r w:rsidRPr="00676A2B">
        <w:rPr>
          <w:rFonts w:ascii="Times New Roman" w:hAnsi="Times New Roman" w:cs="Times New Roman"/>
          <w:i/>
          <w:sz w:val="24"/>
          <w:szCs w:val="24"/>
        </w:rPr>
        <w:t>Megan Pillar</w:t>
      </w:r>
      <w:r w:rsidR="00676A2B">
        <w:rPr>
          <w:rFonts w:ascii="Times New Roman" w:hAnsi="Times New Roman" w:cs="Times New Roman"/>
          <w:i/>
          <w:sz w:val="24"/>
          <w:szCs w:val="24"/>
        </w:rPr>
        <w:t xml:space="preserve"> and Joel </w:t>
      </w:r>
      <w:proofErr w:type="spellStart"/>
      <w:r w:rsidR="00676A2B">
        <w:rPr>
          <w:rFonts w:ascii="Times New Roman" w:hAnsi="Times New Roman" w:cs="Times New Roman"/>
          <w:i/>
          <w:sz w:val="24"/>
          <w:szCs w:val="24"/>
        </w:rPr>
        <w:t>Fetzer</w:t>
      </w:r>
      <w:proofErr w:type="spellEnd"/>
    </w:p>
    <w:p w:rsidR="00D813B1" w:rsidRPr="00676A2B" w:rsidRDefault="00D813B1" w:rsidP="00D813B1">
      <w:pPr>
        <w:spacing w:line="480" w:lineRule="auto"/>
        <w:contextualSpacing/>
        <w:jc w:val="center"/>
        <w:rPr>
          <w:rFonts w:ascii="Times New Roman" w:hAnsi="Times New Roman" w:cs="Times New Roman"/>
          <w:sz w:val="24"/>
          <w:szCs w:val="24"/>
        </w:rPr>
      </w:pPr>
      <w:r w:rsidRPr="00676A2B">
        <w:rPr>
          <w:rFonts w:ascii="Times New Roman" w:hAnsi="Times New Roman" w:cs="Times New Roman"/>
          <w:sz w:val="24"/>
          <w:szCs w:val="24"/>
        </w:rPr>
        <w:t>Pepperdine University</w:t>
      </w:r>
    </w:p>
    <w:p w:rsidR="00D813B1" w:rsidRPr="00676A2B" w:rsidRDefault="00D813B1" w:rsidP="00D813B1">
      <w:pPr>
        <w:spacing w:line="480" w:lineRule="auto"/>
        <w:contextualSpacing/>
        <w:jc w:val="center"/>
        <w:rPr>
          <w:rFonts w:ascii="Times New Roman" w:hAnsi="Times New Roman" w:cs="Times New Roman"/>
          <w:sz w:val="24"/>
          <w:szCs w:val="24"/>
        </w:rPr>
      </w:pPr>
      <w:r w:rsidRPr="00676A2B">
        <w:rPr>
          <w:rFonts w:ascii="Times New Roman" w:hAnsi="Times New Roman" w:cs="Times New Roman"/>
          <w:sz w:val="24"/>
          <w:szCs w:val="24"/>
        </w:rPr>
        <w:t>Malibu, California</w:t>
      </w:r>
    </w:p>
    <w:p w:rsidR="00D813B1" w:rsidRPr="00676A2B" w:rsidRDefault="00C97FC1" w:rsidP="00D813B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October 16</w:t>
      </w:r>
      <w:r w:rsidR="00D813B1" w:rsidRPr="00676A2B">
        <w:rPr>
          <w:rFonts w:ascii="Times New Roman" w:hAnsi="Times New Roman" w:cs="Times New Roman"/>
          <w:sz w:val="24"/>
          <w:szCs w:val="24"/>
        </w:rPr>
        <w:t xml:space="preserve">, 2011 </w:t>
      </w:r>
    </w:p>
    <w:p w:rsidR="00D813B1" w:rsidRPr="00676A2B" w:rsidRDefault="00D813B1" w:rsidP="00D813B1">
      <w:pPr>
        <w:spacing w:line="480" w:lineRule="auto"/>
        <w:contextualSpacing/>
        <w:rPr>
          <w:rFonts w:ascii="Times New Roman" w:hAnsi="Times New Roman" w:cs="Times New Roman"/>
          <w:b/>
          <w:sz w:val="24"/>
          <w:szCs w:val="24"/>
        </w:rPr>
      </w:pPr>
    </w:p>
    <w:p w:rsidR="00D813B1" w:rsidRPr="00676A2B" w:rsidRDefault="00D813B1" w:rsidP="00D813B1">
      <w:pPr>
        <w:spacing w:line="480" w:lineRule="auto"/>
        <w:contextualSpacing/>
        <w:rPr>
          <w:rFonts w:ascii="Times New Roman" w:hAnsi="Times New Roman" w:cs="Times New Roman"/>
          <w:b/>
          <w:sz w:val="24"/>
          <w:szCs w:val="24"/>
        </w:rPr>
      </w:pPr>
    </w:p>
    <w:p w:rsidR="00D813B1" w:rsidRPr="00676A2B" w:rsidRDefault="00D813B1" w:rsidP="00D813B1">
      <w:pPr>
        <w:spacing w:line="480" w:lineRule="auto"/>
        <w:contextualSpacing/>
        <w:rPr>
          <w:rFonts w:ascii="Times New Roman" w:hAnsi="Times New Roman" w:cs="Times New Roman"/>
          <w:b/>
          <w:sz w:val="24"/>
          <w:szCs w:val="24"/>
        </w:rPr>
      </w:pPr>
    </w:p>
    <w:p w:rsidR="000E7AAD" w:rsidRPr="00676A2B" w:rsidRDefault="000E7AAD" w:rsidP="00D813B1">
      <w:pPr>
        <w:rPr>
          <w:rFonts w:ascii="Times New Roman" w:hAnsi="Times New Roman" w:cs="Times New Roman"/>
        </w:rPr>
      </w:pPr>
    </w:p>
    <w:p w:rsidR="00D813B1" w:rsidRPr="00676A2B" w:rsidRDefault="00D813B1" w:rsidP="00D813B1">
      <w:pPr>
        <w:rPr>
          <w:rFonts w:ascii="Times New Roman" w:hAnsi="Times New Roman" w:cs="Times New Roman"/>
        </w:rPr>
      </w:pPr>
    </w:p>
    <w:p w:rsidR="00D813B1" w:rsidRPr="00676A2B" w:rsidRDefault="00D813B1" w:rsidP="00D813B1">
      <w:pPr>
        <w:rPr>
          <w:rFonts w:ascii="Times New Roman" w:hAnsi="Times New Roman" w:cs="Times New Roman"/>
        </w:rPr>
      </w:pPr>
    </w:p>
    <w:p w:rsidR="00D813B1" w:rsidRPr="00676A2B" w:rsidRDefault="00D813B1" w:rsidP="00D813B1">
      <w:pPr>
        <w:rPr>
          <w:rFonts w:ascii="Times New Roman" w:hAnsi="Times New Roman" w:cs="Times New Roman"/>
        </w:rPr>
      </w:pPr>
    </w:p>
    <w:p w:rsidR="00D813B1" w:rsidRPr="00676A2B" w:rsidRDefault="00D813B1" w:rsidP="00D813B1">
      <w:pPr>
        <w:rPr>
          <w:rFonts w:ascii="Times New Roman" w:hAnsi="Times New Roman" w:cs="Times New Roman"/>
        </w:rPr>
      </w:pPr>
    </w:p>
    <w:p w:rsidR="00D813B1" w:rsidRPr="00676A2B" w:rsidRDefault="00D813B1" w:rsidP="00D813B1">
      <w:pPr>
        <w:rPr>
          <w:rFonts w:ascii="Times New Roman" w:hAnsi="Times New Roman" w:cs="Times New Roman"/>
        </w:rPr>
      </w:pPr>
    </w:p>
    <w:p w:rsidR="00D813B1" w:rsidRPr="00676A2B" w:rsidRDefault="00D813B1" w:rsidP="00D813B1">
      <w:pPr>
        <w:rPr>
          <w:rFonts w:ascii="Times New Roman" w:hAnsi="Times New Roman" w:cs="Times New Roman"/>
        </w:rPr>
      </w:pPr>
    </w:p>
    <w:p w:rsidR="00D813B1" w:rsidRPr="00676A2B" w:rsidRDefault="00D813B1" w:rsidP="00D813B1">
      <w:pPr>
        <w:rPr>
          <w:rFonts w:ascii="Times New Roman" w:hAnsi="Times New Roman" w:cs="Times New Roman"/>
        </w:rPr>
      </w:pPr>
    </w:p>
    <w:p w:rsidR="00D813B1" w:rsidRPr="00676A2B" w:rsidRDefault="00D813B1" w:rsidP="00D813B1">
      <w:pPr>
        <w:rPr>
          <w:rFonts w:ascii="Times New Roman" w:hAnsi="Times New Roman" w:cs="Times New Roman"/>
        </w:rPr>
      </w:pPr>
    </w:p>
    <w:p w:rsidR="00D813B1" w:rsidRPr="00676A2B" w:rsidRDefault="00D813B1" w:rsidP="001F7828">
      <w:pPr>
        <w:spacing w:line="480" w:lineRule="auto"/>
        <w:jc w:val="center"/>
        <w:rPr>
          <w:rFonts w:ascii="Times New Roman" w:hAnsi="Times New Roman" w:cs="Times New Roman"/>
          <w:sz w:val="24"/>
          <w:szCs w:val="24"/>
        </w:rPr>
      </w:pPr>
    </w:p>
    <w:p w:rsidR="00BC0BD3" w:rsidRDefault="00BC0BD3" w:rsidP="001F7828">
      <w:pPr>
        <w:contextualSpacing/>
        <w:jc w:val="center"/>
        <w:rPr>
          <w:rFonts w:ascii="Times New Roman" w:hAnsi="Times New Roman" w:cs="Times New Roman"/>
          <w:b/>
          <w:sz w:val="24"/>
          <w:szCs w:val="24"/>
        </w:rPr>
      </w:pPr>
    </w:p>
    <w:p w:rsidR="00BC0BD3" w:rsidRDefault="00BC0BD3" w:rsidP="001F7828">
      <w:pPr>
        <w:contextualSpacing/>
        <w:jc w:val="center"/>
        <w:rPr>
          <w:rFonts w:ascii="Times New Roman" w:hAnsi="Times New Roman" w:cs="Times New Roman"/>
          <w:b/>
          <w:sz w:val="24"/>
          <w:szCs w:val="24"/>
        </w:rPr>
      </w:pPr>
    </w:p>
    <w:p w:rsidR="00BC0BD3" w:rsidRDefault="00BC0BD3" w:rsidP="001F7828">
      <w:pPr>
        <w:contextualSpacing/>
        <w:jc w:val="center"/>
        <w:rPr>
          <w:rFonts w:ascii="Times New Roman" w:hAnsi="Times New Roman" w:cs="Times New Roman"/>
          <w:b/>
          <w:sz w:val="24"/>
          <w:szCs w:val="24"/>
        </w:rPr>
      </w:pPr>
    </w:p>
    <w:p w:rsidR="001F7828" w:rsidRPr="00676A2B" w:rsidRDefault="00C97FC1" w:rsidP="001F7828">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Strangers on the Island: Ethnopartisanship </w:t>
      </w:r>
      <w:r w:rsidR="006408E1">
        <w:rPr>
          <w:rFonts w:ascii="Times New Roman" w:hAnsi="Times New Roman" w:cs="Times New Roman"/>
          <w:b/>
          <w:sz w:val="24"/>
          <w:szCs w:val="24"/>
        </w:rPr>
        <w:t>and</w:t>
      </w:r>
      <w:r w:rsidR="001F7828" w:rsidRPr="00676A2B">
        <w:rPr>
          <w:rFonts w:ascii="Times New Roman" w:hAnsi="Times New Roman" w:cs="Times New Roman"/>
          <w:b/>
          <w:sz w:val="24"/>
          <w:szCs w:val="24"/>
        </w:rPr>
        <w:t xml:space="preserve"> Taiwanese Immigration Attitudes</w:t>
      </w:r>
    </w:p>
    <w:p w:rsidR="001F7828" w:rsidRPr="00676A2B" w:rsidRDefault="001F7828" w:rsidP="001F7828">
      <w:pPr>
        <w:ind w:firstLine="720"/>
        <w:jc w:val="center"/>
        <w:rPr>
          <w:rStyle w:val="apple-style-span"/>
          <w:rFonts w:ascii="Times New Roman" w:hAnsi="Times New Roman" w:cs="Times New Roman"/>
          <w:b/>
          <w:color w:val="000000"/>
          <w:sz w:val="24"/>
          <w:szCs w:val="24"/>
        </w:rPr>
      </w:pPr>
    </w:p>
    <w:p w:rsidR="001F7828" w:rsidRPr="00676A2B" w:rsidRDefault="001F7828" w:rsidP="001F7828">
      <w:pPr>
        <w:jc w:val="center"/>
        <w:rPr>
          <w:rStyle w:val="apple-style-span"/>
          <w:rFonts w:ascii="Times New Roman" w:hAnsi="Times New Roman" w:cs="Times New Roman"/>
          <w:b/>
          <w:color w:val="000000"/>
          <w:sz w:val="24"/>
          <w:szCs w:val="24"/>
        </w:rPr>
      </w:pPr>
      <w:r w:rsidRPr="00676A2B">
        <w:rPr>
          <w:rStyle w:val="apple-style-span"/>
          <w:rFonts w:ascii="Times New Roman" w:hAnsi="Times New Roman" w:cs="Times New Roman"/>
          <w:b/>
          <w:color w:val="000000"/>
          <w:sz w:val="24"/>
          <w:szCs w:val="24"/>
        </w:rPr>
        <w:t>Abstract</w:t>
      </w:r>
    </w:p>
    <w:p w:rsidR="001F7828" w:rsidRPr="00676A2B" w:rsidRDefault="001F7828" w:rsidP="001F7828">
      <w:pPr>
        <w:ind w:firstLine="720"/>
        <w:rPr>
          <w:rStyle w:val="apple-style-span"/>
          <w:rFonts w:ascii="Times New Roman" w:hAnsi="Times New Roman" w:cs="Times New Roman"/>
          <w:color w:val="000000"/>
          <w:sz w:val="24"/>
          <w:szCs w:val="24"/>
        </w:rPr>
      </w:pPr>
      <w:r w:rsidRPr="00676A2B">
        <w:rPr>
          <w:rStyle w:val="apple-style-span"/>
          <w:rFonts w:ascii="Times New Roman" w:hAnsi="Times New Roman" w:cs="Times New Roman"/>
          <w:color w:val="000000"/>
          <w:sz w:val="24"/>
          <w:szCs w:val="24"/>
        </w:rPr>
        <w:t>In many East Asian countries, immigration has not yet become a</w:t>
      </w:r>
      <w:r w:rsidRPr="00676A2B">
        <w:rPr>
          <w:rFonts w:ascii="Times New Roman" w:hAnsi="Times New Roman" w:cs="Times New Roman"/>
          <w:color w:val="000000"/>
          <w:sz w:val="24"/>
          <w:szCs w:val="24"/>
        </w:rPr>
        <w:t xml:space="preserve"> </w:t>
      </w:r>
      <w:r w:rsidRPr="00676A2B">
        <w:rPr>
          <w:rStyle w:val="apple-style-span"/>
          <w:rFonts w:ascii="Times New Roman" w:hAnsi="Times New Roman" w:cs="Times New Roman"/>
          <w:color w:val="000000"/>
          <w:sz w:val="24"/>
          <w:szCs w:val="24"/>
        </w:rPr>
        <w:t>highly partisan issue. Taiwan represents an exception to this general rule,</w:t>
      </w:r>
      <w:r w:rsidRPr="00676A2B">
        <w:rPr>
          <w:rFonts w:ascii="Times New Roman" w:hAnsi="Times New Roman" w:cs="Times New Roman"/>
          <w:color w:val="000000"/>
          <w:sz w:val="24"/>
          <w:szCs w:val="24"/>
        </w:rPr>
        <w:t xml:space="preserve"> </w:t>
      </w:r>
      <w:r w:rsidRPr="00676A2B">
        <w:rPr>
          <w:rStyle w:val="apple-style-span"/>
          <w:rFonts w:ascii="Times New Roman" w:hAnsi="Times New Roman" w:cs="Times New Roman"/>
          <w:color w:val="000000"/>
          <w:sz w:val="24"/>
          <w:szCs w:val="24"/>
        </w:rPr>
        <w:t>however, with a strong correlation between Mainlander/native Taiwanese</w:t>
      </w:r>
      <w:r w:rsidRPr="00676A2B">
        <w:rPr>
          <w:rFonts w:ascii="Times New Roman" w:hAnsi="Times New Roman" w:cs="Times New Roman"/>
          <w:color w:val="000000"/>
          <w:sz w:val="24"/>
          <w:szCs w:val="24"/>
        </w:rPr>
        <w:t xml:space="preserve"> </w:t>
      </w:r>
      <w:r w:rsidRPr="00676A2B">
        <w:rPr>
          <w:rStyle w:val="apple-style-span"/>
          <w:rFonts w:ascii="Times New Roman" w:hAnsi="Times New Roman" w:cs="Times New Roman"/>
          <w:color w:val="000000"/>
          <w:sz w:val="24"/>
          <w:szCs w:val="24"/>
        </w:rPr>
        <w:t>ethnicity and Pan-Blue or Pa</w:t>
      </w:r>
      <w:r w:rsidR="00C97FC1">
        <w:rPr>
          <w:rStyle w:val="apple-style-span"/>
          <w:rFonts w:ascii="Times New Roman" w:hAnsi="Times New Roman" w:cs="Times New Roman"/>
          <w:color w:val="000000"/>
          <w:sz w:val="24"/>
          <w:szCs w:val="24"/>
        </w:rPr>
        <w:t xml:space="preserve">n-Green partisanship. Our study </w:t>
      </w:r>
      <w:r w:rsidRPr="00676A2B">
        <w:rPr>
          <w:rStyle w:val="apple-style-span"/>
          <w:rFonts w:ascii="Times New Roman" w:hAnsi="Times New Roman" w:cs="Times New Roman"/>
          <w:color w:val="000000"/>
          <w:sz w:val="24"/>
          <w:szCs w:val="24"/>
        </w:rPr>
        <w:t>therefore test</w:t>
      </w:r>
      <w:r w:rsidR="00C97FC1">
        <w:rPr>
          <w:rStyle w:val="apple-style-span"/>
          <w:rFonts w:ascii="Times New Roman" w:hAnsi="Times New Roman" w:cs="Times New Roman"/>
          <w:color w:val="000000"/>
          <w:sz w:val="24"/>
          <w:szCs w:val="24"/>
        </w:rPr>
        <w:t>s</w:t>
      </w:r>
      <w:r w:rsidRPr="00676A2B">
        <w:rPr>
          <w:rStyle w:val="apple-style-span"/>
          <w:rFonts w:ascii="Times New Roman" w:hAnsi="Times New Roman" w:cs="Times New Roman"/>
          <w:color w:val="000000"/>
          <w:sz w:val="24"/>
          <w:szCs w:val="24"/>
        </w:rPr>
        <w:t xml:space="preserve"> two major theories of Taiwanese attitudes towards foreign brides and foreign</w:t>
      </w:r>
      <w:r w:rsidRPr="00676A2B">
        <w:rPr>
          <w:rFonts w:ascii="Times New Roman" w:hAnsi="Times New Roman" w:cs="Times New Roman"/>
          <w:color w:val="000000"/>
          <w:sz w:val="24"/>
          <w:szCs w:val="24"/>
        </w:rPr>
        <w:br/>
      </w:r>
      <w:r w:rsidRPr="00676A2B">
        <w:rPr>
          <w:rStyle w:val="apple-style-span"/>
          <w:rFonts w:ascii="Times New Roman" w:hAnsi="Times New Roman" w:cs="Times New Roman"/>
          <w:color w:val="000000"/>
          <w:sz w:val="24"/>
          <w:szCs w:val="24"/>
        </w:rPr>
        <w:t xml:space="preserve"> workers: ethno-partisanship (Chen and Yu) and economic self-interest (Downs,</w:t>
      </w:r>
      <w:r w:rsidRPr="00676A2B">
        <w:rPr>
          <w:rFonts w:ascii="Times New Roman" w:hAnsi="Times New Roman" w:cs="Times New Roman"/>
          <w:color w:val="000000"/>
          <w:sz w:val="24"/>
          <w:szCs w:val="24"/>
        </w:rPr>
        <w:t xml:space="preserve"> </w:t>
      </w:r>
      <w:proofErr w:type="spellStart"/>
      <w:r w:rsidRPr="00676A2B">
        <w:rPr>
          <w:rStyle w:val="apple-style-span"/>
          <w:rFonts w:ascii="Times New Roman" w:hAnsi="Times New Roman" w:cs="Times New Roman"/>
          <w:color w:val="000000"/>
          <w:sz w:val="24"/>
          <w:szCs w:val="24"/>
        </w:rPr>
        <w:t>Mayda</w:t>
      </w:r>
      <w:proofErr w:type="spellEnd"/>
      <w:r w:rsidRPr="00676A2B">
        <w:rPr>
          <w:rStyle w:val="apple-style-span"/>
          <w:rFonts w:ascii="Times New Roman" w:hAnsi="Times New Roman" w:cs="Times New Roman"/>
          <w:color w:val="000000"/>
          <w:sz w:val="24"/>
          <w:szCs w:val="24"/>
        </w:rPr>
        <w:t>). Regression analysis of the Taiwan Social Image Survey 2002, Taiwan</w:t>
      </w:r>
      <w:r w:rsidRPr="00676A2B">
        <w:rPr>
          <w:rFonts w:ascii="Times New Roman" w:hAnsi="Times New Roman" w:cs="Times New Roman"/>
          <w:color w:val="000000"/>
          <w:sz w:val="24"/>
          <w:szCs w:val="24"/>
        </w:rPr>
        <w:t xml:space="preserve"> </w:t>
      </w:r>
      <w:r w:rsidRPr="00676A2B">
        <w:rPr>
          <w:rStyle w:val="apple-style-span"/>
          <w:rFonts w:ascii="Times New Roman" w:hAnsi="Times New Roman" w:cs="Times New Roman"/>
          <w:color w:val="000000"/>
          <w:sz w:val="24"/>
          <w:szCs w:val="24"/>
        </w:rPr>
        <w:t>Social Image Survey 2006, and Taiwan</w:t>
      </w:r>
      <w:r w:rsidRPr="00676A2B">
        <w:rPr>
          <w:rFonts w:ascii="Times New Roman" w:hAnsi="Times New Roman" w:cs="Times New Roman"/>
          <w:color w:val="000000"/>
          <w:sz w:val="24"/>
          <w:szCs w:val="24"/>
        </w:rPr>
        <w:t xml:space="preserve"> </w:t>
      </w:r>
      <w:r w:rsidRPr="00676A2B">
        <w:rPr>
          <w:rStyle w:val="apple-style-span"/>
          <w:rFonts w:ascii="Times New Roman" w:hAnsi="Times New Roman" w:cs="Times New Roman"/>
          <w:color w:val="000000"/>
          <w:sz w:val="24"/>
          <w:szCs w:val="24"/>
        </w:rPr>
        <w:t>Social Change Survey 2008 indicates that Taiwanese immigration attitudes</w:t>
      </w:r>
      <w:r w:rsidRPr="00676A2B">
        <w:rPr>
          <w:rFonts w:ascii="Times New Roman" w:hAnsi="Times New Roman" w:cs="Times New Roman"/>
          <w:color w:val="000000"/>
          <w:sz w:val="24"/>
          <w:szCs w:val="24"/>
        </w:rPr>
        <w:br/>
      </w:r>
      <w:r w:rsidRPr="00676A2B">
        <w:rPr>
          <w:rStyle w:val="apple-style-span"/>
          <w:rFonts w:ascii="Times New Roman" w:hAnsi="Times New Roman" w:cs="Times New Roman"/>
          <w:color w:val="000000"/>
          <w:sz w:val="24"/>
          <w:szCs w:val="24"/>
        </w:rPr>
        <w:t>primarily reflect respondents' ethnicity and related unification</w:t>
      </w:r>
      <w:r w:rsidRPr="00676A2B">
        <w:rPr>
          <w:rFonts w:ascii="Times New Roman" w:hAnsi="Times New Roman" w:cs="Times New Roman"/>
          <w:color w:val="000000"/>
          <w:sz w:val="24"/>
          <w:szCs w:val="24"/>
        </w:rPr>
        <w:t xml:space="preserve"> </w:t>
      </w:r>
      <w:r w:rsidRPr="00676A2B">
        <w:rPr>
          <w:rStyle w:val="apple-style-span"/>
          <w:rFonts w:ascii="Times New Roman" w:hAnsi="Times New Roman" w:cs="Times New Roman"/>
          <w:color w:val="000000"/>
          <w:sz w:val="24"/>
          <w:szCs w:val="24"/>
        </w:rPr>
        <w:t>views. Economic self-interest found little confirmation in the data however. We conclude that immigration policy, like almost every political</w:t>
      </w:r>
      <w:r w:rsidRPr="00676A2B">
        <w:rPr>
          <w:rFonts w:ascii="Times New Roman" w:hAnsi="Times New Roman" w:cs="Times New Roman"/>
          <w:color w:val="000000"/>
          <w:sz w:val="24"/>
          <w:szCs w:val="24"/>
        </w:rPr>
        <w:t xml:space="preserve"> </w:t>
      </w:r>
      <w:r w:rsidRPr="00676A2B">
        <w:rPr>
          <w:rStyle w:val="apple-style-span"/>
          <w:rFonts w:ascii="Times New Roman" w:hAnsi="Times New Roman" w:cs="Times New Roman"/>
          <w:color w:val="000000"/>
          <w:sz w:val="24"/>
          <w:szCs w:val="24"/>
        </w:rPr>
        <w:t>issue in Taiwan, is largely determined by the</w:t>
      </w:r>
      <w:r w:rsidRPr="00676A2B">
        <w:rPr>
          <w:rFonts w:ascii="Times New Roman" w:hAnsi="Times New Roman" w:cs="Times New Roman"/>
          <w:color w:val="000000"/>
          <w:sz w:val="24"/>
          <w:szCs w:val="24"/>
        </w:rPr>
        <w:t xml:space="preserve"> </w:t>
      </w:r>
      <w:r w:rsidRPr="00676A2B">
        <w:rPr>
          <w:rStyle w:val="apple-style-span"/>
          <w:rFonts w:ascii="Times New Roman" w:hAnsi="Times New Roman" w:cs="Times New Roman"/>
          <w:color w:val="000000"/>
          <w:sz w:val="24"/>
          <w:szCs w:val="24"/>
        </w:rPr>
        <w:t>ethno-partisan/unification-independence divide.</w:t>
      </w:r>
    </w:p>
    <w:p w:rsidR="00423F84" w:rsidRPr="00676A2B" w:rsidRDefault="00423F84" w:rsidP="001F7828">
      <w:pPr>
        <w:ind w:firstLine="720"/>
        <w:rPr>
          <w:rFonts w:ascii="Times New Roman" w:hAnsi="Times New Roman" w:cs="Times New Roman"/>
          <w:sz w:val="24"/>
          <w:szCs w:val="24"/>
        </w:rPr>
      </w:pPr>
    </w:p>
    <w:p w:rsidR="00423F84" w:rsidRPr="00676A2B" w:rsidRDefault="00C81F20" w:rsidP="00005290">
      <w:pPr>
        <w:spacing w:line="480" w:lineRule="auto"/>
        <w:contextualSpacing/>
        <w:rPr>
          <w:rFonts w:ascii="Times New Roman" w:hAnsi="Times New Roman" w:cs="Times New Roman"/>
          <w:sz w:val="24"/>
          <w:szCs w:val="24"/>
        </w:rPr>
      </w:pPr>
      <w:r w:rsidRPr="00676A2B">
        <w:rPr>
          <w:rFonts w:ascii="Times New Roman" w:hAnsi="Times New Roman" w:cs="Times New Roman"/>
          <w:sz w:val="24"/>
          <w:szCs w:val="24"/>
        </w:rPr>
        <w:t xml:space="preserve">The issue of immigration in democracies is often </w:t>
      </w:r>
      <w:r w:rsidR="00D81DC6">
        <w:rPr>
          <w:rFonts w:ascii="Times New Roman" w:hAnsi="Times New Roman" w:cs="Times New Roman"/>
          <w:sz w:val="24"/>
          <w:szCs w:val="24"/>
        </w:rPr>
        <w:t xml:space="preserve">highly contentious and divisive </w:t>
      </w:r>
      <w:r w:rsidRPr="00676A2B">
        <w:rPr>
          <w:rFonts w:ascii="Times New Roman" w:hAnsi="Times New Roman" w:cs="Times New Roman"/>
          <w:sz w:val="24"/>
          <w:szCs w:val="24"/>
        </w:rPr>
        <w:t>in which partisanship is easy to observe</w:t>
      </w:r>
      <w:r w:rsidR="00D55615" w:rsidRPr="00676A2B">
        <w:rPr>
          <w:rFonts w:ascii="Times New Roman" w:hAnsi="Times New Roman" w:cs="Times New Roman"/>
          <w:sz w:val="24"/>
          <w:szCs w:val="24"/>
        </w:rPr>
        <w:t>.</w:t>
      </w:r>
      <w:r w:rsidRPr="00676A2B">
        <w:rPr>
          <w:rFonts w:ascii="Times New Roman" w:hAnsi="Times New Roman" w:cs="Times New Roman"/>
          <w:sz w:val="24"/>
          <w:szCs w:val="24"/>
        </w:rPr>
        <w:t xml:space="preserve"> Party preference can sometimes readily </w:t>
      </w:r>
      <w:r w:rsidR="00371280" w:rsidRPr="00676A2B">
        <w:rPr>
          <w:rFonts w:ascii="Times New Roman" w:hAnsi="Times New Roman" w:cs="Times New Roman"/>
          <w:sz w:val="24"/>
          <w:szCs w:val="24"/>
        </w:rPr>
        <w:t>communicate</w:t>
      </w:r>
      <w:r w:rsidRPr="00676A2B">
        <w:rPr>
          <w:rFonts w:ascii="Times New Roman" w:hAnsi="Times New Roman" w:cs="Times New Roman"/>
          <w:sz w:val="24"/>
          <w:szCs w:val="24"/>
        </w:rPr>
        <w:t xml:space="preserve"> an individual’s specific attitude toward immigration because those stances have been strongly declared by a particular party. </w:t>
      </w:r>
      <w:r w:rsidR="00D81DC6">
        <w:rPr>
          <w:rFonts w:ascii="Times New Roman" w:hAnsi="Times New Roman" w:cs="Times New Roman"/>
          <w:sz w:val="24"/>
          <w:szCs w:val="24"/>
        </w:rPr>
        <w:t>The other</w:t>
      </w:r>
      <w:r w:rsidRPr="00676A2B">
        <w:rPr>
          <w:rFonts w:ascii="Times New Roman" w:hAnsi="Times New Roman" w:cs="Times New Roman"/>
          <w:sz w:val="24"/>
          <w:szCs w:val="24"/>
        </w:rPr>
        <w:t xml:space="preserve"> East Asian states </w:t>
      </w:r>
      <w:r w:rsidR="00D81DC6">
        <w:rPr>
          <w:rFonts w:ascii="Times New Roman" w:hAnsi="Times New Roman" w:cs="Times New Roman"/>
          <w:sz w:val="24"/>
          <w:szCs w:val="24"/>
        </w:rPr>
        <w:t xml:space="preserve">of Japan and South Korea </w:t>
      </w:r>
      <w:r w:rsidRPr="00676A2B">
        <w:rPr>
          <w:rFonts w:ascii="Times New Roman" w:hAnsi="Times New Roman" w:cs="Times New Roman"/>
          <w:sz w:val="24"/>
          <w:szCs w:val="24"/>
        </w:rPr>
        <w:t xml:space="preserve">are democratic and </w:t>
      </w:r>
      <w:r w:rsidR="007156EF" w:rsidRPr="00676A2B">
        <w:rPr>
          <w:rFonts w:ascii="Times New Roman" w:hAnsi="Times New Roman" w:cs="Times New Roman"/>
          <w:sz w:val="24"/>
          <w:szCs w:val="24"/>
        </w:rPr>
        <w:t xml:space="preserve">have </w:t>
      </w:r>
      <w:r w:rsidRPr="00676A2B">
        <w:rPr>
          <w:rFonts w:ascii="Times New Roman" w:hAnsi="Times New Roman" w:cs="Times New Roman"/>
          <w:sz w:val="24"/>
          <w:szCs w:val="24"/>
        </w:rPr>
        <w:t xml:space="preserve">immigration </w:t>
      </w:r>
      <w:r w:rsidR="00C97FC1">
        <w:rPr>
          <w:rFonts w:ascii="Times New Roman" w:hAnsi="Times New Roman" w:cs="Times New Roman"/>
          <w:sz w:val="24"/>
          <w:szCs w:val="24"/>
        </w:rPr>
        <w:t>flowing into both countries</w:t>
      </w:r>
      <w:r w:rsidRPr="00676A2B">
        <w:rPr>
          <w:rFonts w:ascii="Times New Roman" w:hAnsi="Times New Roman" w:cs="Times New Roman"/>
          <w:sz w:val="24"/>
          <w:szCs w:val="24"/>
        </w:rPr>
        <w:t xml:space="preserve">, </w:t>
      </w:r>
      <w:r w:rsidR="00D81DC6">
        <w:rPr>
          <w:rFonts w:ascii="Times New Roman" w:hAnsi="Times New Roman" w:cs="Times New Roman"/>
          <w:sz w:val="24"/>
          <w:szCs w:val="24"/>
        </w:rPr>
        <w:t>but</w:t>
      </w:r>
      <w:r w:rsidRPr="00676A2B">
        <w:rPr>
          <w:rFonts w:ascii="Times New Roman" w:hAnsi="Times New Roman" w:cs="Times New Roman"/>
          <w:sz w:val="24"/>
          <w:szCs w:val="24"/>
        </w:rPr>
        <w:t xml:space="preserve"> strong sentiments </w:t>
      </w:r>
      <w:r w:rsidR="00D81DC6">
        <w:rPr>
          <w:rFonts w:ascii="Times New Roman" w:hAnsi="Times New Roman" w:cs="Times New Roman"/>
          <w:sz w:val="24"/>
          <w:szCs w:val="24"/>
        </w:rPr>
        <w:t xml:space="preserve">of immigration based </w:t>
      </w:r>
      <w:r w:rsidRPr="00676A2B">
        <w:rPr>
          <w:rFonts w:ascii="Times New Roman" w:hAnsi="Times New Roman" w:cs="Times New Roman"/>
          <w:sz w:val="24"/>
          <w:szCs w:val="24"/>
        </w:rPr>
        <w:t xml:space="preserve">along partisan lines have not yet been </w:t>
      </w:r>
      <w:r w:rsidR="00D81DC6">
        <w:rPr>
          <w:rFonts w:ascii="Times New Roman" w:hAnsi="Times New Roman" w:cs="Times New Roman"/>
          <w:sz w:val="24"/>
          <w:szCs w:val="24"/>
        </w:rPr>
        <w:t>observed</w:t>
      </w:r>
      <w:r w:rsidRPr="00676A2B">
        <w:rPr>
          <w:rFonts w:ascii="Times New Roman" w:hAnsi="Times New Roman" w:cs="Times New Roman"/>
          <w:sz w:val="24"/>
          <w:szCs w:val="24"/>
        </w:rPr>
        <w:t>. In Taiwan, however,</w:t>
      </w:r>
      <w:r w:rsidR="00371280" w:rsidRPr="00676A2B">
        <w:rPr>
          <w:rFonts w:ascii="Times New Roman" w:hAnsi="Times New Roman" w:cs="Times New Roman"/>
          <w:sz w:val="24"/>
          <w:szCs w:val="24"/>
        </w:rPr>
        <w:t xml:space="preserve"> there are observed differences in</w:t>
      </w:r>
      <w:r w:rsidRPr="00676A2B">
        <w:rPr>
          <w:rFonts w:ascii="Times New Roman" w:hAnsi="Times New Roman" w:cs="Times New Roman"/>
          <w:sz w:val="24"/>
          <w:szCs w:val="24"/>
        </w:rPr>
        <w:t xml:space="preserve"> public opinion on immigration</w:t>
      </w:r>
      <w:r w:rsidR="007156EF" w:rsidRPr="00676A2B">
        <w:rPr>
          <w:rFonts w:ascii="Times New Roman" w:hAnsi="Times New Roman" w:cs="Times New Roman"/>
          <w:sz w:val="24"/>
          <w:szCs w:val="24"/>
        </w:rPr>
        <w:t xml:space="preserve">, yet it is not clear how those opinions are divided. </w:t>
      </w:r>
      <w:r w:rsidR="00D813B1" w:rsidRPr="00676A2B">
        <w:rPr>
          <w:rFonts w:ascii="Times New Roman" w:hAnsi="Times New Roman" w:cs="Times New Roman"/>
          <w:sz w:val="24"/>
          <w:szCs w:val="24"/>
        </w:rPr>
        <w:t>Taiwan</w:t>
      </w:r>
      <w:r w:rsidR="007156EF" w:rsidRPr="00676A2B">
        <w:rPr>
          <w:rFonts w:ascii="Times New Roman" w:hAnsi="Times New Roman" w:cs="Times New Roman"/>
          <w:sz w:val="24"/>
          <w:szCs w:val="24"/>
        </w:rPr>
        <w:t>’s</w:t>
      </w:r>
      <w:r w:rsidR="00D813B1" w:rsidRPr="00676A2B">
        <w:rPr>
          <w:rFonts w:ascii="Times New Roman" w:hAnsi="Times New Roman" w:cs="Times New Roman"/>
          <w:sz w:val="24"/>
          <w:szCs w:val="24"/>
        </w:rPr>
        <w:t xml:space="preserve"> </w:t>
      </w:r>
      <w:r w:rsidR="005A51BD">
        <w:rPr>
          <w:rFonts w:ascii="Times New Roman" w:hAnsi="Times New Roman" w:cs="Times New Roman"/>
          <w:sz w:val="24"/>
          <w:szCs w:val="24"/>
        </w:rPr>
        <w:t xml:space="preserve">strong ethno-partisanship factors </w:t>
      </w:r>
      <w:r w:rsidR="007156EF" w:rsidRPr="00676A2B">
        <w:rPr>
          <w:rFonts w:ascii="Times New Roman" w:hAnsi="Times New Roman" w:cs="Times New Roman"/>
          <w:sz w:val="24"/>
          <w:szCs w:val="24"/>
        </w:rPr>
        <w:t>make it an interesting case study that will benefit the entire field of</w:t>
      </w:r>
      <w:r w:rsidR="00371280" w:rsidRPr="00676A2B">
        <w:rPr>
          <w:rFonts w:ascii="Times New Roman" w:hAnsi="Times New Roman" w:cs="Times New Roman"/>
          <w:sz w:val="24"/>
          <w:szCs w:val="24"/>
        </w:rPr>
        <w:t xml:space="preserve"> public opinion and immigration</w:t>
      </w:r>
      <w:r w:rsidR="008A38E3">
        <w:rPr>
          <w:rFonts w:ascii="Times New Roman" w:hAnsi="Times New Roman" w:cs="Times New Roman"/>
          <w:sz w:val="24"/>
          <w:szCs w:val="24"/>
        </w:rPr>
        <w:t xml:space="preserve"> as well as shed light onto Taiwanese social politics</w:t>
      </w:r>
      <w:r w:rsidR="007156EF" w:rsidRPr="00676A2B">
        <w:rPr>
          <w:rFonts w:ascii="Times New Roman" w:hAnsi="Times New Roman" w:cs="Times New Roman"/>
          <w:sz w:val="24"/>
          <w:szCs w:val="24"/>
        </w:rPr>
        <w:t>. Ethno-partisanship affects</w:t>
      </w:r>
      <w:r w:rsidR="00D813B1" w:rsidRPr="00676A2B">
        <w:rPr>
          <w:rFonts w:ascii="Times New Roman" w:hAnsi="Times New Roman" w:cs="Times New Roman"/>
          <w:sz w:val="24"/>
          <w:szCs w:val="24"/>
        </w:rPr>
        <w:t xml:space="preserve"> the </w:t>
      </w:r>
      <w:r w:rsidR="007156EF" w:rsidRPr="00676A2B">
        <w:rPr>
          <w:rFonts w:ascii="Times New Roman" w:hAnsi="Times New Roman" w:cs="Times New Roman"/>
          <w:sz w:val="24"/>
          <w:szCs w:val="24"/>
        </w:rPr>
        <w:t>entire landscape of domestic politics</w:t>
      </w:r>
      <w:r w:rsidR="00423F84" w:rsidRPr="00676A2B">
        <w:rPr>
          <w:rFonts w:ascii="Times New Roman" w:hAnsi="Times New Roman" w:cs="Times New Roman"/>
          <w:sz w:val="24"/>
          <w:szCs w:val="24"/>
        </w:rPr>
        <w:t xml:space="preserve"> in Taiwan, but there is </w:t>
      </w:r>
      <w:r w:rsidR="008A38E3">
        <w:rPr>
          <w:rFonts w:ascii="Times New Roman" w:hAnsi="Times New Roman" w:cs="Times New Roman"/>
          <w:sz w:val="24"/>
          <w:szCs w:val="24"/>
        </w:rPr>
        <w:t>only one</w:t>
      </w:r>
      <w:r w:rsidR="00423F84" w:rsidRPr="00676A2B">
        <w:rPr>
          <w:rFonts w:ascii="Times New Roman" w:hAnsi="Times New Roman" w:cs="Times New Roman"/>
          <w:sz w:val="24"/>
          <w:szCs w:val="24"/>
        </w:rPr>
        <w:t xml:space="preserve"> English</w:t>
      </w:r>
      <w:r w:rsidR="008A38E3">
        <w:rPr>
          <w:rFonts w:ascii="Times New Roman" w:hAnsi="Times New Roman" w:cs="Times New Roman"/>
          <w:sz w:val="24"/>
          <w:szCs w:val="24"/>
        </w:rPr>
        <w:t xml:space="preserve"> study </w:t>
      </w:r>
      <w:r w:rsidR="005A51BD">
        <w:rPr>
          <w:rFonts w:ascii="Times New Roman" w:hAnsi="Times New Roman" w:cs="Times New Roman"/>
          <w:sz w:val="24"/>
          <w:szCs w:val="24"/>
        </w:rPr>
        <w:t xml:space="preserve">that </w:t>
      </w:r>
      <w:r w:rsidR="00423F84" w:rsidRPr="00676A2B">
        <w:rPr>
          <w:rFonts w:ascii="Times New Roman" w:hAnsi="Times New Roman" w:cs="Times New Roman"/>
          <w:sz w:val="24"/>
          <w:szCs w:val="24"/>
        </w:rPr>
        <w:t>determines if these factors shape immigration attitudes. This study attempts to identify influencing factors of Taiwan immigration attitudes by using three social surveys.</w:t>
      </w:r>
      <w:r w:rsidR="007156EF" w:rsidRPr="00676A2B">
        <w:rPr>
          <w:rFonts w:ascii="Times New Roman" w:hAnsi="Times New Roman" w:cs="Times New Roman"/>
          <w:sz w:val="24"/>
          <w:szCs w:val="24"/>
        </w:rPr>
        <w:t xml:space="preserve"> </w:t>
      </w:r>
      <w:r w:rsidR="00423F84" w:rsidRPr="00676A2B">
        <w:rPr>
          <w:rFonts w:ascii="Times New Roman" w:hAnsi="Times New Roman" w:cs="Times New Roman"/>
          <w:sz w:val="24"/>
          <w:szCs w:val="24"/>
        </w:rPr>
        <w:t>The results support theories of ethno-partisanship and education as a determining factor, but disprove the labor market competition model</w:t>
      </w:r>
      <w:r w:rsidR="00371280" w:rsidRPr="00676A2B">
        <w:rPr>
          <w:rFonts w:ascii="Times New Roman" w:hAnsi="Times New Roman" w:cs="Times New Roman"/>
          <w:sz w:val="24"/>
          <w:szCs w:val="24"/>
        </w:rPr>
        <w:t xml:space="preserve"> and economic self-interest theory</w:t>
      </w:r>
      <w:r w:rsidR="00423F84" w:rsidRPr="00676A2B">
        <w:rPr>
          <w:rFonts w:ascii="Times New Roman" w:hAnsi="Times New Roman" w:cs="Times New Roman"/>
          <w:sz w:val="24"/>
          <w:szCs w:val="24"/>
        </w:rPr>
        <w:t xml:space="preserve">. This </w:t>
      </w:r>
      <w:r w:rsidR="00423F84" w:rsidRPr="00676A2B">
        <w:rPr>
          <w:rFonts w:ascii="Times New Roman" w:hAnsi="Times New Roman" w:cs="Times New Roman"/>
          <w:sz w:val="24"/>
          <w:szCs w:val="24"/>
        </w:rPr>
        <w:lastRenderedPageBreak/>
        <w:t xml:space="preserve">study establishes that ethno-partisanship is most responsible for forming immigration attitudes in Taiwan.  </w:t>
      </w:r>
    </w:p>
    <w:p w:rsidR="00423F84" w:rsidRPr="00676A2B" w:rsidRDefault="00005290" w:rsidP="00423F84">
      <w:pPr>
        <w:spacing w:line="480" w:lineRule="auto"/>
        <w:contextualSpacing/>
        <w:rPr>
          <w:rFonts w:ascii="Times New Roman" w:hAnsi="Times New Roman" w:cs="Times New Roman"/>
          <w:b/>
          <w:i/>
          <w:sz w:val="24"/>
          <w:szCs w:val="24"/>
        </w:rPr>
      </w:pPr>
      <w:r w:rsidRPr="00676A2B">
        <w:rPr>
          <w:rFonts w:ascii="Times New Roman" w:hAnsi="Times New Roman" w:cs="Times New Roman"/>
          <w:b/>
          <w:i/>
          <w:sz w:val="24"/>
          <w:szCs w:val="24"/>
        </w:rPr>
        <w:t>IMMIGRATION IN</w:t>
      </w:r>
      <w:r w:rsidR="000F394B" w:rsidRPr="00676A2B">
        <w:rPr>
          <w:rFonts w:ascii="Times New Roman" w:hAnsi="Times New Roman" w:cs="Times New Roman"/>
          <w:b/>
          <w:i/>
          <w:sz w:val="24"/>
          <w:szCs w:val="24"/>
        </w:rPr>
        <w:t xml:space="preserve"> TAIWAN</w:t>
      </w:r>
    </w:p>
    <w:p w:rsidR="000F394B" w:rsidRPr="00676A2B" w:rsidRDefault="00371280" w:rsidP="00005290">
      <w:pPr>
        <w:spacing w:line="480" w:lineRule="auto"/>
        <w:contextualSpacing/>
        <w:rPr>
          <w:rFonts w:ascii="Times New Roman" w:hAnsi="Times New Roman" w:cs="Times New Roman"/>
          <w:sz w:val="24"/>
          <w:szCs w:val="24"/>
        </w:rPr>
      </w:pPr>
      <w:r w:rsidRPr="00676A2B">
        <w:rPr>
          <w:rFonts w:ascii="Times New Roman" w:hAnsi="Times New Roman" w:cs="Times New Roman"/>
          <w:sz w:val="24"/>
          <w:szCs w:val="24"/>
        </w:rPr>
        <w:t>Immigration in Taiwan usually falls under two types of migration: labor and marriage. Foreign workers and</w:t>
      </w:r>
      <w:r w:rsidR="000F394B" w:rsidRPr="00676A2B">
        <w:rPr>
          <w:rFonts w:ascii="Times New Roman" w:hAnsi="Times New Roman" w:cs="Times New Roman"/>
          <w:sz w:val="24"/>
          <w:szCs w:val="24"/>
        </w:rPr>
        <w:t xml:space="preserve"> foreign spouses</w:t>
      </w:r>
      <w:r w:rsidRPr="00676A2B">
        <w:rPr>
          <w:rFonts w:ascii="Times New Roman" w:hAnsi="Times New Roman" w:cs="Times New Roman"/>
          <w:sz w:val="24"/>
          <w:szCs w:val="24"/>
        </w:rPr>
        <w:t xml:space="preserve"> have dominated the migration channels in Taiwan since its democratization</w:t>
      </w:r>
      <w:r w:rsidR="00E31A8C">
        <w:rPr>
          <w:rFonts w:ascii="Times New Roman" w:hAnsi="Times New Roman" w:cs="Times New Roman"/>
          <w:sz w:val="24"/>
          <w:szCs w:val="24"/>
        </w:rPr>
        <w:t xml:space="preserve"> in the 1980s</w:t>
      </w:r>
      <w:r w:rsidR="000F394B" w:rsidRPr="00676A2B">
        <w:rPr>
          <w:rFonts w:ascii="Times New Roman" w:hAnsi="Times New Roman" w:cs="Times New Roman"/>
          <w:sz w:val="24"/>
          <w:szCs w:val="24"/>
        </w:rPr>
        <w:t xml:space="preserve">. These two particular immigrant groups are unique to Taiwan </w:t>
      </w:r>
      <w:r w:rsidR="003938BB">
        <w:rPr>
          <w:rFonts w:ascii="Times New Roman" w:hAnsi="Times New Roman" w:cs="Times New Roman"/>
          <w:sz w:val="24"/>
          <w:szCs w:val="24"/>
        </w:rPr>
        <w:t xml:space="preserve">because they </w:t>
      </w:r>
      <w:r w:rsidR="005A51BD">
        <w:rPr>
          <w:rFonts w:ascii="Times New Roman" w:hAnsi="Times New Roman" w:cs="Times New Roman"/>
          <w:sz w:val="24"/>
          <w:szCs w:val="24"/>
        </w:rPr>
        <w:t xml:space="preserve">address a </w:t>
      </w:r>
      <w:r w:rsidR="008A38E3">
        <w:rPr>
          <w:rFonts w:ascii="Times New Roman" w:hAnsi="Times New Roman" w:cs="Times New Roman"/>
          <w:sz w:val="24"/>
          <w:szCs w:val="24"/>
        </w:rPr>
        <w:t xml:space="preserve">specific </w:t>
      </w:r>
      <w:r w:rsidR="005A51BD">
        <w:rPr>
          <w:rFonts w:ascii="Times New Roman" w:hAnsi="Times New Roman" w:cs="Times New Roman"/>
          <w:sz w:val="24"/>
          <w:szCs w:val="24"/>
        </w:rPr>
        <w:t>need</w:t>
      </w:r>
      <w:r w:rsidR="008A38E3">
        <w:rPr>
          <w:rFonts w:ascii="Times New Roman" w:hAnsi="Times New Roman" w:cs="Times New Roman"/>
          <w:sz w:val="24"/>
          <w:szCs w:val="24"/>
        </w:rPr>
        <w:t xml:space="preserve"> throughout the country</w:t>
      </w:r>
      <w:r w:rsidR="005A51BD">
        <w:rPr>
          <w:rFonts w:ascii="Times New Roman" w:hAnsi="Times New Roman" w:cs="Times New Roman"/>
          <w:sz w:val="24"/>
          <w:szCs w:val="24"/>
        </w:rPr>
        <w:t>. Without foreign workers and for</w:t>
      </w:r>
      <w:r w:rsidR="003938BB">
        <w:rPr>
          <w:rFonts w:ascii="Times New Roman" w:hAnsi="Times New Roman" w:cs="Times New Roman"/>
          <w:sz w:val="24"/>
          <w:szCs w:val="24"/>
        </w:rPr>
        <w:t>eign brides, Taiwan would have labor deficiency</w:t>
      </w:r>
      <w:r w:rsidR="005A51BD">
        <w:rPr>
          <w:rFonts w:ascii="Times New Roman" w:hAnsi="Times New Roman" w:cs="Times New Roman"/>
          <w:sz w:val="24"/>
          <w:szCs w:val="24"/>
        </w:rPr>
        <w:t xml:space="preserve"> </w:t>
      </w:r>
      <w:r w:rsidR="008A38E3">
        <w:rPr>
          <w:rFonts w:ascii="Times New Roman" w:hAnsi="Times New Roman" w:cs="Times New Roman"/>
          <w:sz w:val="24"/>
          <w:szCs w:val="24"/>
        </w:rPr>
        <w:t>and</w:t>
      </w:r>
      <w:r w:rsidR="005A51BD">
        <w:rPr>
          <w:rFonts w:ascii="Times New Roman" w:hAnsi="Times New Roman" w:cs="Times New Roman"/>
          <w:sz w:val="24"/>
          <w:szCs w:val="24"/>
        </w:rPr>
        <w:t xml:space="preserve"> a lower birth rate than it currently faces. These immigrants are vital to Taiwan’s functioning as an advanced democracy and </w:t>
      </w:r>
      <w:r w:rsidR="003938BB">
        <w:rPr>
          <w:rFonts w:ascii="Times New Roman" w:hAnsi="Times New Roman" w:cs="Times New Roman"/>
          <w:sz w:val="24"/>
          <w:szCs w:val="24"/>
        </w:rPr>
        <w:t xml:space="preserve">to </w:t>
      </w:r>
      <w:r w:rsidR="005A51BD">
        <w:rPr>
          <w:rFonts w:ascii="Times New Roman" w:hAnsi="Times New Roman" w:cs="Times New Roman"/>
          <w:sz w:val="24"/>
          <w:szCs w:val="24"/>
        </w:rPr>
        <w:t xml:space="preserve">its future development. </w:t>
      </w:r>
    </w:p>
    <w:p w:rsidR="00423F84" w:rsidRPr="00676A2B" w:rsidRDefault="00423F84" w:rsidP="00423F84">
      <w:pPr>
        <w:spacing w:line="480" w:lineRule="auto"/>
        <w:ind w:firstLine="720"/>
        <w:contextualSpacing/>
        <w:rPr>
          <w:rFonts w:ascii="Times New Roman" w:hAnsi="Times New Roman" w:cs="Times New Roman"/>
          <w:sz w:val="24"/>
          <w:szCs w:val="24"/>
        </w:rPr>
      </w:pPr>
      <w:r w:rsidRPr="00676A2B">
        <w:rPr>
          <w:rFonts w:ascii="Times New Roman" w:hAnsi="Times New Roman" w:cs="Times New Roman"/>
          <w:sz w:val="24"/>
          <w:szCs w:val="24"/>
        </w:rPr>
        <w:t>Those who come to work in Taiwan usually take up a low-skilled, labor intensive job</w:t>
      </w:r>
      <w:r w:rsidR="000F394B" w:rsidRPr="00676A2B">
        <w:rPr>
          <w:rFonts w:ascii="Times New Roman" w:hAnsi="Times New Roman" w:cs="Times New Roman"/>
          <w:sz w:val="24"/>
          <w:szCs w:val="24"/>
        </w:rPr>
        <w:t xml:space="preserve"> or beco</w:t>
      </w:r>
      <w:r w:rsidRPr="00676A2B">
        <w:rPr>
          <w:rFonts w:ascii="Times New Roman" w:hAnsi="Times New Roman" w:cs="Times New Roman"/>
          <w:sz w:val="24"/>
          <w:szCs w:val="24"/>
        </w:rPr>
        <w:t xml:space="preserve">me caretakers and domestic maids for Taiwan’s middle class. As democracy expanded and the economy boomed in the 1980s, Taiwan shifted from a labor surplus to a labor deficient economy. Taiwan was in need of low-skilled jobs and began recruiting South East Asians and Mainland Chinese. </w:t>
      </w:r>
      <w:r w:rsidR="000F394B" w:rsidRPr="00676A2B">
        <w:rPr>
          <w:rFonts w:ascii="Times New Roman" w:hAnsi="Times New Roman" w:cs="Times New Roman"/>
          <w:sz w:val="24"/>
          <w:szCs w:val="24"/>
        </w:rPr>
        <w:t xml:space="preserve">These </w:t>
      </w:r>
      <w:r w:rsidRPr="00676A2B">
        <w:rPr>
          <w:rFonts w:ascii="Times New Roman" w:hAnsi="Times New Roman" w:cs="Times New Roman"/>
          <w:sz w:val="24"/>
          <w:szCs w:val="24"/>
        </w:rPr>
        <w:t xml:space="preserve">new immigrants helped bolster the growing Taiwanese economy, </w:t>
      </w:r>
      <w:r w:rsidR="000F394B" w:rsidRPr="00676A2B">
        <w:rPr>
          <w:rFonts w:ascii="Times New Roman" w:hAnsi="Times New Roman" w:cs="Times New Roman"/>
          <w:sz w:val="24"/>
          <w:szCs w:val="24"/>
        </w:rPr>
        <w:t xml:space="preserve">but </w:t>
      </w:r>
      <w:r w:rsidRPr="00676A2B">
        <w:rPr>
          <w:rFonts w:ascii="Times New Roman" w:hAnsi="Times New Roman" w:cs="Times New Roman"/>
          <w:sz w:val="24"/>
          <w:szCs w:val="24"/>
        </w:rPr>
        <w:t xml:space="preserve">local Taiwanese and </w:t>
      </w:r>
      <w:r w:rsidR="005A51BD">
        <w:rPr>
          <w:rFonts w:ascii="Times New Roman" w:hAnsi="Times New Roman" w:cs="Times New Roman"/>
          <w:sz w:val="24"/>
          <w:szCs w:val="24"/>
        </w:rPr>
        <w:t xml:space="preserve">native </w:t>
      </w:r>
      <w:r w:rsidRPr="00676A2B">
        <w:rPr>
          <w:rFonts w:ascii="Times New Roman" w:hAnsi="Times New Roman" w:cs="Times New Roman"/>
          <w:sz w:val="24"/>
          <w:szCs w:val="24"/>
        </w:rPr>
        <w:t xml:space="preserve">Aborigines lost their 3D jobs (dangerous, dirty, and demanding) to the cheaper and more flexible foreign workers. The </w:t>
      </w:r>
      <w:proofErr w:type="spellStart"/>
      <w:r w:rsidR="00371280" w:rsidRPr="00676A2B">
        <w:rPr>
          <w:rStyle w:val="Emphasis"/>
          <w:rFonts w:ascii="Times New Roman" w:hAnsi="Times New Roman" w:cs="Times New Roman"/>
          <w:color w:val="000000"/>
        </w:rPr>
        <w:t>yuánzhùmín</w:t>
      </w:r>
      <w:proofErr w:type="spellEnd"/>
      <w:r w:rsidR="00371280" w:rsidRPr="00676A2B">
        <w:rPr>
          <w:rFonts w:ascii="Times New Roman" w:hAnsi="Times New Roman" w:cs="Times New Roman"/>
          <w:sz w:val="24"/>
          <w:szCs w:val="24"/>
        </w:rPr>
        <w:t xml:space="preserve"> [</w:t>
      </w:r>
      <w:r w:rsidRPr="00676A2B">
        <w:rPr>
          <w:rFonts w:ascii="Times New Roman" w:hAnsi="Times New Roman" w:cs="Times New Roman"/>
          <w:sz w:val="24"/>
          <w:szCs w:val="24"/>
        </w:rPr>
        <w:t>Aborigine</w:t>
      </w:r>
      <w:r w:rsidR="00371280" w:rsidRPr="00676A2B">
        <w:rPr>
          <w:rFonts w:ascii="Times New Roman" w:hAnsi="Times New Roman" w:cs="Times New Roman"/>
          <w:sz w:val="24"/>
          <w:szCs w:val="24"/>
        </w:rPr>
        <w:t>]</w:t>
      </w:r>
      <w:r w:rsidR="00427EB9" w:rsidRPr="00676A2B">
        <w:rPr>
          <w:rFonts w:ascii="Times New Roman" w:hAnsi="Times New Roman" w:cs="Times New Roman"/>
          <w:sz w:val="24"/>
          <w:szCs w:val="24"/>
        </w:rPr>
        <w:t xml:space="preserve"> </w:t>
      </w:r>
      <w:r w:rsidRPr="00676A2B">
        <w:rPr>
          <w:rFonts w:ascii="Times New Roman" w:hAnsi="Times New Roman" w:cs="Times New Roman"/>
          <w:sz w:val="24"/>
          <w:szCs w:val="24"/>
        </w:rPr>
        <w:t xml:space="preserve">community was hit especially </w:t>
      </w:r>
      <w:r w:rsidR="000F394B" w:rsidRPr="00676A2B">
        <w:rPr>
          <w:rFonts w:ascii="Times New Roman" w:hAnsi="Times New Roman" w:cs="Times New Roman"/>
          <w:sz w:val="24"/>
          <w:szCs w:val="24"/>
        </w:rPr>
        <w:t>hard, fostering xenophobia</w:t>
      </w:r>
      <w:r w:rsidR="008A38E3">
        <w:rPr>
          <w:rFonts w:ascii="Times New Roman" w:hAnsi="Times New Roman" w:cs="Times New Roman"/>
          <w:sz w:val="24"/>
          <w:szCs w:val="24"/>
        </w:rPr>
        <w:t xml:space="preserve"> towards immigrants</w:t>
      </w:r>
      <w:r w:rsidR="000F394B" w:rsidRPr="00676A2B">
        <w:rPr>
          <w:rFonts w:ascii="Times New Roman" w:hAnsi="Times New Roman" w:cs="Times New Roman"/>
          <w:sz w:val="24"/>
          <w:szCs w:val="24"/>
        </w:rPr>
        <w:t xml:space="preserve"> and </w:t>
      </w:r>
      <w:r w:rsidR="008A38E3">
        <w:rPr>
          <w:rFonts w:ascii="Times New Roman" w:hAnsi="Times New Roman" w:cs="Times New Roman"/>
          <w:sz w:val="24"/>
          <w:szCs w:val="24"/>
        </w:rPr>
        <w:t>increasing</w:t>
      </w:r>
      <w:r w:rsidRPr="00676A2B">
        <w:rPr>
          <w:rFonts w:ascii="Times New Roman" w:hAnsi="Times New Roman" w:cs="Times New Roman"/>
          <w:sz w:val="24"/>
          <w:szCs w:val="24"/>
        </w:rPr>
        <w:t xml:space="preserve"> </w:t>
      </w:r>
      <w:r w:rsidR="005A51BD">
        <w:rPr>
          <w:rFonts w:ascii="Times New Roman" w:hAnsi="Times New Roman" w:cs="Times New Roman"/>
          <w:sz w:val="24"/>
          <w:szCs w:val="24"/>
        </w:rPr>
        <w:t xml:space="preserve">tension </w:t>
      </w:r>
      <w:r w:rsidRPr="00676A2B">
        <w:rPr>
          <w:rFonts w:ascii="Times New Roman" w:hAnsi="Times New Roman" w:cs="Times New Roman"/>
          <w:sz w:val="24"/>
          <w:szCs w:val="24"/>
        </w:rPr>
        <w:t>between the</w:t>
      </w:r>
      <w:r w:rsidR="005A51BD">
        <w:rPr>
          <w:rFonts w:ascii="Times New Roman" w:hAnsi="Times New Roman" w:cs="Times New Roman"/>
          <w:sz w:val="24"/>
          <w:szCs w:val="24"/>
        </w:rPr>
        <w:t xml:space="preserve"> Han</w:t>
      </w:r>
      <w:r w:rsidRPr="00676A2B">
        <w:rPr>
          <w:rFonts w:ascii="Times New Roman" w:hAnsi="Times New Roman" w:cs="Times New Roman"/>
          <w:sz w:val="24"/>
          <w:szCs w:val="24"/>
        </w:rPr>
        <w:t xml:space="preserve"> and the Aborigines.</w:t>
      </w:r>
      <w:r w:rsidR="008A38E3">
        <w:rPr>
          <w:rFonts w:ascii="Times New Roman" w:hAnsi="Times New Roman" w:cs="Times New Roman"/>
          <w:sz w:val="24"/>
          <w:szCs w:val="24"/>
        </w:rPr>
        <w:t xml:space="preserve"> The Han are often employers of Aborigines but are more apt to choose foreign workers over the indigenous peoples as employees </w:t>
      </w:r>
      <w:r w:rsidRPr="00676A2B">
        <w:rPr>
          <w:rFonts w:ascii="Times New Roman" w:hAnsi="Times New Roman" w:cs="Times New Roman"/>
          <w:sz w:val="24"/>
          <w:szCs w:val="24"/>
        </w:rPr>
        <w:t xml:space="preserve">(Chu </w:t>
      </w:r>
      <w:r w:rsidR="00371280" w:rsidRPr="00676A2B">
        <w:rPr>
          <w:rFonts w:ascii="Times New Roman" w:hAnsi="Times New Roman" w:cs="Times New Roman"/>
          <w:sz w:val="24"/>
          <w:szCs w:val="24"/>
        </w:rPr>
        <w:t xml:space="preserve">2000: </w:t>
      </w:r>
      <w:r w:rsidRPr="00676A2B">
        <w:rPr>
          <w:rFonts w:ascii="Times New Roman" w:hAnsi="Times New Roman" w:cs="Times New Roman"/>
          <w:sz w:val="24"/>
          <w:szCs w:val="24"/>
        </w:rPr>
        <w:t xml:space="preserve">1035, 1037, 1042). </w:t>
      </w:r>
      <w:r w:rsidR="005A51BD">
        <w:rPr>
          <w:rFonts w:ascii="Times New Roman" w:hAnsi="Times New Roman" w:cs="Times New Roman"/>
          <w:sz w:val="24"/>
          <w:szCs w:val="24"/>
        </w:rPr>
        <w:t>The Han are immigrants from Mainland China</w:t>
      </w:r>
      <w:r w:rsidR="008A38E3">
        <w:rPr>
          <w:rFonts w:ascii="Times New Roman" w:hAnsi="Times New Roman" w:cs="Times New Roman"/>
          <w:sz w:val="24"/>
          <w:szCs w:val="24"/>
        </w:rPr>
        <w:t xml:space="preserve"> who have migrated to Taiwan from the 1940s and later</w:t>
      </w:r>
      <w:r w:rsidR="005A51BD">
        <w:rPr>
          <w:rFonts w:ascii="Times New Roman" w:hAnsi="Times New Roman" w:cs="Times New Roman"/>
          <w:sz w:val="24"/>
          <w:szCs w:val="24"/>
        </w:rPr>
        <w:t xml:space="preserve">. </w:t>
      </w:r>
      <w:r w:rsidR="00E31A8C">
        <w:rPr>
          <w:rFonts w:ascii="Times New Roman" w:hAnsi="Times New Roman" w:cs="Times New Roman"/>
          <w:sz w:val="24"/>
          <w:szCs w:val="24"/>
        </w:rPr>
        <w:t>Currently, t</w:t>
      </w:r>
      <w:r w:rsidRPr="00676A2B">
        <w:rPr>
          <w:rFonts w:ascii="Times New Roman" w:hAnsi="Times New Roman" w:cs="Times New Roman"/>
          <w:sz w:val="24"/>
          <w:szCs w:val="24"/>
        </w:rPr>
        <w:t xml:space="preserve">he majority of foreign workers in Taiwan </w:t>
      </w:r>
      <w:r w:rsidR="00E31A8C">
        <w:rPr>
          <w:rFonts w:ascii="Times New Roman" w:hAnsi="Times New Roman" w:cs="Times New Roman"/>
          <w:sz w:val="24"/>
          <w:szCs w:val="24"/>
        </w:rPr>
        <w:t>are</w:t>
      </w:r>
      <w:r w:rsidRPr="00676A2B">
        <w:rPr>
          <w:rFonts w:ascii="Times New Roman" w:hAnsi="Times New Roman" w:cs="Times New Roman"/>
          <w:sz w:val="24"/>
          <w:szCs w:val="24"/>
        </w:rPr>
        <w:t xml:space="preserve"> from the Philippines, Indonesia, T</w:t>
      </w:r>
      <w:r w:rsidR="00317567" w:rsidRPr="00676A2B">
        <w:rPr>
          <w:rFonts w:ascii="Times New Roman" w:hAnsi="Times New Roman" w:cs="Times New Roman"/>
          <w:sz w:val="24"/>
          <w:szCs w:val="24"/>
        </w:rPr>
        <w:t>hailand, and Vietnam</w:t>
      </w:r>
      <w:r w:rsidRPr="00676A2B">
        <w:rPr>
          <w:rFonts w:ascii="Times New Roman" w:hAnsi="Times New Roman" w:cs="Times New Roman"/>
          <w:sz w:val="24"/>
          <w:szCs w:val="24"/>
        </w:rPr>
        <w:t>. Men typically occupy labor positions in manufacturing, construct</w:t>
      </w:r>
      <w:r w:rsidR="005A51BD">
        <w:rPr>
          <w:rFonts w:ascii="Times New Roman" w:hAnsi="Times New Roman" w:cs="Times New Roman"/>
          <w:sz w:val="24"/>
          <w:szCs w:val="24"/>
        </w:rPr>
        <w:t>ion</w:t>
      </w:r>
      <w:r w:rsidRPr="00676A2B">
        <w:rPr>
          <w:rFonts w:ascii="Times New Roman" w:hAnsi="Times New Roman" w:cs="Times New Roman"/>
          <w:sz w:val="24"/>
          <w:szCs w:val="24"/>
        </w:rPr>
        <w:t xml:space="preserve">, </w:t>
      </w:r>
      <w:r w:rsidRPr="00676A2B">
        <w:rPr>
          <w:rFonts w:ascii="Times New Roman" w:hAnsi="Times New Roman" w:cs="Times New Roman"/>
          <w:sz w:val="24"/>
          <w:szCs w:val="24"/>
        </w:rPr>
        <w:lastRenderedPageBreak/>
        <w:t>and fishing industries while women are usually factory workers, maids, and caretakers of children, the disabled, the chronically ill, and</w:t>
      </w:r>
      <w:r w:rsidR="00371280" w:rsidRPr="00676A2B">
        <w:rPr>
          <w:rFonts w:ascii="Times New Roman" w:hAnsi="Times New Roman" w:cs="Times New Roman"/>
          <w:sz w:val="24"/>
          <w:szCs w:val="24"/>
        </w:rPr>
        <w:t xml:space="preserve"> </w:t>
      </w:r>
      <w:r w:rsidRPr="00676A2B">
        <w:rPr>
          <w:rFonts w:ascii="Times New Roman" w:hAnsi="Times New Roman" w:cs="Times New Roman"/>
          <w:sz w:val="24"/>
          <w:szCs w:val="24"/>
        </w:rPr>
        <w:t>the elderly (Chang 2009: 6). Foreign caretakers and domestic workers from South East Asia constitute about one third of all forei</w:t>
      </w:r>
      <w:r w:rsidR="008A38E3">
        <w:rPr>
          <w:rFonts w:ascii="Times New Roman" w:hAnsi="Times New Roman" w:cs="Times New Roman"/>
          <w:sz w:val="24"/>
          <w:szCs w:val="24"/>
        </w:rPr>
        <w:t>gner workers (</w:t>
      </w:r>
      <w:proofErr w:type="spellStart"/>
      <w:r w:rsidR="008A38E3">
        <w:rPr>
          <w:rFonts w:ascii="Times New Roman" w:hAnsi="Times New Roman" w:cs="Times New Roman"/>
          <w:sz w:val="24"/>
          <w:szCs w:val="24"/>
        </w:rPr>
        <w:t>Loveband</w:t>
      </w:r>
      <w:proofErr w:type="spellEnd"/>
      <w:r w:rsidR="008A38E3">
        <w:rPr>
          <w:rFonts w:ascii="Times New Roman" w:hAnsi="Times New Roman" w:cs="Times New Roman"/>
          <w:sz w:val="24"/>
          <w:szCs w:val="24"/>
        </w:rPr>
        <w:t>, 2006), placing immigrants in a particularly close space to Taiwanese citizens.</w:t>
      </w:r>
    </w:p>
    <w:p w:rsidR="00423F84" w:rsidRPr="00676A2B" w:rsidRDefault="00423F84" w:rsidP="00423F84">
      <w:pPr>
        <w:spacing w:line="480" w:lineRule="auto"/>
        <w:contextualSpacing/>
        <w:rPr>
          <w:rFonts w:ascii="Times New Roman" w:hAnsi="Times New Roman" w:cs="Times New Roman"/>
          <w:sz w:val="24"/>
          <w:szCs w:val="24"/>
        </w:rPr>
      </w:pPr>
      <w:r w:rsidRPr="00676A2B">
        <w:rPr>
          <w:rFonts w:ascii="Times New Roman" w:hAnsi="Times New Roman" w:cs="Times New Roman"/>
          <w:sz w:val="24"/>
          <w:szCs w:val="24"/>
        </w:rPr>
        <w:tab/>
        <w:t xml:space="preserve">Since the 1980s, Taiwanese men struggling to find a spouse in Taiwan have </w:t>
      </w:r>
      <w:r w:rsidR="005A51BD">
        <w:rPr>
          <w:rFonts w:ascii="Times New Roman" w:hAnsi="Times New Roman" w:cs="Times New Roman"/>
          <w:sz w:val="24"/>
          <w:szCs w:val="24"/>
        </w:rPr>
        <w:t>looked</w:t>
      </w:r>
      <w:r w:rsidRPr="00676A2B">
        <w:rPr>
          <w:rFonts w:ascii="Times New Roman" w:hAnsi="Times New Roman" w:cs="Times New Roman"/>
          <w:sz w:val="24"/>
          <w:szCs w:val="24"/>
        </w:rPr>
        <w:t xml:space="preserve"> beyond </w:t>
      </w:r>
      <w:r w:rsidR="005A51BD">
        <w:rPr>
          <w:rFonts w:ascii="Times New Roman" w:hAnsi="Times New Roman" w:cs="Times New Roman"/>
          <w:sz w:val="24"/>
          <w:szCs w:val="24"/>
        </w:rPr>
        <w:t xml:space="preserve">Taiwan’s </w:t>
      </w:r>
      <w:r w:rsidRPr="00676A2B">
        <w:rPr>
          <w:rFonts w:ascii="Times New Roman" w:hAnsi="Times New Roman" w:cs="Times New Roman"/>
          <w:sz w:val="24"/>
          <w:szCs w:val="24"/>
        </w:rPr>
        <w:t>borders for</w:t>
      </w:r>
      <w:r w:rsidR="000F394B" w:rsidRPr="00676A2B">
        <w:rPr>
          <w:rFonts w:ascii="Times New Roman" w:hAnsi="Times New Roman" w:cs="Times New Roman"/>
          <w:sz w:val="24"/>
          <w:szCs w:val="24"/>
        </w:rPr>
        <w:t xml:space="preserve"> wives</w:t>
      </w:r>
      <w:r w:rsidRPr="00676A2B">
        <w:rPr>
          <w:rFonts w:ascii="Times New Roman" w:hAnsi="Times New Roman" w:cs="Times New Roman"/>
          <w:sz w:val="24"/>
          <w:szCs w:val="24"/>
        </w:rPr>
        <w:t xml:space="preserve">. </w:t>
      </w:r>
      <w:r w:rsidR="005A51BD">
        <w:rPr>
          <w:rFonts w:ascii="Times New Roman" w:hAnsi="Times New Roman" w:cs="Times New Roman"/>
          <w:sz w:val="24"/>
          <w:szCs w:val="24"/>
        </w:rPr>
        <w:t>Men from disadvantaged backgrounds</w:t>
      </w:r>
      <w:r w:rsidRPr="00676A2B">
        <w:rPr>
          <w:rFonts w:ascii="Times New Roman" w:hAnsi="Times New Roman" w:cs="Times New Roman"/>
          <w:sz w:val="24"/>
          <w:szCs w:val="24"/>
        </w:rPr>
        <w:t xml:space="preserve"> have been having difficulty finding wives</w:t>
      </w:r>
      <w:r w:rsidR="005A51BD">
        <w:rPr>
          <w:rFonts w:ascii="Times New Roman" w:hAnsi="Times New Roman" w:cs="Times New Roman"/>
          <w:sz w:val="24"/>
          <w:szCs w:val="24"/>
        </w:rPr>
        <w:t xml:space="preserve"> </w:t>
      </w:r>
      <w:r w:rsidR="000F394B" w:rsidRPr="00676A2B">
        <w:rPr>
          <w:rFonts w:ascii="Times New Roman" w:hAnsi="Times New Roman" w:cs="Times New Roman"/>
          <w:sz w:val="24"/>
          <w:szCs w:val="24"/>
        </w:rPr>
        <w:t>since</w:t>
      </w:r>
      <w:r w:rsidRPr="00676A2B">
        <w:rPr>
          <w:rFonts w:ascii="Times New Roman" w:hAnsi="Times New Roman" w:cs="Times New Roman"/>
          <w:sz w:val="24"/>
          <w:szCs w:val="24"/>
        </w:rPr>
        <w:t xml:space="preserve"> </w:t>
      </w:r>
      <w:r w:rsidR="009E3FE9" w:rsidRPr="00676A2B">
        <w:rPr>
          <w:rFonts w:ascii="Times New Roman" w:hAnsi="Times New Roman" w:cs="Times New Roman"/>
          <w:sz w:val="24"/>
          <w:szCs w:val="24"/>
        </w:rPr>
        <w:t>democratization fostered economic independence for women</w:t>
      </w:r>
      <w:r w:rsidR="00371280" w:rsidRPr="00676A2B">
        <w:rPr>
          <w:rFonts w:ascii="Times New Roman" w:hAnsi="Times New Roman" w:cs="Times New Roman"/>
          <w:sz w:val="24"/>
          <w:szCs w:val="24"/>
        </w:rPr>
        <w:t>,</w:t>
      </w:r>
      <w:r w:rsidR="009E3FE9" w:rsidRPr="00676A2B">
        <w:rPr>
          <w:rFonts w:ascii="Times New Roman" w:hAnsi="Times New Roman" w:cs="Times New Roman"/>
          <w:sz w:val="24"/>
          <w:szCs w:val="24"/>
        </w:rPr>
        <w:t xml:space="preserve"> </w:t>
      </w:r>
      <w:r w:rsidR="008A38E3">
        <w:rPr>
          <w:rFonts w:ascii="Times New Roman" w:hAnsi="Times New Roman" w:cs="Times New Roman"/>
          <w:sz w:val="24"/>
          <w:szCs w:val="24"/>
        </w:rPr>
        <w:t xml:space="preserve">allowing </w:t>
      </w:r>
      <w:r w:rsidR="00276F1B">
        <w:rPr>
          <w:rFonts w:ascii="Times New Roman" w:hAnsi="Times New Roman" w:cs="Times New Roman"/>
          <w:sz w:val="24"/>
          <w:szCs w:val="24"/>
        </w:rPr>
        <w:t>them more opportunities than</w:t>
      </w:r>
      <w:r w:rsidR="009E3FE9" w:rsidRPr="00676A2B">
        <w:rPr>
          <w:rFonts w:ascii="Times New Roman" w:hAnsi="Times New Roman" w:cs="Times New Roman"/>
          <w:sz w:val="24"/>
          <w:szCs w:val="24"/>
        </w:rPr>
        <w:t xml:space="preserve"> </w:t>
      </w:r>
      <w:r w:rsidR="00276F1B">
        <w:rPr>
          <w:rFonts w:ascii="Times New Roman" w:hAnsi="Times New Roman" w:cs="Times New Roman"/>
          <w:sz w:val="24"/>
          <w:szCs w:val="24"/>
        </w:rPr>
        <w:t xml:space="preserve">marrying </w:t>
      </w:r>
      <w:r w:rsidR="005A51BD">
        <w:rPr>
          <w:rFonts w:ascii="Times New Roman" w:hAnsi="Times New Roman" w:cs="Times New Roman"/>
          <w:sz w:val="24"/>
          <w:szCs w:val="24"/>
        </w:rPr>
        <w:t xml:space="preserve">poor </w:t>
      </w:r>
      <w:r w:rsidR="009E3FE9" w:rsidRPr="00676A2B">
        <w:rPr>
          <w:rFonts w:ascii="Times New Roman" w:hAnsi="Times New Roman" w:cs="Times New Roman"/>
          <w:sz w:val="24"/>
          <w:szCs w:val="24"/>
        </w:rPr>
        <w:t xml:space="preserve">Taiwanese men. </w:t>
      </w:r>
      <w:r w:rsidRPr="00676A2B">
        <w:rPr>
          <w:rFonts w:ascii="Times New Roman" w:hAnsi="Times New Roman" w:cs="Times New Roman"/>
          <w:sz w:val="24"/>
          <w:szCs w:val="24"/>
        </w:rPr>
        <w:t xml:space="preserve">Men that are affected by this phenomenon tend to be low income, </w:t>
      </w:r>
      <w:r w:rsidR="005A51BD">
        <w:rPr>
          <w:rFonts w:ascii="Times New Roman" w:hAnsi="Times New Roman" w:cs="Times New Roman"/>
          <w:sz w:val="24"/>
          <w:szCs w:val="24"/>
        </w:rPr>
        <w:t>poorly</w:t>
      </w:r>
      <w:r w:rsidRPr="00676A2B">
        <w:rPr>
          <w:rFonts w:ascii="Times New Roman" w:hAnsi="Times New Roman" w:cs="Times New Roman"/>
          <w:sz w:val="24"/>
          <w:szCs w:val="24"/>
        </w:rPr>
        <w:t xml:space="preserve"> educated, and</w:t>
      </w:r>
      <w:r w:rsidR="009E3FE9" w:rsidRPr="00676A2B">
        <w:rPr>
          <w:rFonts w:ascii="Times New Roman" w:hAnsi="Times New Roman" w:cs="Times New Roman"/>
          <w:sz w:val="24"/>
          <w:szCs w:val="24"/>
        </w:rPr>
        <w:t xml:space="preserve"> have</w:t>
      </w:r>
      <w:r w:rsidRPr="00676A2B">
        <w:rPr>
          <w:rFonts w:ascii="Times New Roman" w:hAnsi="Times New Roman" w:cs="Times New Roman"/>
          <w:sz w:val="24"/>
          <w:szCs w:val="24"/>
        </w:rPr>
        <w:t xml:space="preserve"> low socio-econom</w:t>
      </w:r>
      <w:r w:rsidR="005A51BD">
        <w:rPr>
          <w:rFonts w:ascii="Times New Roman" w:hAnsi="Times New Roman" w:cs="Times New Roman"/>
          <w:sz w:val="24"/>
          <w:szCs w:val="24"/>
        </w:rPr>
        <w:t xml:space="preserve">ic status. The solution to this </w:t>
      </w:r>
      <w:r w:rsidRPr="00676A2B">
        <w:rPr>
          <w:rFonts w:ascii="Times New Roman" w:hAnsi="Times New Roman" w:cs="Times New Roman"/>
          <w:sz w:val="24"/>
          <w:szCs w:val="24"/>
        </w:rPr>
        <w:t xml:space="preserve">scarcity </w:t>
      </w:r>
      <w:r w:rsidR="00276F1B">
        <w:rPr>
          <w:rFonts w:ascii="Times New Roman" w:hAnsi="Times New Roman" w:cs="Times New Roman"/>
          <w:sz w:val="24"/>
          <w:szCs w:val="24"/>
        </w:rPr>
        <w:t xml:space="preserve">of </w:t>
      </w:r>
      <w:r w:rsidR="005A51BD">
        <w:rPr>
          <w:rFonts w:ascii="Times New Roman" w:hAnsi="Times New Roman" w:cs="Times New Roman"/>
          <w:sz w:val="24"/>
          <w:szCs w:val="24"/>
        </w:rPr>
        <w:t xml:space="preserve">brides </w:t>
      </w:r>
      <w:r w:rsidRPr="00676A2B">
        <w:rPr>
          <w:rFonts w:ascii="Times New Roman" w:hAnsi="Times New Roman" w:cs="Times New Roman"/>
          <w:sz w:val="24"/>
          <w:szCs w:val="24"/>
        </w:rPr>
        <w:t xml:space="preserve">is for men to marry women from Thailand, Indonesia, Philippines, Vietnam, </w:t>
      </w:r>
      <w:r w:rsidR="00371280" w:rsidRPr="00676A2B">
        <w:rPr>
          <w:rFonts w:ascii="Times New Roman" w:hAnsi="Times New Roman" w:cs="Times New Roman"/>
          <w:sz w:val="24"/>
          <w:szCs w:val="24"/>
        </w:rPr>
        <w:t>or</w:t>
      </w:r>
      <w:r w:rsidRPr="00676A2B">
        <w:rPr>
          <w:rFonts w:ascii="Times New Roman" w:hAnsi="Times New Roman" w:cs="Times New Roman"/>
          <w:sz w:val="24"/>
          <w:szCs w:val="24"/>
        </w:rPr>
        <w:t xml:space="preserve"> China</w:t>
      </w:r>
      <w:r w:rsidR="009E3FE9" w:rsidRPr="00676A2B">
        <w:rPr>
          <w:rFonts w:ascii="Times New Roman" w:hAnsi="Times New Roman" w:cs="Times New Roman"/>
          <w:sz w:val="24"/>
          <w:szCs w:val="24"/>
        </w:rPr>
        <w:t>.</w:t>
      </w:r>
      <w:r w:rsidRPr="00676A2B">
        <w:rPr>
          <w:rFonts w:ascii="Times New Roman" w:hAnsi="Times New Roman" w:cs="Times New Roman"/>
          <w:sz w:val="24"/>
          <w:szCs w:val="24"/>
        </w:rPr>
        <w:t xml:space="preserve"> </w:t>
      </w:r>
      <w:r w:rsidR="009E3FE9" w:rsidRPr="00676A2B">
        <w:rPr>
          <w:rFonts w:ascii="Times New Roman" w:hAnsi="Times New Roman" w:cs="Times New Roman"/>
          <w:sz w:val="24"/>
          <w:szCs w:val="24"/>
        </w:rPr>
        <w:t>F</w:t>
      </w:r>
      <w:r w:rsidRPr="00676A2B">
        <w:rPr>
          <w:rFonts w:ascii="Times New Roman" w:hAnsi="Times New Roman" w:cs="Times New Roman"/>
          <w:sz w:val="24"/>
          <w:szCs w:val="24"/>
        </w:rPr>
        <w:t>oreign brides now constitute 1.8 percent of Taiwanese po</w:t>
      </w:r>
      <w:r w:rsidR="00276F1B">
        <w:rPr>
          <w:rFonts w:ascii="Times New Roman" w:hAnsi="Times New Roman" w:cs="Times New Roman"/>
          <w:sz w:val="24"/>
          <w:szCs w:val="24"/>
        </w:rPr>
        <w:t>pulation (Chen and Yu 2005: 68) and</w:t>
      </w:r>
      <w:r w:rsidRPr="00676A2B">
        <w:rPr>
          <w:rFonts w:ascii="Times New Roman" w:hAnsi="Times New Roman" w:cs="Times New Roman"/>
          <w:sz w:val="24"/>
          <w:szCs w:val="24"/>
        </w:rPr>
        <w:t xml:space="preserve"> </w:t>
      </w:r>
      <w:r w:rsidR="00276F1B">
        <w:rPr>
          <w:rFonts w:ascii="Times New Roman" w:hAnsi="Times New Roman" w:cs="Times New Roman"/>
          <w:sz w:val="24"/>
          <w:szCs w:val="24"/>
        </w:rPr>
        <w:t>d</w:t>
      </w:r>
      <w:r w:rsidR="009E3FE9" w:rsidRPr="00676A2B">
        <w:rPr>
          <w:rFonts w:ascii="Times New Roman" w:hAnsi="Times New Roman" w:cs="Times New Roman"/>
          <w:sz w:val="24"/>
          <w:szCs w:val="24"/>
        </w:rPr>
        <w:t xml:space="preserve">emand for foreign wives is highest in areas where farmers and low-skilled manufacturer workers live (Tseng 2010). </w:t>
      </w:r>
      <w:r w:rsidRPr="00676A2B">
        <w:rPr>
          <w:rFonts w:ascii="Times New Roman" w:hAnsi="Times New Roman" w:cs="Times New Roman"/>
          <w:sz w:val="24"/>
          <w:szCs w:val="24"/>
        </w:rPr>
        <w:t>Women from these countries often see Taiwanese marriage as a method of improving their economic conditions</w:t>
      </w:r>
      <w:r w:rsidR="00276F1B">
        <w:rPr>
          <w:rFonts w:ascii="Times New Roman" w:hAnsi="Times New Roman" w:cs="Times New Roman"/>
          <w:sz w:val="24"/>
          <w:szCs w:val="24"/>
        </w:rPr>
        <w:t>,</w:t>
      </w:r>
      <w:r w:rsidR="009E3FE9" w:rsidRPr="00676A2B">
        <w:rPr>
          <w:rFonts w:ascii="Times New Roman" w:hAnsi="Times New Roman" w:cs="Times New Roman"/>
          <w:sz w:val="24"/>
          <w:szCs w:val="24"/>
        </w:rPr>
        <w:t xml:space="preserve"> but the </w:t>
      </w:r>
      <w:r w:rsidRPr="00676A2B">
        <w:rPr>
          <w:rFonts w:ascii="Times New Roman" w:hAnsi="Times New Roman" w:cs="Times New Roman"/>
          <w:sz w:val="24"/>
          <w:szCs w:val="24"/>
        </w:rPr>
        <w:t xml:space="preserve">language </w:t>
      </w:r>
      <w:r w:rsidR="009E3FE9" w:rsidRPr="00676A2B">
        <w:rPr>
          <w:rFonts w:ascii="Times New Roman" w:hAnsi="Times New Roman" w:cs="Times New Roman"/>
          <w:sz w:val="24"/>
          <w:szCs w:val="24"/>
        </w:rPr>
        <w:t>bu</w:t>
      </w:r>
      <w:r w:rsidR="00371280" w:rsidRPr="00676A2B">
        <w:rPr>
          <w:rFonts w:ascii="Times New Roman" w:hAnsi="Times New Roman" w:cs="Times New Roman"/>
          <w:sz w:val="24"/>
          <w:szCs w:val="24"/>
        </w:rPr>
        <w:t>rden has proved to be a problem that has isolated foreign wives</w:t>
      </w:r>
      <w:r w:rsidR="009E3FE9" w:rsidRPr="00676A2B">
        <w:rPr>
          <w:rFonts w:ascii="Times New Roman" w:hAnsi="Times New Roman" w:cs="Times New Roman"/>
          <w:sz w:val="24"/>
          <w:szCs w:val="24"/>
        </w:rPr>
        <w:t xml:space="preserve"> </w:t>
      </w:r>
      <w:r w:rsidRPr="00676A2B">
        <w:rPr>
          <w:rFonts w:ascii="Times New Roman" w:hAnsi="Times New Roman" w:cs="Times New Roman"/>
          <w:sz w:val="24"/>
          <w:szCs w:val="24"/>
        </w:rPr>
        <w:t>(</w:t>
      </w:r>
      <w:proofErr w:type="spellStart"/>
      <w:r w:rsidRPr="00676A2B">
        <w:rPr>
          <w:rFonts w:ascii="Times New Roman" w:hAnsi="Times New Roman" w:cs="Times New Roman"/>
          <w:sz w:val="24"/>
          <w:szCs w:val="24"/>
        </w:rPr>
        <w:t>Kuo</w:t>
      </w:r>
      <w:proofErr w:type="spellEnd"/>
      <w:r w:rsidRPr="00676A2B">
        <w:rPr>
          <w:rFonts w:ascii="Times New Roman" w:hAnsi="Times New Roman" w:cs="Times New Roman"/>
          <w:sz w:val="24"/>
          <w:szCs w:val="24"/>
        </w:rPr>
        <w:t xml:space="preserve"> and Hsu 2010: 70-71). The government has attempted to address th</w:t>
      </w:r>
      <w:r w:rsidR="009E3FE9" w:rsidRPr="00676A2B">
        <w:rPr>
          <w:rFonts w:ascii="Times New Roman" w:hAnsi="Times New Roman" w:cs="Times New Roman"/>
          <w:sz w:val="24"/>
          <w:szCs w:val="24"/>
        </w:rPr>
        <w:t xml:space="preserve">e </w:t>
      </w:r>
      <w:r w:rsidRPr="00676A2B">
        <w:rPr>
          <w:rFonts w:ascii="Times New Roman" w:hAnsi="Times New Roman" w:cs="Times New Roman"/>
          <w:sz w:val="24"/>
          <w:szCs w:val="24"/>
        </w:rPr>
        <w:t>linguistic barrier</w:t>
      </w:r>
      <w:r w:rsidR="009E3FE9" w:rsidRPr="00676A2B">
        <w:rPr>
          <w:rFonts w:ascii="Times New Roman" w:hAnsi="Times New Roman" w:cs="Times New Roman"/>
          <w:sz w:val="24"/>
          <w:szCs w:val="24"/>
        </w:rPr>
        <w:t xml:space="preserve"> that many foreign wives face </w:t>
      </w:r>
      <w:r w:rsidRPr="00676A2B">
        <w:rPr>
          <w:rFonts w:ascii="Times New Roman" w:hAnsi="Times New Roman" w:cs="Times New Roman"/>
          <w:sz w:val="24"/>
          <w:szCs w:val="24"/>
        </w:rPr>
        <w:t>by providing literac</w:t>
      </w:r>
      <w:r w:rsidR="00276F1B">
        <w:rPr>
          <w:rFonts w:ascii="Times New Roman" w:hAnsi="Times New Roman" w:cs="Times New Roman"/>
          <w:sz w:val="24"/>
          <w:szCs w:val="24"/>
        </w:rPr>
        <w:t>y education</w:t>
      </w:r>
      <w:r w:rsidR="009E3FE9" w:rsidRPr="00676A2B">
        <w:rPr>
          <w:rFonts w:ascii="Times New Roman" w:hAnsi="Times New Roman" w:cs="Times New Roman"/>
          <w:sz w:val="24"/>
          <w:szCs w:val="24"/>
        </w:rPr>
        <w:t>.</w:t>
      </w:r>
      <w:r w:rsidR="00371280" w:rsidRPr="00676A2B">
        <w:rPr>
          <w:rFonts w:ascii="Times New Roman" w:hAnsi="Times New Roman" w:cs="Times New Roman"/>
          <w:sz w:val="24"/>
          <w:szCs w:val="24"/>
        </w:rPr>
        <w:t xml:space="preserve"> Despite the efforts, foreign wives </w:t>
      </w:r>
      <w:r w:rsidR="00CA046F" w:rsidRPr="00676A2B">
        <w:rPr>
          <w:rFonts w:ascii="Times New Roman" w:hAnsi="Times New Roman" w:cs="Times New Roman"/>
          <w:sz w:val="24"/>
          <w:szCs w:val="24"/>
        </w:rPr>
        <w:t xml:space="preserve">still face </w:t>
      </w:r>
      <w:r w:rsidR="00276F1B">
        <w:rPr>
          <w:rFonts w:ascii="Times New Roman" w:hAnsi="Times New Roman" w:cs="Times New Roman"/>
          <w:sz w:val="24"/>
          <w:szCs w:val="24"/>
        </w:rPr>
        <w:t>stigmatization that prevent them from</w:t>
      </w:r>
      <w:r w:rsidR="00CA046F" w:rsidRPr="00676A2B">
        <w:rPr>
          <w:rFonts w:ascii="Times New Roman" w:hAnsi="Times New Roman" w:cs="Times New Roman"/>
          <w:sz w:val="24"/>
          <w:szCs w:val="24"/>
        </w:rPr>
        <w:t xml:space="preserve"> adapting into Taiwanese society.</w:t>
      </w:r>
    </w:p>
    <w:p w:rsidR="00CA046F" w:rsidRPr="00676A2B" w:rsidRDefault="00CA046F" w:rsidP="00423F84">
      <w:pPr>
        <w:spacing w:line="480" w:lineRule="auto"/>
        <w:contextualSpacing/>
        <w:rPr>
          <w:rFonts w:ascii="Times New Roman" w:hAnsi="Times New Roman" w:cs="Times New Roman"/>
          <w:sz w:val="24"/>
          <w:szCs w:val="24"/>
        </w:rPr>
      </w:pPr>
      <w:r w:rsidRPr="00676A2B">
        <w:rPr>
          <w:rFonts w:ascii="Times New Roman" w:hAnsi="Times New Roman" w:cs="Times New Roman"/>
          <w:sz w:val="24"/>
          <w:szCs w:val="24"/>
        </w:rPr>
        <w:tab/>
        <w:t xml:space="preserve">These immigrants occupy roles in Taiwan that can no longer be sufficiently filled by Taiwanese citizens. While their presence is welcomed and appreciated by some, other Taiwanese citizens are not so supportive of these immigrants. Those Taiwanese citizens who have been negatively affected by the presence foreign workers or brides are especially susceptible to </w:t>
      </w:r>
      <w:r w:rsidR="00276F1B">
        <w:rPr>
          <w:rFonts w:ascii="Times New Roman" w:hAnsi="Times New Roman" w:cs="Times New Roman"/>
          <w:sz w:val="24"/>
          <w:szCs w:val="24"/>
        </w:rPr>
        <w:t>hostile attitudes towards immigrants</w:t>
      </w:r>
      <w:r w:rsidRPr="00676A2B">
        <w:rPr>
          <w:rFonts w:ascii="Times New Roman" w:hAnsi="Times New Roman" w:cs="Times New Roman"/>
          <w:sz w:val="24"/>
          <w:szCs w:val="24"/>
        </w:rPr>
        <w:t xml:space="preserve">. </w:t>
      </w:r>
    </w:p>
    <w:p w:rsidR="009E3FE9" w:rsidRPr="00676A2B" w:rsidRDefault="00276F1B" w:rsidP="009E3FE9">
      <w:pPr>
        <w:spacing w:line="480" w:lineRule="auto"/>
        <w:rPr>
          <w:rFonts w:ascii="Times New Roman" w:hAnsi="Times New Roman" w:cs="Times New Roman"/>
          <w:b/>
          <w:i/>
          <w:sz w:val="24"/>
          <w:szCs w:val="24"/>
        </w:rPr>
      </w:pPr>
      <w:r>
        <w:rPr>
          <w:rFonts w:ascii="Times New Roman" w:hAnsi="Times New Roman" w:cs="Times New Roman"/>
          <w:b/>
          <w:i/>
          <w:sz w:val="24"/>
          <w:szCs w:val="24"/>
        </w:rPr>
        <w:lastRenderedPageBreak/>
        <w:t>IMMIGRATION ATTITUDES IN TAIWAN</w:t>
      </w:r>
    </w:p>
    <w:p w:rsidR="009E3FE9" w:rsidRPr="00676A2B" w:rsidRDefault="009E3FE9" w:rsidP="009E3FE9">
      <w:pPr>
        <w:spacing w:line="480" w:lineRule="auto"/>
        <w:rPr>
          <w:rFonts w:ascii="Times New Roman" w:hAnsi="Times New Roman" w:cs="Times New Roman"/>
          <w:sz w:val="24"/>
          <w:szCs w:val="24"/>
        </w:rPr>
      </w:pPr>
      <w:r w:rsidRPr="00676A2B">
        <w:rPr>
          <w:rFonts w:ascii="Times New Roman" w:hAnsi="Times New Roman" w:cs="Times New Roman"/>
          <w:sz w:val="24"/>
          <w:szCs w:val="24"/>
        </w:rPr>
        <w:t xml:space="preserve">There currently exists only </w:t>
      </w:r>
      <w:r w:rsidR="00276F1B">
        <w:rPr>
          <w:rFonts w:ascii="Times New Roman" w:hAnsi="Times New Roman" w:cs="Times New Roman"/>
          <w:sz w:val="24"/>
          <w:szCs w:val="24"/>
        </w:rPr>
        <w:t xml:space="preserve">three </w:t>
      </w:r>
      <w:r w:rsidRPr="00676A2B">
        <w:rPr>
          <w:rFonts w:ascii="Times New Roman" w:hAnsi="Times New Roman" w:cs="Times New Roman"/>
          <w:sz w:val="24"/>
          <w:szCs w:val="24"/>
        </w:rPr>
        <w:t>published studies on immigration attitudes in Taiwan. These studies have provided the much needed foundations of public opinion in Taiwan and have given insights into what is driving the national sentiments. These studies have shown that Taiwan tends to foster negative immigration attitudes that seem to be based off ethnicity and national identity.</w:t>
      </w:r>
    </w:p>
    <w:p w:rsidR="009E3FE9" w:rsidRPr="00676A2B" w:rsidRDefault="009E3FE9" w:rsidP="009E3FE9">
      <w:pPr>
        <w:spacing w:line="480" w:lineRule="auto"/>
        <w:ind w:firstLine="720"/>
        <w:rPr>
          <w:rFonts w:ascii="Times New Roman" w:hAnsi="Times New Roman" w:cs="Times New Roman"/>
          <w:sz w:val="24"/>
          <w:szCs w:val="24"/>
        </w:rPr>
      </w:pPr>
      <w:r w:rsidRPr="00676A2B">
        <w:rPr>
          <w:rFonts w:ascii="Times New Roman" w:hAnsi="Times New Roman" w:cs="Times New Roman"/>
          <w:sz w:val="24"/>
          <w:szCs w:val="24"/>
        </w:rPr>
        <w:t xml:space="preserve">Chen and Yu produced one of the first studies on immigration attitudes in Taiwan by focusing on foreign brides from China and Vietnam. Rather than finding economic self-interest as the influencing factor, the study found that ethno-partisanship </w:t>
      </w:r>
      <w:r w:rsidR="00CA046F" w:rsidRPr="00676A2B">
        <w:rPr>
          <w:rFonts w:ascii="Times New Roman" w:hAnsi="Times New Roman" w:cs="Times New Roman"/>
          <w:sz w:val="24"/>
          <w:szCs w:val="24"/>
        </w:rPr>
        <w:t xml:space="preserve">has </w:t>
      </w:r>
      <w:r w:rsidRPr="00676A2B">
        <w:rPr>
          <w:rFonts w:ascii="Times New Roman" w:hAnsi="Times New Roman" w:cs="Times New Roman"/>
          <w:sz w:val="24"/>
          <w:szCs w:val="24"/>
        </w:rPr>
        <w:t>effects</w:t>
      </w:r>
      <w:r w:rsidR="00CA046F" w:rsidRPr="00676A2B">
        <w:rPr>
          <w:rFonts w:ascii="Times New Roman" w:hAnsi="Times New Roman" w:cs="Times New Roman"/>
          <w:sz w:val="24"/>
          <w:szCs w:val="24"/>
        </w:rPr>
        <w:t xml:space="preserve"> on attitudes</w:t>
      </w:r>
      <w:r w:rsidRPr="00676A2B">
        <w:rPr>
          <w:rFonts w:ascii="Times New Roman" w:hAnsi="Times New Roman" w:cs="Times New Roman"/>
          <w:sz w:val="24"/>
          <w:szCs w:val="24"/>
        </w:rPr>
        <w:t>. The 2004 phone survey found that ethnicity, national identity, and party support ha</w:t>
      </w:r>
      <w:r w:rsidR="0081092E">
        <w:rPr>
          <w:rFonts w:ascii="Times New Roman" w:hAnsi="Times New Roman" w:cs="Times New Roman"/>
          <w:sz w:val="24"/>
          <w:szCs w:val="24"/>
        </w:rPr>
        <w:t>d</w:t>
      </w:r>
      <w:r w:rsidRPr="00676A2B">
        <w:rPr>
          <w:rFonts w:ascii="Times New Roman" w:hAnsi="Times New Roman" w:cs="Times New Roman"/>
          <w:sz w:val="24"/>
          <w:szCs w:val="24"/>
        </w:rPr>
        <w:t xml:space="preserve"> significant effects on attitudes toward Chinese bride policies. Attitudes towards policies for Southeast Asia bride were also determined by ethnicity and national identity. The study disproved economic concerns as </w:t>
      </w:r>
      <w:r w:rsidR="0081092E">
        <w:rPr>
          <w:rFonts w:ascii="Times New Roman" w:hAnsi="Times New Roman" w:cs="Times New Roman"/>
          <w:sz w:val="24"/>
          <w:szCs w:val="24"/>
        </w:rPr>
        <w:t>a primary cause</w:t>
      </w:r>
      <w:r w:rsidRPr="00676A2B">
        <w:rPr>
          <w:rFonts w:ascii="Times New Roman" w:hAnsi="Times New Roman" w:cs="Times New Roman"/>
          <w:sz w:val="24"/>
          <w:szCs w:val="24"/>
        </w:rPr>
        <w:t xml:space="preserve"> of immigration attitudes in Taiwan</w:t>
      </w:r>
      <w:r w:rsidR="0081092E">
        <w:rPr>
          <w:rFonts w:ascii="Times New Roman" w:hAnsi="Times New Roman" w:cs="Times New Roman"/>
          <w:sz w:val="24"/>
          <w:szCs w:val="24"/>
        </w:rPr>
        <w:t xml:space="preserve">. Instead, it found that </w:t>
      </w:r>
      <w:r w:rsidRPr="00676A2B">
        <w:rPr>
          <w:rFonts w:ascii="Times New Roman" w:hAnsi="Times New Roman" w:cs="Times New Roman"/>
          <w:sz w:val="24"/>
          <w:szCs w:val="24"/>
        </w:rPr>
        <w:t>immigration attitudes, like so many o</w:t>
      </w:r>
      <w:r w:rsidR="0081092E">
        <w:rPr>
          <w:rFonts w:ascii="Times New Roman" w:hAnsi="Times New Roman" w:cs="Times New Roman"/>
          <w:sz w:val="24"/>
          <w:szCs w:val="24"/>
        </w:rPr>
        <w:t xml:space="preserve">ther domestic political issues in Taiwan, are shaped by </w:t>
      </w:r>
      <w:r w:rsidRPr="00676A2B">
        <w:rPr>
          <w:rFonts w:ascii="Times New Roman" w:hAnsi="Times New Roman" w:cs="Times New Roman"/>
          <w:sz w:val="24"/>
          <w:szCs w:val="24"/>
        </w:rPr>
        <w:t>ethno-partisanship (Chen and Yu 2005).</w:t>
      </w:r>
    </w:p>
    <w:p w:rsidR="009E3FE9" w:rsidRDefault="009E3FE9" w:rsidP="009E3FE9">
      <w:pPr>
        <w:spacing w:line="480" w:lineRule="auto"/>
        <w:ind w:firstLine="720"/>
        <w:rPr>
          <w:rFonts w:ascii="Times New Roman" w:hAnsi="Times New Roman" w:cs="Times New Roman"/>
          <w:sz w:val="24"/>
          <w:szCs w:val="24"/>
        </w:rPr>
      </w:pPr>
      <w:r w:rsidRPr="00676A2B">
        <w:rPr>
          <w:rFonts w:ascii="Times New Roman" w:hAnsi="Times New Roman" w:cs="Times New Roman"/>
          <w:sz w:val="24"/>
          <w:szCs w:val="24"/>
        </w:rPr>
        <w:t xml:space="preserve">While Chen and Yu were able to distinguish </w:t>
      </w:r>
      <w:r w:rsidR="00837585">
        <w:rPr>
          <w:rFonts w:ascii="Times New Roman" w:hAnsi="Times New Roman" w:cs="Times New Roman"/>
          <w:sz w:val="24"/>
          <w:szCs w:val="24"/>
        </w:rPr>
        <w:t xml:space="preserve">several </w:t>
      </w:r>
      <w:r w:rsidRPr="00676A2B">
        <w:rPr>
          <w:rFonts w:ascii="Times New Roman" w:hAnsi="Times New Roman" w:cs="Times New Roman"/>
          <w:sz w:val="24"/>
          <w:szCs w:val="24"/>
        </w:rPr>
        <w:t xml:space="preserve">influencing factors </w:t>
      </w:r>
      <w:r w:rsidR="00837585">
        <w:rPr>
          <w:rFonts w:ascii="Times New Roman" w:hAnsi="Times New Roman" w:cs="Times New Roman"/>
          <w:sz w:val="24"/>
          <w:szCs w:val="24"/>
        </w:rPr>
        <w:t xml:space="preserve">toward </w:t>
      </w:r>
      <w:r w:rsidRPr="00676A2B">
        <w:rPr>
          <w:rFonts w:ascii="Times New Roman" w:hAnsi="Times New Roman" w:cs="Times New Roman"/>
          <w:sz w:val="24"/>
          <w:szCs w:val="24"/>
        </w:rPr>
        <w:t xml:space="preserve">immigration attitudes, </w:t>
      </w:r>
      <w:proofErr w:type="spellStart"/>
      <w:r w:rsidRPr="00676A2B">
        <w:rPr>
          <w:rFonts w:ascii="Times New Roman" w:hAnsi="Times New Roman" w:cs="Times New Roman"/>
          <w:sz w:val="24"/>
          <w:szCs w:val="24"/>
        </w:rPr>
        <w:t>Yoo</w:t>
      </w:r>
      <w:proofErr w:type="spellEnd"/>
      <w:r w:rsidRPr="00676A2B">
        <w:rPr>
          <w:rFonts w:ascii="Times New Roman" w:hAnsi="Times New Roman" w:cs="Times New Roman"/>
          <w:sz w:val="24"/>
          <w:szCs w:val="24"/>
        </w:rPr>
        <w:t>-Jean Son</w:t>
      </w:r>
      <w:r w:rsidR="00CA046F" w:rsidRPr="00676A2B">
        <w:rPr>
          <w:rFonts w:ascii="Times New Roman" w:hAnsi="Times New Roman" w:cs="Times New Roman"/>
          <w:sz w:val="24"/>
          <w:szCs w:val="24"/>
        </w:rPr>
        <w:t>g has identified</w:t>
      </w:r>
      <w:r w:rsidR="00837585">
        <w:rPr>
          <w:rFonts w:ascii="Times New Roman" w:hAnsi="Times New Roman" w:cs="Times New Roman"/>
          <w:sz w:val="24"/>
          <w:szCs w:val="24"/>
        </w:rPr>
        <w:t xml:space="preserve"> found that the Taiwanese </w:t>
      </w:r>
      <w:r w:rsidRPr="00676A2B">
        <w:rPr>
          <w:rFonts w:ascii="Times New Roman" w:hAnsi="Times New Roman" w:cs="Times New Roman"/>
          <w:sz w:val="24"/>
          <w:szCs w:val="24"/>
        </w:rPr>
        <w:t xml:space="preserve">“seem to have negative feelings toward immigrants without solid grounds or objective standards” (Song </w:t>
      </w:r>
      <w:r w:rsidR="00CA046F" w:rsidRPr="00676A2B">
        <w:rPr>
          <w:rFonts w:ascii="Times New Roman" w:hAnsi="Times New Roman" w:cs="Times New Roman"/>
          <w:sz w:val="24"/>
          <w:szCs w:val="24"/>
        </w:rPr>
        <w:t xml:space="preserve">2008: </w:t>
      </w:r>
      <w:r w:rsidRPr="00676A2B">
        <w:rPr>
          <w:rFonts w:ascii="Times New Roman" w:hAnsi="Times New Roman" w:cs="Times New Roman"/>
          <w:sz w:val="24"/>
          <w:szCs w:val="24"/>
        </w:rPr>
        <w:t>8). Taiwan</w:t>
      </w:r>
      <w:r w:rsidR="00837585">
        <w:rPr>
          <w:rFonts w:ascii="Times New Roman" w:hAnsi="Times New Roman" w:cs="Times New Roman"/>
          <w:sz w:val="24"/>
          <w:szCs w:val="24"/>
        </w:rPr>
        <w:t>ese respondents are more</w:t>
      </w:r>
      <w:r w:rsidRPr="00676A2B">
        <w:rPr>
          <w:rFonts w:ascii="Times New Roman" w:hAnsi="Times New Roman" w:cs="Times New Roman"/>
          <w:sz w:val="24"/>
          <w:szCs w:val="24"/>
        </w:rPr>
        <w:t xml:space="preserve"> opposed to immigration as compared</w:t>
      </w:r>
      <w:r w:rsidR="00837585">
        <w:rPr>
          <w:rFonts w:ascii="Times New Roman" w:hAnsi="Times New Roman" w:cs="Times New Roman"/>
          <w:sz w:val="24"/>
          <w:szCs w:val="24"/>
        </w:rPr>
        <w:t xml:space="preserve"> respondents in</w:t>
      </w:r>
      <w:r w:rsidRPr="00676A2B">
        <w:rPr>
          <w:rFonts w:ascii="Times New Roman" w:hAnsi="Times New Roman" w:cs="Times New Roman"/>
          <w:sz w:val="24"/>
          <w:szCs w:val="24"/>
        </w:rPr>
        <w:t xml:space="preserve"> Japan and Korea</w:t>
      </w:r>
      <w:r w:rsidR="00837585">
        <w:rPr>
          <w:rFonts w:ascii="Times New Roman" w:hAnsi="Times New Roman" w:cs="Times New Roman"/>
          <w:sz w:val="24"/>
          <w:szCs w:val="24"/>
        </w:rPr>
        <w:t xml:space="preserve">. The relatively high 74.5% who oppose immigration in Taiwan might be due to the </w:t>
      </w:r>
      <w:r w:rsidRPr="00676A2B">
        <w:rPr>
          <w:rFonts w:ascii="Times New Roman" w:hAnsi="Times New Roman" w:cs="Times New Roman"/>
          <w:sz w:val="24"/>
          <w:szCs w:val="24"/>
        </w:rPr>
        <w:t xml:space="preserve">high amount of foreign </w:t>
      </w:r>
      <w:r w:rsidR="00837585">
        <w:rPr>
          <w:rFonts w:ascii="Times New Roman" w:hAnsi="Times New Roman" w:cs="Times New Roman"/>
          <w:sz w:val="24"/>
          <w:szCs w:val="24"/>
        </w:rPr>
        <w:t>brides who immigrate to Taiwan,</w:t>
      </w:r>
      <w:r w:rsidRPr="00676A2B">
        <w:rPr>
          <w:rFonts w:ascii="Times New Roman" w:hAnsi="Times New Roman" w:cs="Times New Roman"/>
          <w:sz w:val="24"/>
          <w:szCs w:val="24"/>
        </w:rPr>
        <w:t xml:space="preserve"> </w:t>
      </w:r>
      <w:r w:rsidR="00CA046F" w:rsidRPr="00676A2B">
        <w:rPr>
          <w:rFonts w:ascii="Times New Roman" w:hAnsi="Times New Roman" w:cs="Times New Roman"/>
          <w:sz w:val="24"/>
          <w:szCs w:val="24"/>
        </w:rPr>
        <w:t xml:space="preserve">along with </w:t>
      </w:r>
      <w:r w:rsidRPr="00676A2B">
        <w:rPr>
          <w:rFonts w:ascii="Times New Roman" w:hAnsi="Times New Roman" w:cs="Times New Roman"/>
          <w:sz w:val="24"/>
          <w:szCs w:val="24"/>
        </w:rPr>
        <w:t>th</w:t>
      </w:r>
      <w:r w:rsidR="00837585">
        <w:rPr>
          <w:rFonts w:ascii="Times New Roman" w:hAnsi="Times New Roman" w:cs="Times New Roman"/>
          <w:sz w:val="24"/>
          <w:szCs w:val="24"/>
        </w:rPr>
        <w:t xml:space="preserve">e country’s </w:t>
      </w:r>
      <w:r w:rsidRPr="00676A2B">
        <w:rPr>
          <w:rFonts w:ascii="Times New Roman" w:hAnsi="Times New Roman" w:cs="Times New Roman"/>
          <w:sz w:val="24"/>
          <w:szCs w:val="24"/>
        </w:rPr>
        <w:t xml:space="preserve">long history of labor immigration. This overwhelmingly negative sentiment could be based on an assumption that an increase in immigration leads to an increase in crime, or that immigration will have a </w:t>
      </w:r>
      <w:r w:rsidRPr="00676A2B">
        <w:rPr>
          <w:rFonts w:ascii="Times New Roman" w:hAnsi="Times New Roman" w:cs="Times New Roman"/>
          <w:sz w:val="24"/>
          <w:szCs w:val="24"/>
        </w:rPr>
        <w:lastRenderedPageBreak/>
        <w:t xml:space="preserve">negative effect on the economy. The findings </w:t>
      </w:r>
      <w:r w:rsidR="00CA046F" w:rsidRPr="00676A2B">
        <w:rPr>
          <w:rFonts w:ascii="Times New Roman" w:hAnsi="Times New Roman" w:cs="Times New Roman"/>
          <w:sz w:val="24"/>
          <w:szCs w:val="24"/>
        </w:rPr>
        <w:t>that</w:t>
      </w:r>
      <w:r w:rsidRPr="00676A2B">
        <w:rPr>
          <w:rFonts w:ascii="Times New Roman" w:hAnsi="Times New Roman" w:cs="Times New Roman"/>
          <w:sz w:val="24"/>
          <w:szCs w:val="24"/>
        </w:rPr>
        <w:t xml:space="preserve"> manual worker</w:t>
      </w:r>
      <w:r w:rsidR="00CA046F" w:rsidRPr="00676A2B">
        <w:rPr>
          <w:rFonts w:ascii="Times New Roman" w:hAnsi="Times New Roman" w:cs="Times New Roman"/>
          <w:sz w:val="24"/>
          <w:szCs w:val="24"/>
        </w:rPr>
        <w:t>s</w:t>
      </w:r>
      <w:r w:rsidRPr="00676A2B">
        <w:rPr>
          <w:rFonts w:ascii="Times New Roman" w:hAnsi="Times New Roman" w:cs="Times New Roman"/>
          <w:sz w:val="24"/>
          <w:szCs w:val="24"/>
        </w:rPr>
        <w:t xml:space="preserve"> have negative attitudes </w:t>
      </w:r>
      <w:r w:rsidR="00CA046F" w:rsidRPr="00676A2B">
        <w:rPr>
          <w:rFonts w:ascii="Times New Roman" w:hAnsi="Times New Roman" w:cs="Times New Roman"/>
          <w:sz w:val="24"/>
          <w:szCs w:val="24"/>
        </w:rPr>
        <w:t>while</w:t>
      </w:r>
      <w:r w:rsidRPr="00676A2B">
        <w:rPr>
          <w:rFonts w:ascii="Times New Roman" w:hAnsi="Times New Roman" w:cs="Times New Roman"/>
          <w:sz w:val="24"/>
          <w:szCs w:val="24"/>
        </w:rPr>
        <w:t xml:space="preserve"> office workers hav</w:t>
      </w:r>
      <w:r w:rsidR="00CA046F" w:rsidRPr="00676A2B">
        <w:rPr>
          <w:rFonts w:ascii="Times New Roman" w:hAnsi="Times New Roman" w:cs="Times New Roman"/>
          <w:sz w:val="24"/>
          <w:szCs w:val="24"/>
        </w:rPr>
        <w:t>e</w:t>
      </w:r>
      <w:r w:rsidRPr="00676A2B">
        <w:rPr>
          <w:rFonts w:ascii="Times New Roman" w:hAnsi="Times New Roman" w:cs="Times New Roman"/>
          <w:sz w:val="24"/>
          <w:szCs w:val="24"/>
        </w:rPr>
        <w:t xml:space="preserve"> positive attitudes </w:t>
      </w:r>
      <w:r w:rsidR="00CA046F" w:rsidRPr="00676A2B">
        <w:rPr>
          <w:rFonts w:ascii="Times New Roman" w:hAnsi="Times New Roman" w:cs="Times New Roman"/>
          <w:sz w:val="24"/>
          <w:szCs w:val="24"/>
        </w:rPr>
        <w:t xml:space="preserve">might </w:t>
      </w:r>
      <w:r w:rsidRPr="00676A2B">
        <w:rPr>
          <w:rFonts w:ascii="Times New Roman" w:hAnsi="Times New Roman" w:cs="Times New Roman"/>
          <w:sz w:val="24"/>
          <w:szCs w:val="24"/>
        </w:rPr>
        <w:t xml:space="preserve">suggest that Taiwanese base immigration attitude off economic factors.  </w:t>
      </w:r>
    </w:p>
    <w:p w:rsidR="008E4918" w:rsidRPr="00676A2B" w:rsidRDefault="008E4918" w:rsidP="009E3FE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most recent study was published in June 2011 by Tsai who also found that </w:t>
      </w:r>
      <w:r w:rsidR="006343F6">
        <w:rPr>
          <w:rFonts w:ascii="Times New Roman" w:hAnsi="Times New Roman" w:cs="Times New Roman"/>
          <w:sz w:val="24"/>
          <w:szCs w:val="24"/>
        </w:rPr>
        <w:t xml:space="preserve">marriage immigration </w:t>
      </w:r>
      <w:r>
        <w:rPr>
          <w:rFonts w:ascii="Times New Roman" w:hAnsi="Times New Roman" w:cs="Times New Roman"/>
          <w:sz w:val="24"/>
          <w:szCs w:val="24"/>
        </w:rPr>
        <w:t>attitudes are determined by ethno</w:t>
      </w:r>
      <w:r w:rsidR="00B4066C">
        <w:rPr>
          <w:rFonts w:ascii="Times New Roman" w:hAnsi="Times New Roman" w:cs="Times New Roman"/>
          <w:sz w:val="24"/>
          <w:szCs w:val="24"/>
        </w:rPr>
        <w:t>-</w:t>
      </w:r>
      <w:r>
        <w:rPr>
          <w:rFonts w:ascii="Times New Roman" w:hAnsi="Times New Roman" w:cs="Times New Roman"/>
          <w:sz w:val="24"/>
          <w:szCs w:val="24"/>
        </w:rPr>
        <w:t xml:space="preserve">partisan factors. Tsai specifically focused on </w:t>
      </w:r>
      <w:r w:rsidRPr="001F0FD0">
        <w:rPr>
          <w:rFonts w:ascii="Times New Roman" w:hAnsi="Times New Roman" w:cs="Times New Roman"/>
          <w:sz w:val="24"/>
          <w:szCs w:val="24"/>
        </w:rPr>
        <w:t xml:space="preserve">marriage immigration attitudes and </w:t>
      </w:r>
      <w:r w:rsidR="006343F6" w:rsidRPr="001F0FD0">
        <w:rPr>
          <w:rFonts w:ascii="Times New Roman" w:hAnsi="Times New Roman" w:cs="Times New Roman"/>
          <w:sz w:val="24"/>
          <w:szCs w:val="24"/>
        </w:rPr>
        <w:t>d</w:t>
      </w:r>
      <w:r w:rsidR="00A50CCD" w:rsidRPr="001F0FD0">
        <w:rPr>
          <w:rFonts w:ascii="Times New Roman" w:hAnsi="Times New Roman" w:cs="Times New Roman"/>
          <w:sz w:val="24"/>
          <w:szCs w:val="24"/>
        </w:rPr>
        <w:t>id</w:t>
      </w:r>
      <w:r w:rsidR="006343F6" w:rsidRPr="001F0FD0">
        <w:rPr>
          <w:rFonts w:ascii="Times New Roman" w:hAnsi="Times New Roman" w:cs="Times New Roman"/>
          <w:sz w:val="24"/>
          <w:szCs w:val="24"/>
        </w:rPr>
        <w:t xml:space="preserve"> not study attitudes towards</w:t>
      </w:r>
      <w:r w:rsidRPr="001F0FD0">
        <w:rPr>
          <w:rFonts w:ascii="Times New Roman" w:hAnsi="Times New Roman" w:cs="Times New Roman"/>
          <w:sz w:val="24"/>
          <w:szCs w:val="24"/>
        </w:rPr>
        <w:t xml:space="preserve"> foreign workers</w:t>
      </w:r>
      <w:r w:rsidR="00843507" w:rsidRPr="001F0FD0">
        <w:rPr>
          <w:rFonts w:ascii="Times New Roman" w:hAnsi="Times New Roman" w:cs="Times New Roman"/>
          <w:sz w:val="24"/>
          <w:szCs w:val="24"/>
        </w:rPr>
        <w:t>, using the Taiwan Social Change Survey from 2004 as her only survey to study. Her results</w:t>
      </w:r>
      <w:r w:rsidRPr="001F0FD0">
        <w:rPr>
          <w:rFonts w:ascii="Times New Roman" w:hAnsi="Times New Roman" w:cs="Times New Roman"/>
          <w:sz w:val="24"/>
          <w:szCs w:val="24"/>
        </w:rPr>
        <w:t xml:space="preserve"> found that Chinese marriage immigrants face the most negative attitudes in Taiwan, while those marriage</w:t>
      </w:r>
      <w:r w:rsidR="00843507" w:rsidRPr="001F0FD0">
        <w:rPr>
          <w:rFonts w:ascii="Times New Roman" w:hAnsi="Times New Roman" w:cs="Times New Roman"/>
          <w:sz w:val="24"/>
          <w:szCs w:val="24"/>
        </w:rPr>
        <w:t xml:space="preserve"> immigrants from wealthy</w:t>
      </w:r>
      <w:r w:rsidRPr="001F0FD0">
        <w:rPr>
          <w:rFonts w:ascii="Times New Roman" w:hAnsi="Times New Roman" w:cs="Times New Roman"/>
          <w:sz w:val="24"/>
          <w:szCs w:val="24"/>
        </w:rPr>
        <w:t xml:space="preserve"> countries face the most positive attitudes. </w:t>
      </w:r>
      <w:r w:rsidR="00B404D2" w:rsidRPr="001F0FD0">
        <w:rPr>
          <w:rFonts w:ascii="Times New Roman" w:hAnsi="Times New Roman" w:cs="Times New Roman"/>
          <w:sz w:val="24"/>
          <w:szCs w:val="24"/>
        </w:rPr>
        <w:t xml:space="preserve">Specifically, respondents were most resistant to foreign brides gaining citizenship. </w:t>
      </w:r>
      <w:r w:rsidR="006343F6" w:rsidRPr="001F0FD0">
        <w:rPr>
          <w:rFonts w:ascii="Times New Roman" w:hAnsi="Times New Roman" w:cs="Times New Roman"/>
          <w:sz w:val="24"/>
          <w:szCs w:val="24"/>
        </w:rPr>
        <w:t>The</w:t>
      </w:r>
      <w:r w:rsidR="00843507" w:rsidRPr="001F0FD0">
        <w:rPr>
          <w:rFonts w:ascii="Times New Roman" w:hAnsi="Times New Roman" w:cs="Times New Roman"/>
          <w:sz w:val="24"/>
          <w:szCs w:val="24"/>
        </w:rPr>
        <w:t xml:space="preserve"> strongest </w:t>
      </w:r>
      <w:r w:rsidR="006343F6" w:rsidRPr="001F0FD0">
        <w:rPr>
          <w:rFonts w:ascii="Times New Roman" w:hAnsi="Times New Roman" w:cs="Times New Roman"/>
          <w:sz w:val="24"/>
          <w:szCs w:val="24"/>
        </w:rPr>
        <w:t xml:space="preserve">influential </w:t>
      </w:r>
      <w:r w:rsidR="00843507" w:rsidRPr="001F0FD0">
        <w:rPr>
          <w:rFonts w:ascii="Times New Roman" w:hAnsi="Times New Roman" w:cs="Times New Roman"/>
          <w:sz w:val="24"/>
          <w:szCs w:val="24"/>
        </w:rPr>
        <w:t>factor of these attitudes was</w:t>
      </w:r>
      <w:r w:rsidR="006343F6" w:rsidRPr="001F0FD0">
        <w:rPr>
          <w:rFonts w:ascii="Times New Roman" w:hAnsi="Times New Roman" w:cs="Times New Roman"/>
          <w:sz w:val="24"/>
          <w:szCs w:val="24"/>
        </w:rPr>
        <w:t xml:space="preserve"> ethnicity</w:t>
      </w:r>
      <w:r w:rsidR="001F0FD0" w:rsidRPr="001F0FD0">
        <w:rPr>
          <w:rFonts w:ascii="Times New Roman" w:hAnsi="Times New Roman" w:cs="Times New Roman"/>
          <w:sz w:val="24"/>
          <w:szCs w:val="24"/>
        </w:rPr>
        <w:t xml:space="preserve">; those of the </w:t>
      </w:r>
      <w:proofErr w:type="spellStart"/>
      <w:r w:rsidR="001F0FD0" w:rsidRPr="001F0FD0">
        <w:rPr>
          <w:rStyle w:val="apple-style-span"/>
          <w:rFonts w:ascii="Times New Roman" w:hAnsi="Times New Roman" w:cs="Times New Roman"/>
          <w:i/>
          <w:iCs/>
          <w:color w:val="000000"/>
          <w:sz w:val="24"/>
          <w:szCs w:val="24"/>
        </w:rPr>
        <w:t>Minnanren</w:t>
      </w:r>
      <w:proofErr w:type="spellEnd"/>
      <w:r w:rsidR="001F0FD0" w:rsidRPr="001F0FD0">
        <w:rPr>
          <w:rFonts w:ascii="Times New Roman" w:hAnsi="Times New Roman" w:cs="Times New Roman"/>
          <w:sz w:val="24"/>
          <w:szCs w:val="24"/>
        </w:rPr>
        <w:t xml:space="preserve"> [</w:t>
      </w:r>
      <w:proofErr w:type="spellStart"/>
      <w:r w:rsidR="001F0FD0" w:rsidRPr="001F0FD0">
        <w:rPr>
          <w:rFonts w:ascii="Times New Roman" w:hAnsi="Times New Roman" w:cs="Times New Roman"/>
          <w:sz w:val="24"/>
          <w:szCs w:val="24"/>
        </w:rPr>
        <w:t>Fukienese</w:t>
      </w:r>
      <w:proofErr w:type="spellEnd"/>
      <w:r w:rsidR="001F0FD0" w:rsidRPr="00676A2B">
        <w:rPr>
          <w:rFonts w:ascii="Times New Roman" w:hAnsi="Times New Roman" w:cs="Times New Roman"/>
          <w:sz w:val="24"/>
          <w:szCs w:val="24"/>
        </w:rPr>
        <w:t>]</w:t>
      </w:r>
      <w:r w:rsidR="001F0FD0">
        <w:rPr>
          <w:rFonts w:ascii="Times New Roman" w:hAnsi="Times New Roman" w:cs="Times New Roman"/>
          <w:sz w:val="24"/>
          <w:szCs w:val="24"/>
        </w:rPr>
        <w:t xml:space="preserve"> group prove to have the most significance among the other ethnic groups </w:t>
      </w:r>
      <w:r w:rsidR="00843507">
        <w:rPr>
          <w:rFonts w:ascii="Times New Roman" w:hAnsi="Times New Roman" w:cs="Times New Roman"/>
          <w:sz w:val="24"/>
          <w:szCs w:val="24"/>
        </w:rPr>
        <w:t xml:space="preserve">(Tsai 2011). This study is essential to understanding the influence of ethnicity, but there are key differences in </w:t>
      </w:r>
      <w:r w:rsidR="001F0FD0">
        <w:rPr>
          <w:rFonts w:ascii="Times New Roman" w:hAnsi="Times New Roman" w:cs="Times New Roman"/>
          <w:sz w:val="24"/>
          <w:szCs w:val="24"/>
        </w:rPr>
        <w:t>our</w:t>
      </w:r>
      <w:r w:rsidR="00843507">
        <w:rPr>
          <w:rFonts w:ascii="Times New Roman" w:hAnsi="Times New Roman" w:cs="Times New Roman"/>
          <w:sz w:val="24"/>
          <w:szCs w:val="24"/>
        </w:rPr>
        <w:t xml:space="preserve"> study that are not reflected in </w:t>
      </w:r>
      <w:r w:rsidR="001F0FD0">
        <w:rPr>
          <w:rFonts w:ascii="Times New Roman" w:hAnsi="Times New Roman" w:cs="Times New Roman"/>
          <w:sz w:val="24"/>
          <w:szCs w:val="24"/>
        </w:rPr>
        <w:t xml:space="preserve">Tsai’s </w:t>
      </w:r>
      <w:r w:rsidR="00843507">
        <w:rPr>
          <w:rFonts w:ascii="Times New Roman" w:hAnsi="Times New Roman" w:cs="Times New Roman"/>
          <w:sz w:val="24"/>
          <w:szCs w:val="24"/>
        </w:rPr>
        <w:t xml:space="preserve">study. These differences include </w:t>
      </w:r>
      <w:r w:rsidR="001F0FD0">
        <w:rPr>
          <w:rFonts w:ascii="Times New Roman" w:hAnsi="Times New Roman" w:cs="Times New Roman"/>
          <w:sz w:val="24"/>
          <w:szCs w:val="24"/>
        </w:rPr>
        <w:t>using three</w:t>
      </w:r>
      <w:r w:rsidR="00843507">
        <w:rPr>
          <w:rFonts w:ascii="Times New Roman" w:hAnsi="Times New Roman" w:cs="Times New Roman"/>
          <w:sz w:val="24"/>
          <w:szCs w:val="24"/>
        </w:rPr>
        <w:t xml:space="preserve"> surveys </w:t>
      </w:r>
      <w:r w:rsidR="001F0FD0">
        <w:rPr>
          <w:rFonts w:ascii="Times New Roman" w:hAnsi="Times New Roman" w:cs="Times New Roman"/>
          <w:sz w:val="24"/>
          <w:szCs w:val="24"/>
        </w:rPr>
        <w:t xml:space="preserve">to analyze rather than one, identifying attitudes in relation to foreign workers and brides rather than just brides, and identifying the </w:t>
      </w:r>
      <w:r w:rsidR="00B4066C">
        <w:rPr>
          <w:rFonts w:ascii="Times New Roman" w:hAnsi="Times New Roman" w:cs="Times New Roman"/>
          <w:sz w:val="24"/>
          <w:szCs w:val="24"/>
        </w:rPr>
        <w:t xml:space="preserve">immigration </w:t>
      </w:r>
      <w:r w:rsidR="001F0FD0">
        <w:rPr>
          <w:rFonts w:ascii="Times New Roman" w:hAnsi="Times New Roman" w:cs="Times New Roman"/>
          <w:sz w:val="24"/>
          <w:szCs w:val="24"/>
        </w:rPr>
        <w:t>attitudes of Aborigines. Our study is essential to further understanding ethno</w:t>
      </w:r>
      <w:r w:rsidR="00B4066C">
        <w:rPr>
          <w:rFonts w:ascii="Times New Roman" w:hAnsi="Times New Roman" w:cs="Times New Roman"/>
          <w:sz w:val="24"/>
          <w:szCs w:val="24"/>
        </w:rPr>
        <w:t>-</w:t>
      </w:r>
      <w:r w:rsidR="001F0FD0">
        <w:rPr>
          <w:rFonts w:ascii="Times New Roman" w:hAnsi="Times New Roman" w:cs="Times New Roman"/>
          <w:sz w:val="24"/>
          <w:szCs w:val="24"/>
        </w:rPr>
        <w:t xml:space="preserve">partisan factors in Taiwanese immigration attitudes.  </w:t>
      </w:r>
    </w:p>
    <w:p w:rsidR="00D64335" w:rsidRPr="00676A2B" w:rsidRDefault="001F0FD0" w:rsidP="009E3FE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surveying the literature of Taiwanese immigration studies, this study will fit in well with immigration studies of East Asia. </w:t>
      </w:r>
      <w:r w:rsidR="00317567" w:rsidRPr="00676A2B">
        <w:rPr>
          <w:rFonts w:ascii="Times New Roman" w:hAnsi="Times New Roman" w:cs="Times New Roman"/>
          <w:sz w:val="24"/>
          <w:szCs w:val="24"/>
        </w:rPr>
        <w:t>Studies of public opinion on immigration in East Asia are</w:t>
      </w:r>
      <w:r w:rsidR="00D64335" w:rsidRPr="00676A2B">
        <w:rPr>
          <w:rFonts w:ascii="Times New Roman" w:hAnsi="Times New Roman" w:cs="Times New Roman"/>
          <w:sz w:val="24"/>
          <w:szCs w:val="24"/>
        </w:rPr>
        <w:t xml:space="preserve"> limited because immigration is not yet an established problem. Both Korea and Japan d</w:t>
      </w:r>
      <w:r w:rsidR="00F6389B" w:rsidRPr="00676A2B">
        <w:rPr>
          <w:rFonts w:ascii="Times New Roman" w:hAnsi="Times New Roman" w:cs="Times New Roman"/>
          <w:sz w:val="24"/>
          <w:szCs w:val="24"/>
        </w:rPr>
        <w:t>o</w:t>
      </w:r>
      <w:r w:rsidR="00D64335" w:rsidRPr="00676A2B">
        <w:rPr>
          <w:rFonts w:ascii="Times New Roman" w:hAnsi="Times New Roman" w:cs="Times New Roman"/>
          <w:sz w:val="24"/>
          <w:szCs w:val="24"/>
        </w:rPr>
        <w:t xml:space="preserve"> not harbor strikingly negative attitudes towards immigrants</w:t>
      </w:r>
      <w:r w:rsidR="003A5E54" w:rsidRPr="00676A2B">
        <w:rPr>
          <w:rFonts w:ascii="Times New Roman" w:hAnsi="Times New Roman" w:cs="Times New Roman"/>
          <w:sz w:val="24"/>
          <w:szCs w:val="24"/>
        </w:rPr>
        <w:t xml:space="preserve">, but there are some dominant attitudes in the countries. Korea is reluctant to become a multicultural state but expressed opposition to more restrictive immigration policies. Japan is interested in keeping </w:t>
      </w:r>
      <w:r w:rsidR="003A5E54" w:rsidRPr="00676A2B">
        <w:rPr>
          <w:rFonts w:ascii="Times New Roman" w:hAnsi="Times New Roman" w:cs="Times New Roman"/>
          <w:sz w:val="24"/>
          <w:szCs w:val="24"/>
        </w:rPr>
        <w:lastRenderedPageBreak/>
        <w:t xml:space="preserve">immigration numbers the same, </w:t>
      </w:r>
      <w:r w:rsidR="00837585">
        <w:rPr>
          <w:rFonts w:ascii="Times New Roman" w:hAnsi="Times New Roman" w:cs="Times New Roman"/>
          <w:sz w:val="24"/>
          <w:szCs w:val="24"/>
        </w:rPr>
        <w:t>even though</w:t>
      </w:r>
      <w:r w:rsidR="003A5E54" w:rsidRPr="00676A2B">
        <w:rPr>
          <w:rFonts w:ascii="Times New Roman" w:hAnsi="Times New Roman" w:cs="Times New Roman"/>
          <w:sz w:val="24"/>
          <w:szCs w:val="24"/>
        </w:rPr>
        <w:t xml:space="preserve"> almost half of Japanese </w:t>
      </w:r>
      <w:r w:rsidR="00837585">
        <w:rPr>
          <w:rFonts w:ascii="Times New Roman" w:hAnsi="Times New Roman" w:cs="Times New Roman"/>
          <w:sz w:val="24"/>
          <w:szCs w:val="24"/>
        </w:rPr>
        <w:t xml:space="preserve">respondents </w:t>
      </w:r>
      <w:r w:rsidR="003A5E54" w:rsidRPr="00676A2B">
        <w:rPr>
          <w:rFonts w:ascii="Times New Roman" w:hAnsi="Times New Roman" w:cs="Times New Roman"/>
          <w:sz w:val="24"/>
          <w:szCs w:val="24"/>
        </w:rPr>
        <w:t>believe immigrants increase crime (</w:t>
      </w:r>
      <w:proofErr w:type="spellStart"/>
      <w:r w:rsidR="003A5E54" w:rsidRPr="00676A2B">
        <w:rPr>
          <w:rFonts w:ascii="Times New Roman" w:hAnsi="Times New Roman" w:cs="Times New Roman"/>
          <w:sz w:val="24"/>
          <w:szCs w:val="24"/>
        </w:rPr>
        <w:t>Se</w:t>
      </w:r>
      <w:r w:rsidR="00BC3B62" w:rsidRPr="00676A2B">
        <w:rPr>
          <w:rFonts w:ascii="Times New Roman" w:hAnsi="Times New Roman" w:cs="Times New Roman"/>
          <w:sz w:val="24"/>
          <w:szCs w:val="24"/>
        </w:rPr>
        <w:t>o</w:t>
      </w:r>
      <w:r w:rsidR="003A5E54" w:rsidRPr="00676A2B">
        <w:rPr>
          <w:rFonts w:ascii="Times New Roman" w:hAnsi="Times New Roman" w:cs="Times New Roman"/>
          <w:sz w:val="24"/>
          <w:szCs w:val="24"/>
        </w:rPr>
        <w:t>l</w:t>
      </w:r>
      <w:proofErr w:type="spellEnd"/>
      <w:r w:rsidR="003A5E54" w:rsidRPr="00676A2B">
        <w:rPr>
          <w:rFonts w:ascii="Times New Roman" w:hAnsi="Times New Roman" w:cs="Times New Roman"/>
          <w:sz w:val="24"/>
          <w:szCs w:val="24"/>
        </w:rPr>
        <w:t xml:space="preserve"> and </w:t>
      </w:r>
      <w:proofErr w:type="spellStart"/>
      <w:r w:rsidR="003A5E54" w:rsidRPr="00676A2B">
        <w:rPr>
          <w:rFonts w:ascii="Times New Roman" w:hAnsi="Times New Roman" w:cs="Times New Roman"/>
          <w:sz w:val="24"/>
          <w:szCs w:val="24"/>
        </w:rPr>
        <w:t>Skrentny</w:t>
      </w:r>
      <w:proofErr w:type="spellEnd"/>
      <w:r w:rsidR="003A5E54" w:rsidRPr="00676A2B">
        <w:rPr>
          <w:rFonts w:ascii="Times New Roman" w:hAnsi="Times New Roman" w:cs="Times New Roman"/>
          <w:sz w:val="24"/>
          <w:szCs w:val="24"/>
        </w:rPr>
        <w:t xml:space="preserve"> 2009). These attitudes indicate that immigration has not yet become a highly polarized issue in the other East Asian countries as it has in Taiwan.</w:t>
      </w:r>
    </w:p>
    <w:p w:rsidR="0064733E" w:rsidRPr="00676A2B" w:rsidRDefault="00837585" w:rsidP="009E3FE9">
      <w:pPr>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64733E" w:rsidRPr="00676A2B">
        <w:rPr>
          <w:rFonts w:ascii="Times New Roman" w:hAnsi="Times New Roman" w:cs="Times New Roman"/>
          <w:sz w:val="24"/>
          <w:szCs w:val="24"/>
        </w:rPr>
        <w:t>urrent</w:t>
      </w:r>
      <w:r>
        <w:rPr>
          <w:rFonts w:ascii="Times New Roman" w:hAnsi="Times New Roman" w:cs="Times New Roman"/>
          <w:sz w:val="24"/>
          <w:szCs w:val="24"/>
        </w:rPr>
        <w:t>ly,</w:t>
      </w:r>
      <w:r w:rsidR="0064733E" w:rsidRPr="00676A2B">
        <w:rPr>
          <w:rFonts w:ascii="Times New Roman" w:hAnsi="Times New Roman" w:cs="Times New Roman"/>
          <w:sz w:val="24"/>
          <w:szCs w:val="24"/>
        </w:rPr>
        <w:t xml:space="preserve"> Taiwan is a thr</w:t>
      </w:r>
      <w:r w:rsidR="00031C93">
        <w:rPr>
          <w:rFonts w:ascii="Times New Roman" w:hAnsi="Times New Roman" w:cs="Times New Roman"/>
          <w:sz w:val="24"/>
          <w:szCs w:val="24"/>
        </w:rPr>
        <w:t>iving democracy but it is still</w:t>
      </w:r>
      <w:r>
        <w:rPr>
          <w:rFonts w:ascii="Times New Roman" w:hAnsi="Times New Roman" w:cs="Times New Roman"/>
          <w:sz w:val="24"/>
          <w:szCs w:val="24"/>
        </w:rPr>
        <w:t xml:space="preserve"> </w:t>
      </w:r>
      <w:r w:rsidR="0064733E" w:rsidRPr="00676A2B">
        <w:rPr>
          <w:rFonts w:ascii="Times New Roman" w:hAnsi="Times New Roman" w:cs="Times New Roman"/>
          <w:sz w:val="24"/>
          <w:szCs w:val="24"/>
        </w:rPr>
        <w:t xml:space="preserve">relatively </w:t>
      </w:r>
      <w:r w:rsidR="00031C93">
        <w:rPr>
          <w:rFonts w:ascii="Times New Roman" w:hAnsi="Times New Roman" w:cs="Times New Roman"/>
          <w:sz w:val="24"/>
          <w:szCs w:val="24"/>
        </w:rPr>
        <w:t>young</w:t>
      </w:r>
      <w:r>
        <w:rPr>
          <w:rFonts w:ascii="Times New Roman" w:hAnsi="Times New Roman" w:cs="Times New Roman"/>
          <w:sz w:val="24"/>
          <w:szCs w:val="24"/>
        </w:rPr>
        <w:t>,</w:t>
      </w:r>
      <w:r w:rsidR="0064733E" w:rsidRPr="00676A2B">
        <w:rPr>
          <w:rFonts w:ascii="Times New Roman" w:hAnsi="Times New Roman" w:cs="Times New Roman"/>
          <w:sz w:val="24"/>
          <w:szCs w:val="24"/>
        </w:rPr>
        <w:t xml:space="preserve"> thus parties and ethnic groups </w:t>
      </w:r>
      <w:r w:rsidR="008F3449">
        <w:rPr>
          <w:rFonts w:ascii="Times New Roman" w:hAnsi="Times New Roman" w:cs="Times New Roman"/>
          <w:sz w:val="24"/>
          <w:szCs w:val="24"/>
        </w:rPr>
        <w:t>do not have clear and well established positions on various political issues</w:t>
      </w:r>
      <w:r w:rsidR="0064733E" w:rsidRPr="00676A2B">
        <w:rPr>
          <w:rFonts w:ascii="Times New Roman" w:hAnsi="Times New Roman" w:cs="Times New Roman"/>
          <w:sz w:val="24"/>
          <w:szCs w:val="24"/>
        </w:rPr>
        <w:t>. The most important issue in Taiwan is the question of whether Taiwan should unite with China or declare</w:t>
      </w:r>
      <w:r w:rsidR="008F3449">
        <w:rPr>
          <w:rFonts w:ascii="Times New Roman" w:hAnsi="Times New Roman" w:cs="Times New Roman"/>
          <w:sz w:val="24"/>
          <w:szCs w:val="24"/>
        </w:rPr>
        <w:t xml:space="preserve"> its</w:t>
      </w:r>
      <w:r w:rsidR="0064733E" w:rsidRPr="00676A2B">
        <w:rPr>
          <w:rFonts w:ascii="Times New Roman" w:hAnsi="Times New Roman" w:cs="Times New Roman"/>
          <w:sz w:val="24"/>
          <w:szCs w:val="24"/>
        </w:rPr>
        <w:t xml:space="preserve"> independence. By examining the political and social landscape within the context of the independence position, it reveals that certain groups harbor </w:t>
      </w:r>
      <w:r w:rsidR="00F33D33" w:rsidRPr="00676A2B">
        <w:rPr>
          <w:rFonts w:ascii="Times New Roman" w:hAnsi="Times New Roman" w:cs="Times New Roman"/>
          <w:sz w:val="24"/>
          <w:szCs w:val="24"/>
        </w:rPr>
        <w:t>specific opinions on the independence issue.</w:t>
      </w:r>
      <w:r w:rsidR="00031C93">
        <w:rPr>
          <w:rFonts w:ascii="Times New Roman" w:hAnsi="Times New Roman" w:cs="Times New Roman"/>
          <w:sz w:val="24"/>
          <w:szCs w:val="24"/>
        </w:rPr>
        <w:t xml:space="preserve"> This highly contentious issue is the most important politician question in Taiwan and draws strong, divisive lines among the ethnicities.  </w:t>
      </w:r>
    </w:p>
    <w:p w:rsidR="000F394B" w:rsidRPr="00676A2B" w:rsidRDefault="00031C93" w:rsidP="00D813B1">
      <w:pPr>
        <w:spacing w:line="48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ETHNIC POLITICS </w:t>
      </w:r>
    </w:p>
    <w:p w:rsidR="009E3FE9" w:rsidRPr="00676A2B" w:rsidRDefault="009E3FE9" w:rsidP="00005290">
      <w:pPr>
        <w:spacing w:line="480" w:lineRule="auto"/>
        <w:contextualSpacing/>
        <w:rPr>
          <w:rFonts w:ascii="Times New Roman" w:hAnsi="Times New Roman" w:cs="Times New Roman"/>
          <w:sz w:val="24"/>
          <w:szCs w:val="24"/>
        </w:rPr>
      </w:pPr>
      <w:r w:rsidRPr="00676A2B">
        <w:rPr>
          <w:rFonts w:ascii="Times New Roman" w:hAnsi="Times New Roman" w:cs="Times New Roman"/>
          <w:sz w:val="24"/>
          <w:szCs w:val="24"/>
        </w:rPr>
        <w:t xml:space="preserve">Democratization in Taiwan occurred most directly from the </w:t>
      </w:r>
      <w:r w:rsidR="00F33D33" w:rsidRPr="00676A2B">
        <w:rPr>
          <w:rFonts w:ascii="Times New Roman" w:hAnsi="Times New Roman" w:cs="Times New Roman"/>
          <w:sz w:val="24"/>
          <w:szCs w:val="24"/>
        </w:rPr>
        <w:t>Chines</w:t>
      </w:r>
      <w:r w:rsidR="008F3449">
        <w:rPr>
          <w:rFonts w:ascii="Times New Roman" w:hAnsi="Times New Roman" w:cs="Times New Roman"/>
          <w:sz w:val="24"/>
          <w:szCs w:val="24"/>
        </w:rPr>
        <w:t>e Kuomintang</w:t>
      </w:r>
      <w:r w:rsidR="00F33D33" w:rsidRPr="00676A2B">
        <w:rPr>
          <w:rStyle w:val="apple-style-span"/>
          <w:rFonts w:ascii="Times New Roman" w:hAnsi="Times New Roman" w:cs="Times New Roman"/>
          <w:i/>
          <w:color w:val="000000"/>
          <w:sz w:val="24"/>
          <w:szCs w:val="24"/>
        </w:rPr>
        <w:t xml:space="preserve"> </w:t>
      </w:r>
      <w:r w:rsidR="00F33D33" w:rsidRPr="00676A2B">
        <w:rPr>
          <w:rStyle w:val="apple-style-span"/>
          <w:rFonts w:ascii="Times New Roman" w:hAnsi="Times New Roman" w:cs="Times New Roman"/>
          <w:color w:val="000000"/>
          <w:sz w:val="24"/>
          <w:szCs w:val="24"/>
        </w:rPr>
        <w:t>[</w:t>
      </w:r>
      <w:r w:rsidRPr="00676A2B">
        <w:rPr>
          <w:rFonts w:ascii="Times New Roman" w:hAnsi="Times New Roman" w:cs="Times New Roman"/>
          <w:sz w:val="24"/>
          <w:szCs w:val="24"/>
        </w:rPr>
        <w:t>KMT</w:t>
      </w:r>
      <w:r w:rsidR="00F33D33" w:rsidRPr="00676A2B">
        <w:rPr>
          <w:rFonts w:ascii="Times New Roman" w:hAnsi="Times New Roman" w:cs="Times New Roman"/>
          <w:sz w:val="24"/>
          <w:szCs w:val="24"/>
        </w:rPr>
        <w:t xml:space="preserve">] government </w:t>
      </w:r>
      <w:r w:rsidR="005E7E5E">
        <w:rPr>
          <w:rFonts w:ascii="Times New Roman" w:hAnsi="Times New Roman" w:cs="Times New Roman"/>
          <w:sz w:val="24"/>
          <w:szCs w:val="24"/>
        </w:rPr>
        <w:t xml:space="preserve">when </w:t>
      </w:r>
      <w:r w:rsidR="00F33D33" w:rsidRPr="00676A2B">
        <w:rPr>
          <w:rFonts w:ascii="Times New Roman" w:hAnsi="Times New Roman" w:cs="Times New Roman"/>
          <w:sz w:val="24"/>
          <w:szCs w:val="24"/>
        </w:rPr>
        <w:t>elections</w:t>
      </w:r>
      <w:r w:rsidR="005E7E5E">
        <w:rPr>
          <w:rFonts w:ascii="Times New Roman" w:hAnsi="Times New Roman" w:cs="Times New Roman"/>
          <w:sz w:val="24"/>
          <w:szCs w:val="24"/>
        </w:rPr>
        <w:t xml:space="preserve"> were first held</w:t>
      </w:r>
      <w:r w:rsidR="00F33D33" w:rsidRPr="00676A2B">
        <w:rPr>
          <w:rFonts w:ascii="Times New Roman" w:hAnsi="Times New Roman" w:cs="Times New Roman"/>
          <w:sz w:val="24"/>
          <w:szCs w:val="24"/>
        </w:rPr>
        <w:t>. Elections began</w:t>
      </w:r>
      <w:r w:rsidRPr="00676A2B">
        <w:rPr>
          <w:rFonts w:ascii="Times New Roman" w:hAnsi="Times New Roman" w:cs="Times New Roman"/>
          <w:sz w:val="24"/>
          <w:szCs w:val="24"/>
        </w:rPr>
        <w:t xml:space="preserve"> </w:t>
      </w:r>
      <w:r w:rsidR="00507265">
        <w:rPr>
          <w:rFonts w:ascii="Times New Roman" w:hAnsi="Times New Roman" w:cs="Times New Roman"/>
          <w:sz w:val="24"/>
          <w:szCs w:val="24"/>
        </w:rPr>
        <w:t>so that the KMT could appear</w:t>
      </w:r>
      <w:r w:rsidRPr="00676A2B">
        <w:rPr>
          <w:rFonts w:ascii="Times New Roman" w:hAnsi="Times New Roman" w:cs="Times New Roman"/>
          <w:sz w:val="24"/>
          <w:szCs w:val="24"/>
        </w:rPr>
        <w:t xml:space="preserve"> legitimate and</w:t>
      </w:r>
      <w:r w:rsidR="00507265">
        <w:rPr>
          <w:rFonts w:ascii="Times New Roman" w:hAnsi="Times New Roman" w:cs="Times New Roman"/>
          <w:sz w:val="24"/>
          <w:szCs w:val="24"/>
        </w:rPr>
        <w:t xml:space="preserve"> to</w:t>
      </w:r>
      <w:r w:rsidRPr="00676A2B">
        <w:rPr>
          <w:rFonts w:ascii="Times New Roman" w:hAnsi="Times New Roman" w:cs="Times New Roman"/>
          <w:sz w:val="24"/>
          <w:szCs w:val="24"/>
        </w:rPr>
        <w:t xml:space="preserve"> become more connected at the local leve</w:t>
      </w:r>
      <w:r w:rsidR="00F33D33" w:rsidRPr="00676A2B">
        <w:rPr>
          <w:rFonts w:ascii="Times New Roman" w:hAnsi="Times New Roman" w:cs="Times New Roman"/>
          <w:sz w:val="24"/>
          <w:szCs w:val="24"/>
        </w:rPr>
        <w:t>l, providing</w:t>
      </w:r>
      <w:r w:rsidRPr="00676A2B">
        <w:rPr>
          <w:rFonts w:ascii="Times New Roman" w:hAnsi="Times New Roman" w:cs="Times New Roman"/>
          <w:sz w:val="24"/>
          <w:szCs w:val="24"/>
        </w:rPr>
        <w:t xml:space="preserve"> the platform for citizens to criticize the KMT and fight for f</w:t>
      </w:r>
      <w:r w:rsidR="00507265">
        <w:rPr>
          <w:rFonts w:ascii="Times New Roman" w:hAnsi="Times New Roman" w:cs="Times New Roman"/>
          <w:sz w:val="24"/>
          <w:szCs w:val="24"/>
        </w:rPr>
        <w:t>urther democratization</w:t>
      </w:r>
      <w:r w:rsidR="0016771D" w:rsidRPr="00676A2B">
        <w:rPr>
          <w:rFonts w:ascii="Times New Roman" w:hAnsi="Times New Roman" w:cs="Times New Roman"/>
          <w:sz w:val="24"/>
          <w:szCs w:val="24"/>
        </w:rPr>
        <w:t xml:space="preserve"> (Rigger</w:t>
      </w:r>
      <w:r w:rsidR="005E7E5E">
        <w:rPr>
          <w:rFonts w:ascii="Times New Roman" w:hAnsi="Times New Roman" w:cs="Times New Roman"/>
          <w:sz w:val="24"/>
          <w:szCs w:val="24"/>
        </w:rPr>
        <w:t xml:space="preserve"> </w:t>
      </w:r>
      <w:r w:rsidRPr="00676A2B">
        <w:rPr>
          <w:rFonts w:ascii="Times New Roman" w:hAnsi="Times New Roman" w:cs="Times New Roman"/>
          <w:sz w:val="24"/>
          <w:szCs w:val="24"/>
        </w:rPr>
        <w:t>1999). Similarly, economic development</w:t>
      </w:r>
      <w:r w:rsidR="00F33D33" w:rsidRPr="00676A2B">
        <w:rPr>
          <w:rFonts w:ascii="Times New Roman" w:hAnsi="Times New Roman" w:cs="Times New Roman"/>
          <w:sz w:val="24"/>
          <w:szCs w:val="24"/>
        </w:rPr>
        <w:t xml:space="preserve">s set up by the government </w:t>
      </w:r>
      <w:r w:rsidRPr="00676A2B">
        <w:rPr>
          <w:rFonts w:ascii="Times New Roman" w:hAnsi="Times New Roman" w:cs="Times New Roman"/>
          <w:sz w:val="24"/>
          <w:szCs w:val="24"/>
        </w:rPr>
        <w:t>increased the democratic sentiment among the Taiwanese (Gold 1986). Institutional changes and developments, especially the revision of the constitution and the creation of the new National Assembly, created the opportunity necessary for Taiwan to engage in democracy. In fact, democracy begins and is able to continue thriving if the government and people respect and utilize the democratic institutions (Chao and Myers 1998).</w:t>
      </w:r>
      <w:r w:rsidR="00507265">
        <w:rPr>
          <w:rFonts w:ascii="Times New Roman" w:hAnsi="Times New Roman" w:cs="Times New Roman"/>
          <w:sz w:val="24"/>
          <w:szCs w:val="24"/>
        </w:rPr>
        <w:t xml:space="preserve"> The citizens of Taiwan did just that, launching Taiwan to become a fully democracy in the 1980s.</w:t>
      </w:r>
    </w:p>
    <w:p w:rsidR="00575361" w:rsidRPr="00676A2B" w:rsidRDefault="00575361" w:rsidP="009E3FE9">
      <w:pPr>
        <w:spacing w:line="480" w:lineRule="auto"/>
        <w:ind w:firstLine="720"/>
        <w:contextualSpacing/>
        <w:rPr>
          <w:rFonts w:ascii="Times New Roman" w:hAnsi="Times New Roman" w:cs="Times New Roman"/>
          <w:sz w:val="24"/>
          <w:szCs w:val="24"/>
        </w:rPr>
      </w:pPr>
      <w:r w:rsidRPr="00676A2B">
        <w:rPr>
          <w:rFonts w:ascii="Times New Roman" w:hAnsi="Times New Roman" w:cs="Times New Roman"/>
          <w:sz w:val="24"/>
          <w:szCs w:val="24"/>
        </w:rPr>
        <w:lastRenderedPageBreak/>
        <w:t xml:space="preserve">There are currently four </w:t>
      </w:r>
      <w:r w:rsidR="008F3449">
        <w:rPr>
          <w:rFonts w:ascii="Times New Roman" w:hAnsi="Times New Roman" w:cs="Times New Roman"/>
          <w:sz w:val="24"/>
          <w:szCs w:val="24"/>
        </w:rPr>
        <w:t>main</w:t>
      </w:r>
      <w:r w:rsidRPr="00676A2B">
        <w:rPr>
          <w:rFonts w:ascii="Times New Roman" w:hAnsi="Times New Roman" w:cs="Times New Roman"/>
          <w:sz w:val="24"/>
          <w:szCs w:val="24"/>
        </w:rPr>
        <w:t xml:space="preserve"> parties in Taiwan that form two separate political affiliation groups</w:t>
      </w:r>
      <w:r w:rsidR="00F33D33" w:rsidRPr="00676A2B">
        <w:rPr>
          <w:rFonts w:ascii="Times New Roman" w:hAnsi="Times New Roman" w:cs="Times New Roman"/>
          <w:sz w:val="24"/>
          <w:szCs w:val="24"/>
        </w:rPr>
        <w:t>, ultimately</w:t>
      </w:r>
      <w:r w:rsidRPr="00676A2B">
        <w:rPr>
          <w:rFonts w:ascii="Times New Roman" w:hAnsi="Times New Roman" w:cs="Times New Roman"/>
          <w:sz w:val="24"/>
          <w:szCs w:val="24"/>
        </w:rPr>
        <w:t xml:space="preserve"> divided a</w:t>
      </w:r>
      <w:r w:rsidR="00F33D33" w:rsidRPr="00676A2B">
        <w:rPr>
          <w:rFonts w:ascii="Times New Roman" w:hAnsi="Times New Roman" w:cs="Times New Roman"/>
          <w:sz w:val="24"/>
          <w:szCs w:val="24"/>
        </w:rPr>
        <w:t>long</w:t>
      </w:r>
      <w:r w:rsidRPr="00676A2B">
        <w:rPr>
          <w:rFonts w:ascii="Times New Roman" w:hAnsi="Times New Roman" w:cs="Times New Roman"/>
          <w:sz w:val="24"/>
          <w:szCs w:val="24"/>
        </w:rPr>
        <w:t xml:space="preserve"> the </w:t>
      </w:r>
      <w:r w:rsidR="00F33D33" w:rsidRPr="00676A2B">
        <w:rPr>
          <w:rFonts w:ascii="Times New Roman" w:hAnsi="Times New Roman" w:cs="Times New Roman"/>
          <w:sz w:val="24"/>
          <w:szCs w:val="24"/>
        </w:rPr>
        <w:t>independence position. The Pan-G</w:t>
      </w:r>
      <w:r w:rsidRPr="00676A2B">
        <w:rPr>
          <w:rFonts w:ascii="Times New Roman" w:hAnsi="Times New Roman" w:cs="Times New Roman"/>
          <w:sz w:val="24"/>
          <w:szCs w:val="24"/>
        </w:rPr>
        <w:t>reen coalition is comprised of the Democratic Progressive Party (DPP) and the Taiwan Solidarity Union (TSU) to</w:t>
      </w:r>
      <w:r w:rsidR="008F3449">
        <w:rPr>
          <w:rFonts w:ascii="Times New Roman" w:hAnsi="Times New Roman" w:cs="Times New Roman"/>
          <w:sz w:val="24"/>
          <w:szCs w:val="24"/>
        </w:rPr>
        <w:t xml:space="preserve"> advocate for political</w:t>
      </w:r>
      <w:r w:rsidRPr="00676A2B">
        <w:rPr>
          <w:rFonts w:ascii="Times New Roman" w:hAnsi="Times New Roman" w:cs="Times New Roman"/>
          <w:sz w:val="24"/>
          <w:szCs w:val="24"/>
        </w:rPr>
        <w:t xml:space="preserve"> </w:t>
      </w:r>
      <w:r w:rsidR="008F3449">
        <w:rPr>
          <w:rFonts w:ascii="Times New Roman" w:hAnsi="Times New Roman" w:cs="Times New Roman"/>
          <w:sz w:val="24"/>
          <w:szCs w:val="24"/>
        </w:rPr>
        <w:t>independence</w:t>
      </w:r>
      <w:r w:rsidR="00F33D33" w:rsidRPr="00676A2B">
        <w:rPr>
          <w:rFonts w:ascii="Times New Roman" w:hAnsi="Times New Roman" w:cs="Times New Roman"/>
          <w:sz w:val="24"/>
          <w:szCs w:val="24"/>
        </w:rPr>
        <w:t>. The Pan-B</w:t>
      </w:r>
      <w:r w:rsidRPr="00676A2B">
        <w:rPr>
          <w:rFonts w:ascii="Times New Roman" w:hAnsi="Times New Roman" w:cs="Times New Roman"/>
          <w:sz w:val="24"/>
          <w:szCs w:val="24"/>
        </w:rPr>
        <w:t xml:space="preserve">lue coalition attempts to unify with China </w:t>
      </w:r>
      <w:r w:rsidR="00F33D33" w:rsidRPr="00676A2B">
        <w:rPr>
          <w:rFonts w:ascii="Times New Roman" w:hAnsi="Times New Roman" w:cs="Times New Roman"/>
          <w:sz w:val="24"/>
          <w:szCs w:val="24"/>
        </w:rPr>
        <w:t>and consists of the Kuomintang P</w:t>
      </w:r>
      <w:r w:rsidRPr="00676A2B">
        <w:rPr>
          <w:rFonts w:ascii="Times New Roman" w:hAnsi="Times New Roman" w:cs="Times New Roman"/>
          <w:sz w:val="24"/>
          <w:szCs w:val="24"/>
        </w:rPr>
        <w:t>arty (KMT) and the People’s First Party (PFP). The most widely supported parties are the DPP and the KMT. The PFP is more pro-unification than the KMT, while the DPP is considered to be the strongest voice for unification. The independence position of these parties is incredibly important because it is the most important political issue in Taiwan</w:t>
      </w:r>
      <w:r w:rsidR="00F33D33" w:rsidRPr="00676A2B">
        <w:rPr>
          <w:rFonts w:ascii="Times New Roman" w:hAnsi="Times New Roman" w:cs="Times New Roman"/>
          <w:sz w:val="24"/>
          <w:szCs w:val="24"/>
        </w:rPr>
        <w:t xml:space="preserve"> and is often divided along the four ethnic groups in Taiwan </w:t>
      </w:r>
      <w:r w:rsidRPr="00676A2B">
        <w:rPr>
          <w:rFonts w:ascii="Times New Roman" w:hAnsi="Times New Roman" w:cs="Times New Roman"/>
          <w:sz w:val="24"/>
          <w:szCs w:val="24"/>
        </w:rPr>
        <w:t>(</w:t>
      </w:r>
      <w:proofErr w:type="spellStart"/>
      <w:r w:rsidRPr="00676A2B">
        <w:rPr>
          <w:rFonts w:ascii="Times New Roman" w:hAnsi="Times New Roman" w:cs="Times New Roman"/>
          <w:sz w:val="24"/>
          <w:szCs w:val="24"/>
        </w:rPr>
        <w:t>Hsiesh</w:t>
      </w:r>
      <w:proofErr w:type="spellEnd"/>
      <w:r w:rsidRPr="00676A2B">
        <w:rPr>
          <w:rFonts w:ascii="Times New Roman" w:hAnsi="Times New Roman" w:cs="Times New Roman"/>
          <w:sz w:val="24"/>
          <w:szCs w:val="24"/>
        </w:rPr>
        <w:t xml:space="preserve"> 2005: 19,22). </w:t>
      </w:r>
    </w:p>
    <w:p w:rsidR="00034618" w:rsidRPr="00676A2B" w:rsidRDefault="00005290" w:rsidP="00034618">
      <w:pPr>
        <w:spacing w:line="480" w:lineRule="auto"/>
        <w:ind w:firstLine="720"/>
        <w:rPr>
          <w:rFonts w:ascii="Times New Roman" w:hAnsi="Times New Roman" w:cs="Times New Roman"/>
          <w:sz w:val="24"/>
          <w:szCs w:val="24"/>
        </w:rPr>
      </w:pPr>
      <w:proofErr w:type="spellStart"/>
      <w:r w:rsidRPr="00676A2B">
        <w:rPr>
          <w:rStyle w:val="Emphasis"/>
          <w:rFonts w:ascii="Times New Roman" w:hAnsi="Times New Roman" w:cs="Times New Roman"/>
          <w:color w:val="000000"/>
        </w:rPr>
        <w:t>Wàish</w:t>
      </w:r>
      <w:r w:rsidR="00E14080">
        <w:rPr>
          <w:rStyle w:val="Emphasis"/>
          <w:rFonts w:ascii="Times New Roman" w:hAnsi="Times New Roman" w:cs="Times New Roman"/>
          <w:color w:val="000000"/>
        </w:rPr>
        <w:t>ěng</w:t>
      </w:r>
      <w:r w:rsidRPr="00676A2B">
        <w:rPr>
          <w:rStyle w:val="Emphasis"/>
          <w:rFonts w:ascii="Times New Roman" w:hAnsi="Times New Roman" w:cs="Times New Roman"/>
          <w:color w:val="000000"/>
        </w:rPr>
        <w:t>rén</w:t>
      </w:r>
      <w:proofErr w:type="spellEnd"/>
      <w:r w:rsidRPr="00676A2B">
        <w:rPr>
          <w:rFonts w:ascii="Times New Roman" w:hAnsi="Times New Roman" w:cs="Times New Roman"/>
          <w:sz w:val="24"/>
          <w:szCs w:val="24"/>
        </w:rPr>
        <w:t xml:space="preserve"> [</w:t>
      </w:r>
      <w:r w:rsidR="00F33D33" w:rsidRPr="00676A2B">
        <w:rPr>
          <w:rFonts w:ascii="Times New Roman" w:hAnsi="Times New Roman" w:cs="Times New Roman"/>
          <w:sz w:val="24"/>
          <w:szCs w:val="24"/>
        </w:rPr>
        <w:t>Mainlanders</w:t>
      </w:r>
      <w:r w:rsidRPr="00676A2B">
        <w:rPr>
          <w:rFonts w:ascii="Times New Roman" w:hAnsi="Times New Roman" w:cs="Times New Roman"/>
          <w:sz w:val="24"/>
          <w:szCs w:val="24"/>
        </w:rPr>
        <w:t>]</w:t>
      </w:r>
      <w:r w:rsidR="00F33D33" w:rsidRPr="00676A2B">
        <w:rPr>
          <w:rFonts w:ascii="Times New Roman" w:hAnsi="Times New Roman" w:cs="Times New Roman"/>
          <w:sz w:val="24"/>
          <w:szCs w:val="24"/>
        </w:rPr>
        <w:t xml:space="preserve">, the strongest supporters for unification, </w:t>
      </w:r>
      <w:r w:rsidR="00034618" w:rsidRPr="00676A2B">
        <w:rPr>
          <w:rFonts w:ascii="Times New Roman" w:hAnsi="Times New Roman" w:cs="Times New Roman"/>
          <w:sz w:val="24"/>
          <w:szCs w:val="24"/>
        </w:rPr>
        <w:t xml:space="preserve">are the Chinese who settled in Taiwan after the war in 1945 when the Nationalists began to rule China. </w:t>
      </w:r>
      <w:r w:rsidR="00F33D33" w:rsidRPr="00676A2B">
        <w:rPr>
          <w:rFonts w:ascii="Times New Roman" w:hAnsi="Times New Roman" w:cs="Times New Roman"/>
          <w:sz w:val="24"/>
          <w:szCs w:val="24"/>
        </w:rPr>
        <w:t>They</w:t>
      </w:r>
      <w:r w:rsidR="00034618" w:rsidRPr="00676A2B">
        <w:rPr>
          <w:rFonts w:ascii="Times New Roman" w:hAnsi="Times New Roman" w:cs="Times New Roman"/>
          <w:sz w:val="24"/>
          <w:szCs w:val="24"/>
        </w:rPr>
        <w:t xml:space="preserve"> filled high-ranking position in government, the military, and education and also considered themselves to culturally superior. </w:t>
      </w:r>
      <w:r w:rsidR="00C93742" w:rsidRPr="00676A2B">
        <w:rPr>
          <w:rFonts w:ascii="Times New Roman" w:hAnsi="Times New Roman" w:cs="Times New Roman"/>
          <w:sz w:val="24"/>
          <w:szCs w:val="24"/>
        </w:rPr>
        <w:t xml:space="preserve">Currently, they </w:t>
      </w:r>
      <w:r w:rsidR="00034618" w:rsidRPr="00676A2B">
        <w:rPr>
          <w:rFonts w:ascii="Times New Roman" w:hAnsi="Times New Roman" w:cs="Times New Roman"/>
          <w:sz w:val="24"/>
          <w:szCs w:val="24"/>
        </w:rPr>
        <w:t>mostly live in cities and do not support democratization as much as the Taiwanese because it weakens their relative power (Roy 2003:7).</w:t>
      </w:r>
      <w:r w:rsidR="00C93742" w:rsidRPr="00676A2B">
        <w:rPr>
          <w:rFonts w:ascii="Times New Roman" w:hAnsi="Times New Roman" w:cs="Times New Roman"/>
          <w:sz w:val="24"/>
          <w:szCs w:val="24"/>
        </w:rPr>
        <w:t xml:space="preserve">The </w:t>
      </w:r>
      <w:r w:rsidR="00034618" w:rsidRPr="00676A2B">
        <w:rPr>
          <w:rFonts w:ascii="Times New Roman" w:hAnsi="Times New Roman" w:cs="Times New Roman"/>
          <w:sz w:val="24"/>
          <w:szCs w:val="24"/>
        </w:rPr>
        <w:t xml:space="preserve">KMT tends to resonate particularly with the Mainlanders </w:t>
      </w:r>
      <w:r w:rsidR="00C93742" w:rsidRPr="00676A2B">
        <w:rPr>
          <w:rFonts w:ascii="Times New Roman" w:hAnsi="Times New Roman" w:cs="Times New Roman"/>
          <w:sz w:val="24"/>
          <w:szCs w:val="24"/>
        </w:rPr>
        <w:t>because of its unification claims that</w:t>
      </w:r>
      <w:r w:rsidR="00034618" w:rsidRPr="00676A2B">
        <w:rPr>
          <w:rFonts w:ascii="Times New Roman" w:hAnsi="Times New Roman" w:cs="Times New Roman"/>
          <w:sz w:val="24"/>
          <w:szCs w:val="24"/>
        </w:rPr>
        <w:t xml:space="preserve"> </w:t>
      </w:r>
      <w:r w:rsidR="00C93742" w:rsidRPr="00676A2B">
        <w:rPr>
          <w:rFonts w:ascii="Times New Roman" w:hAnsi="Times New Roman" w:cs="Times New Roman"/>
          <w:sz w:val="24"/>
          <w:szCs w:val="24"/>
        </w:rPr>
        <w:t>the Han Chinese have had cultural influence on Taiwan for much of history.</w:t>
      </w:r>
      <w:r w:rsidR="00034618" w:rsidRPr="00676A2B">
        <w:rPr>
          <w:rFonts w:ascii="Times New Roman" w:hAnsi="Times New Roman" w:cs="Times New Roman"/>
          <w:sz w:val="24"/>
          <w:szCs w:val="24"/>
        </w:rPr>
        <w:t xml:space="preserve"> </w:t>
      </w:r>
      <w:r w:rsidR="00507265">
        <w:rPr>
          <w:rFonts w:ascii="Times New Roman" w:hAnsi="Times New Roman" w:cs="Times New Roman"/>
          <w:sz w:val="24"/>
          <w:szCs w:val="24"/>
        </w:rPr>
        <w:t xml:space="preserve">The Mainlanders are one of the most </w:t>
      </w:r>
      <w:r w:rsidR="000B5B53">
        <w:rPr>
          <w:rFonts w:ascii="Times New Roman" w:hAnsi="Times New Roman" w:cs="Times New Roman"/>
          <w:sz w:val="24"/>
          <w:szCs w:val="24"/>
        </w:rPr>
        <w:t>prominent groups in Taiwan but are often at odds with the other strongly present ethnic group.</w:t>
      </w:r>
    </w:p>
    <w:p w:rsidR="00034618" w:rsidRPr="00676A2B" w:rsidRDefault="00034618" w:rsidP="00034618">
      <w:pPr>
        <w:spacing w:line="480" w:lineRule="auto"/>
        <w:rPr>
          <w:rFonts w:ascii="Times New Roman" w:hAnsi="Times New Roman" w:cs="Times New Roman"/>
          <w:sz w:val="24"/>
          <w:szCs w:val="24"/>
        </w:rPr>
      </w:pPr>
      <w:r w:rsidRPr="00676A2B">
        <w:rPr>
          <w:rFonts w:ascii="Times New Roman" w:hAnsi="Times New Roman" w:cs="Times New Roman"/>
          <w:sz w:val="24"/>
          <w:szCs w:val="24"/>
        </w:rPr>
        <w:tab/>
      </w:r>
      <w:proofErr w:type="spellStart"/>
      <w:r w:rsidR="00E14080">
        <w:rPr>
          <w:rStyle w:val="apple-style-span"/>
          <w:rFonts w:ascii="Times New Roman" w:hAnsi="Times New Roman" w:cs="Times New Roman"/>
          <w:i/>
          <w:iCs/>
          <w:color w:val="000000"/>
        </w:rPr>
        <w:t>Minnanren</w:t>
      </w:r>
      <w:proofErr w:type="spellEnd"/>
      <w:r w:rsidR="00005290" w:rsidRPr="00676A2B">
        <w:rPr>
          <w:rFonts w:ascii="Times New Roman" w:hAnsi="Times New Roman" w:cs="Times New Roman"/>
          <w:sz w:val="24"/>
          <w:szCs w:val="24"/>
        </w:rPr>
        <w:t xml:space="preserve"> [</w:t>
      </w:r>
      <w:proofErr w:type="spellStart"/>
      <w:r w:rsidRPr="00676A2B">
        <w:rPr>
          <w:rFonts w:ascii="Times New Roman" w:hAnsi="Times New Roman" w:cs="Times New Roman"/>
          <w:sz w:val="24"/>
          <w:szCs w:val="24"/>
        </w:rPr>
        <w:t>Fukienese</w:t>
      </w:r>
      <w:proofErr w:type="spellEnd"/>
      <w:r w:rsidR="00005290" w:rsidRPr="00676A2B">
        <w:rPr>
          <w:rFonts w:ascii="Times New Roman" w:hAnsi="Times New Roman" w:cs="Times New Roman"/>
          <w:sz w:val="24"/>
          <w:szCs w:val="24"/>
        </w:rPr>
        <w:t>]</w:t>
      </w:r>
      <w:r w:rsidR="00C93742" w:rsidRPr="00676A2B">
        <w:rPr>
          <w:rFonts w:ascii="Times New Roman" w:hAnsi="Times New Roman" w:cs="Times New Roman"/>
          <w:sz w:val="24"/>
          <w:szCs w:val="24"/>
        </w:rPr>
        <w:t>,</w:t>
      </w:r>
      <w:r w:rsidR="000B5B53">
        <w:rPr>
          <w:rFonts w:ascii="Times New Roman" w:hAnsi="Times New Roman" w:cs="Times New Roman"/>
          <w:sz w:val="24"/>
          <w:szCs w:val="24"/>
        </w:rPr>
        <w:t xml:space="preserve"> </w:t>
      </w:r>
      <w:r w:rsidR="00C93742" w:rsidRPr="00676A2B">
        <w:rPr>
          <w:rFonts w:ascii="Times New Roman" w:hAnsi="Times New Roman" w:cs="Times New Roman"/>
          <w:sz w:val="24"/>
          <w:szCs w:val="24"/>
        </w:rPr>
        <w:t>the strongest supporters of independence,</w:t>
      </w:r>
      <w:r w:rsidRPr="00676A2B">
        <w:rPr>
          <w:rFonts w:ascii="Times New Roman" w:hAnsi="Times New Roman" w:cs="Times New Roman"/>
          <w:sz w:val="24"/>
          <w:szCs w:val="24"/>
        </w:rPr>
        <w:t xml:space="preserve"> have coined “Taiwanese identity” in reference to their particula</w:t>
      </w:r>
      <w:r w:rsidR="000B5B53">
        <w:rPr>
          <w:rFonts w:ascii="Times New Roman" w:hAnsi="Times New Roman" w:cs="Times New Roman"/>
          <w:sz w:val="24"/>
          <w:szCs w:val="24"/>
        </w:rPr>
        <w:t>r cultural and ethnic characteristics</w:t>
      </w:r>
      <w:r w:rsidRPr="00676A2B">
        <w:rPr>
          <w:rFonts w:ascii="Times New Roman" w:hAnsi="Times New Roman" w:cs="Times New Roman"/>
          <w:sz w:val="24"/>
          <w:szCs w:val="24"/>
        </w:rPr>
        <w:t xml:space="preserve">. </w:t>
      </w:r>
      <w:r w:rsidR="00E14080">
        <w:rPr>
          <w:rFonts w:ascii="Times New Roman" w:hAnsi="Times New Roman" w:cs="Times New Roman"/>
          <w:sz w:val="24"/>
          <w:szCs w:val="24"/>
        </w:rPr>
        <w:t>This group is part of the larger group</w:t>
      </w:r>
      <w:r w:rsidR="00E14080" w:rsidRPr="000B5B53">
        <w:rPr>
          <w:rFonts w:ascii="Times New Roman" w:hAnsi="Times New Roman" w:cs="Times New Roman"/>
          <w:color w:val="000000" w:themeColor="text1"/>
          <w:sz w:val="24"/>
          <w:szCs w:val="24"/>
        </w:rPr>
        <w:t xml:space="preserve">, </w:t>
      </w:r>
      <w:hyperlink r:id="rId8" w:history="1">
        <w:proofErr w:type="spellStart"/>
        <w:r w:rsidR="000B5B53">
          <w:rPr>
            <w:rStyle w:val="Hyperlink"/>
            <w:rFonts w:ascii="Times New Roman" w:hAnsi="Times New Roman" w:cs="Times New Roman"/>
            <w:bCs/>
            <w:i/>
            <w:iCs/>
            <w:color w:val="000000" w:themeColor="text1"/>
            <w:sz w:val="24"/>
            <w:szCs w:val="24"/>
            <w:u w:val="none"/>
          </w:rPr>
          <w:t>bĕn</w:t>
        </w:r>
        <w:r w:rsidR="000B5B53" w:rsidRPr="000B5B53">
          <w:rPr>
            <w:rStyle w:val="Hyperlink"/>
            <w:rFonts w:ascii="Times New Roman" w:hAnsi="Times New Roman" w:cs="Times New Roman"/>
            <w:bCs/>
            <w:i/>
            <w:iCs/>
            <w:color w:val="000000" w:themeColor="text1"/>
            <w:sz w:val="24"/>
            <w:szCs w:val="24"/>
            <w:u w:val="none"/>
          </w:rPr>
          <w:t>dìrén</w:t>
        </w:r>
        <w:proofErr w:type="spellEnd"/>
      </w:hyperlink>
      <w:r w:rsidR="00E14080">
        <w:rPr>
          <w:rFonts w:ascii="Times New Roman" w:hAnsi="Times New Roman" w:cs="Times New Roman"/>
          <w:sz w:val="24"/>
          <w:szCs w:val="24"/>
        </w:rPr>
        <w:t xml:space="preserve"> [Native Taiwanese]. </w:t>
      </w:r>
      <w:r w:rsidRPr="00676A2B">
        <w:rPr>
          <w:rFonts w:ascii="Times New Roman" w:hAnsi="Times New Roman" w:cs="Times New Roman"/>
          <w:sz w:val="24"/>
          <w:szCs w:val="24"/>
        </w:rPr>
        <w:t xml:space="preserve">The </w:t>
      </w:r>
      <w:proofErr w:type="spellStart"/>
      <w:r w:rsidRPr="00676A2B">
        <w:rPr>
          <w:rFonts w:ascii="Times New Roman" w:hAnsi="Times New Roman" w:cs="Times New Roman"/>
          <w:sz w:val="24"/>
          <w:szCs w:val="24"/>
        </w:rPr>
        <w:t>Fukiense</w:t>
      </w:r>
      <w:proofErr w:type="spellEnd"/>
      <w:r w:rsidRPr="00676A2B">
        <w:rPr>
          <w:rFonts w:ascii="Times New Roman" w:hAnsi="Times New Roman" w:cs="Times New Roman"/>
          <w:sz w:val="24"/>
          <w:szCs w:val="24"/>
        </w:rPr>
        <w:t xml:space="preserve"> have set themselves as</w:t>
      </w:r>
      <w:r w:rsidR="000B5B53">
        <w:rPr>
          <w:rFonts w:ascii="Times New Roman" w:hAnsi="Times New Roman" w:cs="Times New Roman"/>
          <w:sz w:val="24"/>
          <w:szCs w:val="24"/>
        </w:rPr>
        <w:t xml:space="preserve"> separate and</w:t>
      </w:r>
      <w:r w:rsidRPr="00676A2B">
        <w:rPr>
          <w:rFonts w:ascii="Times New Roman" w:hAnsi="Times New Roman" w:cs="Times New Roman"/>
          <w:sz w:val="24"/>
          <w:szCs w:val="24"/>
        </w:rPr>
        <w:t xml:space="preserve"> different from the </w:t>
      </w:r>
      <w:r w:rsidR="00E14080">
        <w:rPr>
          <w:rFonts w:ascii="Times New Roman" w:hAnsi="Times New Roman" w:cs="Times New Roman"/>
          <w:sz w:val="24"/>
          <w:szCs w:val="24"/>
        </w:rPr>
        <w:t xml:space="preserve">Mainland </w:t>
      </w:r>
      <w:r w:rsidRPr="00676A2B">
        <w:rPr>
          <w:rFonts w:ascii="Times New Roman" w:hAnsi="Times New Roman" w:cs="Times New Roman"/>
          <w:sz w:val="24"/>
          <w:szCs w:val="24"/>
        </w:rPr>
        <w:t>Chinese, asserting that they are a “mixed race.” The claim asserts that the Fukienese are a result of the mixing of local Taiwanese wives and original migrants from the Fujian territory</w:t>
      </w:r>
      <w:r w:rsidR="000B5B53">
        <w:rPr>
          <w:rFonts w:ascii="Times New Roman" w:hAnsi="Times New Roman" w:cs="Times New Roman"/>
          <w:sz w:val="24"/>
          <w:szCs w:val="24"/>
        </w:rPr>
        <w:t xml:space="preserve"> in Mainland China</w:t>
      </w:r>
      <w:r w:rsidRPr="00676A2B">
        <w:rPr>
          <w:rFonts w:ascii="Times New Roman" w:hAnsi="Times New Roman" w:cs="Times New Roman"/>
          <w:sz w:val="24"/>
          <w:szCs w:val="24"/>
        </w:rPr>
        <w:t xml:space="preserve">. According to the DPP and </w:t>
      </w:r>
      <w:r w:rsidRPr="00676A2B">
        <w:rPr>
          <w:rFonts w:ascii="Times New Roman" w:hAnsi="Times New Roman" w:cs="Times New Roman"/>
          <w:sz w:val="24"/>
          <w:szCs w:val="24"/>
        </w:rPr>
        <w:lastRenderedPageBreak/>
        <w:t xml:space="preserve">many Fukienese, Taiwan </w:t>
      </w:r>
      <w:r w:rsidR="00C93742" w:rsidRPr="00676A2B">
        <w:rPr>
          <w:rFonts w:ascii="Times New Roman" w:hAnsi="Times New Roman" w:cs="Times New Roman"/>
          <w:sz w:val="24"/>
          <w:szCs w:val="24"/>
        </w:rPr>
        <w:t xml:space="preserve">should be independent because this mixing of races sets it distinctly apart from Chinese </w:t>
      </w:r>
      <w:r w:rsidRPr="00676A2B">
        <w:rPr>
          <w:rFonts w:ascii="Times New Roman" w:hAnsi="Times New Roman" w:cs="Times New Roman"/>
          <w:sz w:val="24"/>
          <w:szCs w:val="24"/>
        </w:rPr>
        <w:t xml:space="preserve">(Copper 2009:74).  The Fukienese benefited the most from democratization with </w:t>
      </w:r>
      <w:r w:rsidR="00C93742" w:rsidRPr="00676A2B">
        <w:rPr>
          <w:rFonts w:ascii="Times New Roman" w:hAnsi="Times New Roman" w:cs="Times New Roman"/>
          <w:sz w:val="24"/>
          <w:szCs w:val="24"/>
        </w:rPr>
        <w:t>an</w:t>
      </w:r>
      <w:r w:rsidRPr="00676A2B">
        <w:rPr>
          <w:rFonts w:ascii="Times New Roman" w:hAnsi="Times New Roman" w:cs="Times New Roman"/>
          <w:sz w:val="24"/>
          <w:szCs w:val="24"/>
        </w:rPr>
        <w:t xml:space="preserve"> increase in socioeconomic status, launching the group to be the most dominate ethnic group in Taiwanese business and political activity (Copper 2009: 74). They still hold that dominance, currently constituting about 70% of the Taiwanese population and are very active with the DPP. </w:t>
      </w:r>
    </w:p>
    <w:p w:rsidR="00034618" w:rsidRPr="00676A2B" w:rsidRDefault="00034618" w:rsidP="00034618">
      <w:pPr>
        <w:spacing w:line="480" w:lineRule="auto"/>
        <w:rPr>
          <w:rFonts w:ascii="Times New Roman" w:hAnsi="Times New Roman" w:cs="Times New Roman"/>
          <w:sz w:val="24"/>
          <w:szCs w:val="24"/>
        </w:rPr>
      </w:pPr>
      <w:r w:rsidRPr="00676A2B">
        <w:rPr>
          <w:rFonts w:ascii="Times New Roman" w:hAnsi="Times New Roman" w:cs="Times New Roman"/>
          <w:sz w:val="24"/>
          <w:szCs w:val="24"/>
        </w:rPr>
        <w:tab/>
        <w:t xml:space="preserve">Despite having a separate identity from the </w:t>
      </w:r>
      <w:proofErr w:type="spellStart"/>
      <w:r w:rsidRPr="00676A2B">
        <w:rPr>
          <w:rFonts w:ascii="Times New Roman" w:hAnsi="Times New Roman" w:cs="Times New Roman"/>
          <w:sz w:val="24"/>
          <w:szCs w:val="24"/>
        </w:rPr>
        <w:t>Fukienese</w:t>
      </w:r>
      <w:proofErr w:type="spellEnd"/>
      <w:r w:rsidRPr="00676A2B">
        <w:rPr>
          <w:rFonts w:ascii="Times New Roman" w:hAnsi="Times New Roman" w:cs="Times New Roman"/>
          <w:sz w:val="24"/>
          <w:szCs w:val="24"/>
        </w:rPr>
        <w:t xml:space="preserve">, the </w:t>
      </w:r>
      <w:proofErr w:type="spellStart"/>
      <w:r w:rsidR="00005290" w:rsidRPr="00676A2B">
        <w:rPr>
          <w:rStyle w:val="Emphasis"/>
          <w:rFonts w:ascii="Times New Roman" w:hAnsi="Times New Roman" w:cs="Times New Roman"/>
          <w:color w:val="000000"/>
        </w:rPr>
        <w:t>Kèjiā</w:t>
      </w:r>
      <w:r w:rsidR="00E14080">
        <w:rPr>
          <w:rStyle w:val="Emphasis"/>
          <w:rFonts w:ascii="Times New Roman" w:hAnsi="Times New Roman" w:cs="Times New Roman"/>
          <w:color w:val="000000"/>
        </w:rPr>
        <w:t>ren</w:t>
      </w:r>
      <w:proofErr w:type="spellEnd"/>
      <w:r w:rsidR="00005290" w:rsidRPr="00676A2B">
        <w:rPr>
          <w:rFonts w:ascii="Times New Roman" w:hAnsi="Times New Roman" w:cs="Times New Roman"/>
          <w:sz w:val="24"/>
          <w:szCs w:val="24"/>
        </w:rPr>
        <w:t xml:space="preserve"> [</w:t>
      </w:r>
      <w:r w:rsidRPr="00676A2B">
        <w:rPr>
          <w:rFonts w:ascii="Times New Roman" w:hAnsi="Times New Roman" w:cs="Times New Roman"/>
          <w:sz w:val="24"/>
          <w:szCs w:val="24"/>
        </w:rPr>
        <w:t>Hakka</w:t>
      </w:r>
      <w:r w:rsidR="00005290" w:rsidRPr="00676A2B">
        <w:rPr>
          <w:rFonts w:ascii="Times New Roman" w:hAnsi="Times New Roman" w:cs="Times New Roman"/>
          <w:sz w:val="24"/>
          <w:szCs w:val="24"/>
        </w:rPr>
        <w:t>]</w:t>
      </w:r>
      <w:r w:rsidRPr="00676A2B">
        <w:rPr>
          <w:rFonts w:ascii="Times New Roman" w:hAnsi="Times New Roman" w:cs="Times New Roman"/>
          <w:sz w:val="24"/>
          <w:szCs w:val="24"/>
        </w:rPr>
        <w:t xml:space="preserve"> are often considered to be </w:t>
      </w:r>
      <w:r w:rsidR="00E14080">
        <w:rPr>
          <w:rFonts w:ascii="Times New Roman" w:hAnsi="Times New Roman" w:cs="Times New Roman"/>
          <w:sz w:val="24"/>
          <w:szCs w:val="24"/>
        </w:rPr>
        <w:t>part of the “Taiwanese identity</w:t>
      </w:r>
      <w:r w:rsidRPr="00676A2B">
        <w:rPr>
          <w:rFonts w:ascii="Times New Roman" w:hAnsi="Times New Roman" w:cs="Times New Roman"/>
          <w:sz w:val="24"/>
          <w:szCs w:val="24"/>
        </w:rPr>
        <w:t>”</w:t>
      </w:r>
      <w:r w:rsidR="00E14080">
        <w:rPr>
          <w:rFonts w:ascii="Times New Roman" w:hAnsi="Times New Roman" w:cs="Times New Roman"/>
          <w:sz w:val="24"/>
          <w:szCs w:val="24"/>
        </w:rPr>
        <w:t xml:space="preserve"> and the </w:t>
      </w:r>
      <w:proofErr w:type="spellStart"/>
      <w:r w:rsidR="000B5B53">
        <w:rPr>
          <w:rFonts w:ascii="Times New Roman" w:hAnsi="Times New Roman" w:cs="Times New Roman"/>
          <w:i/>
          <w:sz w:val="24"/>
          <w:szCs w:val="24"/>
        </w:rPr>
        <w:t>bĕndìrén</w:t>
      </w:r>
      <w:proofErr w:type="spellEnd"/>
      <w:r w:rsidR="00E14080">
        <w:rPr>
          <w:rFonts w:ascii="Times New Roman" w:hAnsi="Times New Roman" w:cs="Times New Roman"/>
          <w:i/>
          <w:sz w:val="24"/>
          <w:szCs w:val="24"/>
        </w:rPr>
        <w:t xml:space="preserve"> </w:t>
      </w:r>
      <w:r w:rsidR="00E14080">
        <w:rPr>
          <w:rFonts w:ascii="Times New Roman" w:hAnsi="Times New Roman" w:cs="Times New Roman"/>
          <w:sz w:val="24"/>
          <w:szCs w:val="24"/>
        </w:rPr>
        <w:t>group.</w:t>
      </w:r>
      <w:r w:rsidRPr="00676A2B">
        <w:rPr>
          <w:rFonts w:ascii="Times New Roman" w:hAnsi="Times New Roman" w:cs="Times New Roman"/>
          <w:sz w:val="24"/>
          <w:szCs w:val="24"/>
        </w:rPr>
        <w:t xml:space="preserve"> In reality, they have embraced their minority group status, pressing their identity and distinct culture apart from the other ethnic groups (Copper 2003: 79). Originally from Mongolia, the Hakka are “tough, assertive, and clannish” (Roy 2009: 5), but have done well economically and politically. </w:t>
      </w:r>
      <w:r w:rsidR="00C93742" w:rsidRPr="00676A2B">
        <w:rPr>
          <w:rFonts w:ascii="Times New Roman" w:hAnsi="Times New Roman" w:cs="Times New Roman"/>
          <w:sz w:val="24"/>
          <w:szCs w:val="24"/>
        </w:rPr>
        <w:t>They</w:t>
      </w:r>
      <w:r w:rsidRPr="00676A2B">
        <w:rPr>
          <w:rFonts w:ascii="Times New Roman" w:hAnsi="Times New Roman" w:cs="Times New Roman"/>
          <w:sz w:val="24"/>
          <w:szCs w:val="24"/>
        </w:rPr>
        <w:t xml:space="preserve"> currently make up 10-15% of Taiwan’s population, dominating the industries such as railroad workers, police workers, and commercial fishing. Their political influence is best summarized </w:t>
      </w:r>
      <w:r w:rsidR="000B5B53">
        <w:rPr>
          <w:rFonts w:ascii="Times New Roman" w:hAnsi="Times New Roman" w:cs="Times New Roman"/>
          <w:sz w:val="24"/>
          <w:szCs w:val="24"/>
        </w:rPr>
        <w:t xml:space="preserve">through </w:t>
      </w:r>
      <w:r w:rsidRPr="00676A2B">
        <w:rPr>
          <w:rFonts w:ascii="Times New Roman" w:hAnsi="Times New Roman" w:cs="Times New Roman"/>
          <w:sz w:val="24"/>
          <w:szCs w:val="24"/>
        </w:rPr>
        <w:t xml:space="preserve">Lee </w:t>
      </w:r>
      <w:proofErr w:type="spellStart"/>
      <w:r w:rsidRPr="00676A2B">
        <w:rPr>
          <w:rFonts w:ascii="Times New Roman" w:hAnsi="Times New Roman" w:cs="Times New Roman"/>
          <w:sz w:val="24"/>
          <w:szCs w:val="24"/>
        </w:rPr>
        <w:t>Teng-hui</w:t>
      </w:r>
      <w:proofErr w:type="spellEnd"/>
      <w:r w:rsidRPr="00676A2B">
        <w:rPr>
          <w:rFonts w:ascii="Times New Roman" w:hAnsi="Times New Roman" w:cs="Times New Roman"/>
          <w:sz w:val="24"/>
          <w:szCs w:val="24"/>
        </w:rPr>
        <w:t xml:space="preserve">, the president in 1988 who pushed the Six-Year Development Plan that would place Taiwan into the position of one of the 20 wealthiest nations (Brown 2004: 54). Because the Hakka are considered to be part of the Taiwanese ethnicity group, they usually support pro-independence positions but do not favor a particular party. </w:t>
      </w:r>
    </w:p>
    <w:p w:rsidR="00034618" w:rsidRPr="00676A2B" w:rsidRDefault="00034618" w:rsidP="00034618">
      <w:pPr>
        <w:spacing w:line="480" w:lineRule="auto"/>
        <w:ind w:firstLine="720"/>
        <w:rPr>
          <w:rFonts w:ascii="Times New Roman" w:hAnsi="Times New Roman" w:cs="Times New Roman"/>
          <w:sz w:val="24"/>
          <w:szCs w:val="24"/>
        </w:rPr>
      </w:pPr>
      <w:r w:rsidRPr="00676A2B">
        <w:rPr>
          <w:rFonts w:ascii="Times New Roman" w:hAnsi="Times New Roman" w:cs="Times New Roman"/>
          <w:sz w:val="24"/>
          <w:szCs w:val="24"/>
        </w:rPr>
        <w:t xml:space="preserve">Labeled as “barbarians” when the Mainlanders first arrived in Taiwan, the </w:t>
      </w:r>
      <w:proofErr w:type="spellStart"/>
      <w:r w:rsidR="00E14080">
        <w:rPr>
          <w:rFonts w:ascii="Times New Roman" w:hAnsi="Times New Roman" w:cs="Times New Roman"/>
          <w:i/>
          <w:sz w:val="24"/>
          <w:szCs w:val="24"/>
        </w:rPr>
        <w:t>Yuanzhumin</w:t>
      </w:r>
      <w:proofErr w:type="spellEnd"/>
      <w:r w:rsidR="00E14080">
        <w:rPr>
          <w:rFonts w:ascii="Times New Roman" w:hAnsi="Times New Roman" w:cs="Times New Roman"/>
          <w:i/>
          <w:sz w:val="24"/>
          <w:szCs w:val="24"/>
        </w:rPr>
        <w:t xml:space="preserve"> </w:t>
      </w:r>
      <w:r w:rsidR="00E14080">
        <w:rPr>
          <w:rFonts w:ascii="Times New Roman" w:hAnsi="Times New Roman" w:cs="Times New Roman"/>
          <w:sz w:val="24"/>
          <w:szCs w:val="24"/>
        </w:rPr>
        <w:t>[</w:t>
      </w:r>
      <w:r w:rsidRPr="00676A2B">
        <w:rPr>
          <w:rFonts w:ascii="Times New Roman" w:hAnsi="Times New Roman" w:cs="Times New Roman"/>
          <w:sz w:val="24"/>
          <w:szCs w:val="24"/>
        </w:rPr>
        <w:t>Aborigines</w:t>
      </w:r>
      <w:r w:rsidR="00E14080">
        <w:rPr>
          <w:rFonts w:ascii="Times New Roman" w:hAnsi="Times New Roman" w:cs="Times New Roman"/>
          <w:sz w:val="24"/>
          <w:szCs w:val="24"/>
        </w:rPr>
        <w:t>]</w:t>
      </w:r>
      <w:r w:rsidRPr="00676A2B">
        <w:rPr>
          <w:rFonts w:ascii="Times New Roman" w:hAnsi="Times New Roman" w:cs="Times New Roman"/>
          <w:sz w:val="24"/>
          <w:szCs w:val="24"/>
        </w:rPr>
        <w:t xml:space="preserve"> are the indigenous peoples of Taiwan. Aborigines have </w:t>
      </w:r>
      <w:r w:rsidR="001F7828" w:rsidRPr="00676A2B">
        <w:rPr>
          <w:rFonts w:ascii="Times New Roman" w:hAnsi="Times New Roman" w:cs="Times New Roman"/>
          <w:sz w:val="24"/>
          <w:szCs w:val="24"/>
        </w:rPr>
        <w:t xml:space="preserve">historically </w:t>
      </w:r>
      <w:r w:rsidRPr="00676A2B">
        <w:rPr>
          <w:rFonts w:ascii="Times New Roman" w:hAnsi="Times New Roman" w:cs="Times New Roman"/>
          <w:sz w:val="24"/>
          <w:szCs w:val="24"/>
        </w:rPr>
        <w:t xml:space="preserve">had ill relations with Mainlanders, dating back to the Aborigines losing their farmland to the Mainlanders and the Mainlanders having “an overall regard of the Aborigines as a primitive race” (Roy 2009: 3). This historical past has shaped the Aborigines into a group that advocates their uniqueness (Copper 2009:71). Most Aborigines live in the countryside in the central mountains and the east coast </w:t>
      </w:r>
      <w:r w:rsidRPr="00676A2B">
        <w:rPr>
          <w:rFonts w:ascii="Times New Roman" w:hAnsi="Times New Roman" w:cs="Times New Roman"/>
          <w:sz w:val="24"/>
          <w:szCs w:val="24"/>
        </w:rPr>
        <w:lastRenderedPageBreak/>
        <w:t>areas along with poverty, alcoholism, and low education. The Aborigines have a low birth rate and only constitute a</w:t>
      </w:r>
      <w:r w:rsidR="001F7828" w:rsidRPr="00676A2B">
        <w:rPr>
          <w:rFonts w:ascii="Times New Roman" w:hAnsi="Times New Roman" w:cs="Times New Roman"/>
          <w:sz w:val="24"/>
          <w:szCs w:val="24"/>
        </w:rPr>
        <w:t xml:space="preserve">bout 2% of Taiwan’s population. The literature on Aborigines is very limited and any further information on Aborigines is speculation. </w:t>
      </w:r>
    </w:p>
    <w:p w:rsidR="00C93742" w:rsidRPr="00676A2B" w:rsidRDefault="00C93742" w:rsidP="00034618">
      <w:pPr>
        <w:spacing w:line="480" w:lineRule="auto"/>
        <w:ind w:firstLine="720"/>
        <w:rPr>
          <w:rFonts w:ascii="Times New Roman" w:hAnsi="Times New Roman" w:cs="Times New Roman"/>
          <w:sz w:val="24"/>
          <w:szCs w:val="24"/>
        </w:rPr>
      </w:pPr>
      <w:r w:rsidRPr="00676A2B">
        <w:rPr>
          <w:rFonts w:ascii="Times New Roman" w:hAnsi="Times New Roman" w:cs="Times New Roman"/>
          <w:sz w:val="24"/>
          <w:szCs w:val="24"/>
        </w:rPr>
        <w:t xml:space="preserve">Ethnic groups in Taiwan value strong identities that set the groups </w:t>
      </w:r>
      <w:r w:rsidR="00E14080">
        <w:rPr>
          <w:rFonts w:ascii="Times New Roman" w:hAnsi="Times New Roman" w:cs="Times New Roman"/>
          <w:sz w:val="24"/>
          <w:szCs w:val="24"/>
        </w:rPr>
        <w:t xml:space="preserve">apart </w:t>
      </w:r>
      <w:r w:rsidRPr="00676A2B">
        <w:rPr>
          <w:rFonts w:ascii="Times New Roman" w:hAnsi="Times New Roman" w:cs="Times New Roman"/>
          <w:sz w:val="24"/>
          <w:szCs w:val="24"/>
        </w:rPr>
        <w:t xml:space="preserve">from one another and intensely advocate for their side of the independence position. Ethno-partisanship effects have been established with such groups as the Mainlanders, for unification, and the Fukienese, for independence. It is with these understandings of the current situation in Taiwan that several theories </w:t>
      </w:r>
      <w:r w:rsidR="000B5B53">
        <w:rPr>
          <w:rFonts w:ascii="Times New Roman" w:hAnsi="Times New Roman" w:cs="Times New Roman"/>
          <w:sz w:val="24"/>
          <w:szCs w:val="24"/>
        </w:rPr>
        <w:t xml:space="preserve">of public opinion on immigration </w:t>
      </w:r>
      <w:r w:rsidRPr="00676A2B">
        <w:rPr>
          <w:rFonts w:ascii="Times New Roman" w:hAnsi="Times New Roman" w:cs="Times New Roman"/>
          <w:sz w:val="24"/>
          <w:szCs w:val="24"/>
        </w:rPr>
        <w:t>will be tested.</w:t>
      </w:r>
    </w:p>
    <w:p w:rsidR="008D6343" w:rsidRPr="00676A2B" w:rsidRDefault="000B5B53" w:rsidP="008D6343">
      <w:pPr>
        <w:tabs>
          <w:tab w:val="left" w:pos="1708"/>
        </w:tabs>
        <w:spacing w:line="480" w:lineRule="auto"/>
        <w:rPr>
          <w:rFonts w:ascii="Times New Roman" w:hAnsi="Times New Roman" w:cs="Times New Roman"/>
          <w:b/>
          <w:i/>
          <w:sz w:val="24"/>
          <w:szCs w:val="24"/>
        </w:rPr>
      </w:pPr>
      <w:r>
        <w:rPr>
          <w:rFonts w:ascii="Times New Roman" w:hAnsi="Times New Roman" w:cs="Times New Roman"/>
          <w:b/>
          <w:i/>
          <w:sz w:val="24"/>
          <w:szCs w:val="24"/>
        </w:rPr>
        <w:t xml:space="preserve">IMMIGRATION ATTITUDE </w:t>
      </w:r>
      <w:r w:rsidR="008D6343" w:rsidRPr="00676A2B">
        <w:rPr>
          <w:rFonts w:ascii="Times New Roman" w:hAnsi="Times New Roman" w:cs="Times New Roman"/>
          <w:b/>
          <w:i/>
          <w:sz w:val="24"/>
          <w:szCs w:val="24"/>
        </w:rPr>
        <w:t>THEORIES</w:t>
      </w:r>
      <w:r w:rsidR="008D6343" w:rsidRPr="00676A2B">
        <w:rPr>
          <w:rFonts w:ascii="Times New Roman" w:hAnsi="Times New Roman" w:cs="Times New Roman"/>
          <w:b/>
          <w:i/>
          <w:sz w:val="24"/>
          <w:szCs w:val="24"/>
        </w:rPr>
        <w:tab/>
      </w:r>
    </w:p>
    <w:p w:rsidR="00C93742" w:rsidRPr="00676A2B" w:rsidRDefault="00C93742" w:rsidP="008D6343">
      <w:pPr>
        <w:tabs>
          <w:tab w:val="left" w:pos="1708"/>
        </w:tabs>
        <w:spacing w:line="480" w:lineRule="auto"/>
        <w:rPr>
          <w:rFonts w:ascii="Times New Roman" w:hAnsi="Times New Roman" w:cs="Times New Roman"/>
          <w:sz w:val="24"/>
          <w:szCs w:val="24"/>
        </w:rPr>
      </w:pPr>
      <w:r w:rsidRPr="00676A2B">
        <w:rPr>
          <w:rFonts w:ascii="Times New Roman" w:hAnsi="Times New Roman" w:cs="Times New Roman"/>
          <w:sz w:val="24"/>
          <w:szCs w:val="24"/>
        </w:rPr>
        <w:t xml:space="preserve">Along with ethno-partisanship, several other immigration theories will be reviewed in order to establish the potential factors that Taiwanese citizens could base their attitudes off of. These theories are ethno-partisanship, education, economic self-interest, </w:t>
      </w:r>
      <w:r w:rsidR="00E31C1E" w:rsidRPr="00676A2B">
        <w:rPr>
          <w:rFonts w:ascii="Times New Roman" w:hAnsi="Times New Roman" w:cs="Times New Roman"/>
          <w:sz w:val="24"/>
          <w:szCs w:val="24"/>
        </w:rPr>
        <w:t>and the fiscal burden model.</w:t>
      </w:r>
    </w:p>
    <w:p w:rsidR="008D6343" w:rsidRPr="00676A2B" w:rsidRDefault="008D6343" w:rsidP="008D6343">
      <w:pPr>
        <w:spacing w:line="480" w:lineRule="auto"/>
        <w:contextualSpacing/>
        <w:rPr>
          <w:rFonts w:ascii="Times New Roman" w:hAnsi="Times New Roman" w:cs="Times New Roman"/>
          <w:b/>
          <w:i/>
          <w:sz w:val="24"/>
          <w:szCs w:val="24"/>
        </w:rPr>
      </w:pPr>
      <w:r w:rsidRPr="00676A2B">
        <w:rPr>
          <w:rFonts w:ascii="Times New Roman" w:hAnsi="Times New Roman" w:cs="Times New Roman"/>
          <w:b/>
          <w:i/>
          <w:sz w:val="24"/>
          <w:szCs w:val="24"/>
        </w:rPr>
        <w:t>Ethno</w:t>
      </w:r>
      <w:r w:rsidR="00D41237" w:rsidRPr="00676A2B">
        <w:rPr>
          <w:rFonts w:ascii="Times New Roman" w:hAnsi="Times New Roman" w:cs="Times New Roman"/>
          <w:b/>
          <w:i/>
          <w:sz w:val="24"/>
          <w:szCs w:val="24"/>
        </w:rPr>
        <w:t>-</w:t>
      </w:r>
      <w:r w:rsidRPr="00676A2B">
        <w:rPr>
          <w:rFonts w:ascii="Times New Roman" w:hAnsi="Times New Roman" w:cs="Times New Roman"/>
          <w:b/>
          <w:i/>
          <w:sz w:val="24"/>
          <w:szCs w:val="24"/>
        </w:rPr>
        <w:t xml:space="preserve">partisanship </w:t>
      </w:r>
    </w:p>
    <w:p w:rsidR="008D6343" w:rsidRPr="00676A2B" w:rsidRDefault="000B5B53" w:rsidP="00C93742">
      <w:pPr>
        <w:spacing w:line="480" w:lineRule="auto"/>
        <w:contextualSpacing/>
        <w:rPr>
          <w:rFonts w:ascii="Times New Roman" w:hAnsi="Times New Roman" w:cs="Times New Roman"/>
          <w:sz w:val="24"/>
          <w:szCs w:val="24"/>
        </w:rPr>
      </w:pPr>
      <w:r>
        <w:rPr>
          <w:rFonts w:ascii="Times New Roman" w:hAnsi="Times New Roman" w:cs="Times New Roman"/>
          <w:sz w:val="24"/>
          <w:szCs w:val="24"/>
        </w:rPr>
        <w:t>Chen, Yu, and Tsai</w:t>
      </w:r>
      <w:r w:rsidR="0060621F" w:rsidRPr="00676A2B">
        <w:rPr>
          <w:rFonts w:ascii="Times New Roman" w:hAnsi="Times New Roman" w:cs="Times New Roman"/>
          <w:sz w:val="24"/>
          <w:szCs w:val="24"/>
        </w:rPr>
        <w:t xml:space="preserve"> have already established that ethno-partisanship has significant effects on immigration attitudes, but it is a</w:t>
      </w:r>
      <w:r w:rsidR="008D6343" w:rsidRPr="00676A2B">
        <w:rPr>
          <w:rFonts w:ascii="Times New Roman" w:hAnsi="Times New Roman" w:cs="Times New Roman"/>
          <w:sz w:val="24"/>
          <w:szCs w:val="24"/>
        </w:rPr>
        <w:t xml:space="preserve"> theory that </w:t>
      </w:r>
      <w:r w:rsidR="0060621F" w:rsidRPr="00676A2B">
        <w:rPr>
          <w:rFonts w:ascii="Times New Roman" w:hAnsi="Times New Roman" w:cs="Times New Roman"/>
          <w:sz w:val="24"/>
          <w:szCs w:val="24"/>
        </w:rPr>
        <w:t xml:space="preserve">is being disputed in </w:t>
      </w:r>
      <w:r w:rsidR="008D6343" w:rsidRPr="00676A2B">
        <w:rPr>
          <w:rFonts w:ascii="Times New Roman" w:hAnsi="Times New Roman" w:cs="Times New Roman"/>
          <w:sz w:val="24"/>
          <w:szCs w:val="24"/>
        </w:rPr>
        <w:t xml:space="preserve">Taiwan. </w:t>
      </w:r>
      <w:r w:rsidR="0060621F" w:rsidRPr="00676A2B">
        <w:rPr>
          <w:rFonts w:ascii="Times New Roman" w:hAnsi="Times New Roman" w:cs="Times New Roman"/>
          <w:sz w:val="24"/>
          <w:szCs w:val="24"/>
        </w:rPr>
        <w:t xml:space="preserve">Ethno-partisanship argues that political issues are driven by ethnicity and party preference. </w:t>
      </w:r>
      <w:r w:rsidR="008D6343" w:rsidRPr="00676A2B">
        <w:rPr>
          <w:rFonts w:ascii="Times New Roman" w:hAnsi="Times New Roman" w:cs="Times New Roman"/>
          <w:sz w:val="24"/>
          <w:szCs w:val="24"/>
        </w:rPr>
        <w:t xml:space="preserve">While the DPP promoted a Taiwanese identity that encouraged a pro-independent </w:t>
      </w:r>
      <w:r w:rsidR="00005290" w:rsidRPr="00676A2B">
        <w:rPr>
          <w:rFonts w:ascii="Times New Roman" w:hAnsi="Times New Roman" w:cs="Times New Roman"/>
          <w:sz w:val="24"/>
          <w:szCs w:val="24"/>
        </w:rPr>
        <w:t>an</w:t>
      </w:r>
      <w:r w:rsidR="008D6343" w:rsidRPr="00676A2B">
        <w:rPr>
          <w:rFonts w:ascii="Times New Roman" w:hAnsi="Times New Roman" w:cs="Times New Roman"/>
          <w:sz w:val="24"/>
          <w:szCs w:val="24"/>
        </w:rPr>
        <w:t>d anti-PRC attitude, this sentiment is not holding with younger generations. Even though there is increasing identification as Taiwanese and a decrease in support for unification, being Taiwanese does not necessarily mean</w:t>
      </w:r>
      <w:r w:rsidR="00315805">
        <w:rPr>
          <w:rFonts w:ascii="Times New Roman" w:hAnsi="Times New Roman" w:cs="Times New Roman"/>
          <w:sz w:val="24"/>
          <w:szCs w:val="24"/>
        </w:rPr>
        <w:t xml:space="preserve"> one will support independence </w:t>
      </w:r>
      <w:r w:rsidR="008D6343" w:rsidRPr="00676A2B">
        <w:rPr>
          <w:rFonts w:ascii="Times New Roman" w:hAnsi="Times New Roman" w:cs="Times New Roman"/>
          <w:sz w:val="24"/>
          <w:szCs w:val="24"/>
        </w:rPr>
        <w:t>(Rigger 2006: viii, 57-58). Addition</w:t>
      </w:r>
      <w:r w:rsidR="00E14080">
        <w:rPr>
          <w:rFonts w:ascii="Times New Roman" w:hAnsi="Times New Roman" w:cs="Times New Roman"/>
          <w:sz w:val="24"/>
          <w:szCs w:val="24"/>
        </w:rPr>
        <w:t>ally, ethnic identification is</w:t>
      </w:r>
      <w:r w:rsidR="008D6343" w:rsidRPr="00676A2B">
        <w:rPr>
          <w:rFonts w:ascii="Times New Roman" w:hAnsi="Times New Roman" w:cs="Times New Roman"/>
          <w:sz w:val="24"/>
          <w:szCs w:val="24"/>
        </w:rPr>
        <w:t xml:space="preserve"> becoming less important due to economic</w:t>
      </w:r>
      <w:r w:rsidR="00E14080">
        <w:rPr>
          <w:rFonts w:ascii="Times New Roman" w:hAnsi="Times New Roman" w:cs="Times New Roman"/>
          <w:sz w:val="24"/>
          <w:szCs w:val="24"/>
        </w:rPr>
        <w:t xml:space="preserve"> growth</w:t>
      </w:r>
      <w:r w:rsidR="008D6343" w:rsidRPr="00676A2B">
        <w:rPr>
          <w:rFonts w:ascii="Times New Roman" w:hAnsi="Times New Roman" w:cs="Times New Roman"/>
          <w:sz w:val="24"/>
          <w:szCs w:val="24"/>
        </w:rPr>
        <w:t xml:space="preserve"> advancement and</w:t>
      </w:r>
      <w:r w:rsidR="00E14080">
        <w:rPr>
          <w:rFonts w:ascii="Times New Roman" w:hAnsi="Times New Roman" w:cs="Times New Roman"/>
          <w:sz w:val="24"/>
          <w:szCs w:val="24"/>
        </w:rPr>
        <w:t xml:space="preserve"> the</w:t>
      </w:r>
      <w:r w:rsidR="008D6343" w:rsidRPr="00676A2B">
        <w:rPr>
          <w:rFonts w:ascii="Times New Roman" w:hAnsi="Times New Roman" w:cs="Times New Roman"/>
          <w:sz w:val="24"/>
          <w:szCs w:val="24"/>
        </w:rPr>
        <w:t xml:space="preserve"> political delinking between Taiwan and PRC (Copper 2009:76). However, additional literature on Taiwan suggests </w:t>
      </w:r>
      <w:r w:rsidR="008D6343" w:rsidRPr="00676A2B">
        <w:rPr>
          <w:rFonts w:ascii="Times New Roman" w:hAnsi="Times New Roman" w:cs="Times New Roman"/>
          <w:sz w:val="24"/>
          <w:szCs w:val="24"/>
        </w:rPr>
        <w:lastRenderedPageBreak/>
        <w:t xml:space="preserve">otherwise. Struggles in Taiwan are among political and ethnic groups because individuals are motivated to protect and advance their own interests </w:t>
      </w:r>
      <w:r w:rsidR="00E31C1E" w:rsidRPr="00676A2B">
        <w:rPr>
          <w:rFonts w:ascii="Times New Roman" w:hAnsi="Times New Roman" w:cs="Times New Roman"/>
          <w:sz w:val="24"/>
          <w:szCs w:val="24"/>
        </w:rPr>
        <w:t>(Roy 2009</w:t>
      </w:r>
      <w:r w:rsidR="008D6343" w:rsidRPr="00676A2B">
        <w:rPr>
          <w:rFonts w:ascii="Times New Roman" w:hAnsi="Times New Roman" w:cs="Times New Roman"/>
          <w:sz w:val="24"/>
          <w:szCs w:val="24"/>
        </w:rPr>
        <w:t xml:space="preserve">:7). </w:t>
      </w:r>
      <w:r w:rsidR="0060621F" w:rsidRPr="00676A2B">
        <w:rPr>
          <w:rFonts w:ascii="Times New Roman" w:hAnsi="Times New Roman" w:cs="Times New Roman"/>
          <w:sz w:val="24"/>
          <w:szCs w:val="24"/>
        </w:rPr>
        <w:t xml:space="preserve">Ethnic groups in Taiwan still carry strong identities and political opinions, particularly the Mainlanders. Due to the highly divisive nature of the independence question, this study will determine whether ethno-partisanship has an effect on forming </w:t>
      </w:r>
      <w:r w:rsidR="00315805">
        <w:rPr>
          <w:rFonts w:ascii="Times New Roman" w:hAnsi="Times New Roman" w:cs="Times New Roman"/>
          <w:sz w:val="24"/>
          <w:szCs w:val="24"/>
        </w:rPr>
        <w:t>im</w:t>
      </w:r>
      <w:r w:rsidR="0060621F" w:rsidRPr="00676A2B">
        <w:rPr>
          <w:rFonts w:ascii="Times New Roman" w:hAnsi="Times New Roman" w:cs="Times New Roman"/>
          <w:sz w:val="24"/>
          <w:szCs w:val="24"/>
        </w:rPr>
        <w:t xml:space="preserve">migration opinions. </w:t>
      </w:r>
    </w:p>
    <w:p w:rsidR="00CE4756" w:rsidRPr="00676A2B" w:rsidRDefault="0060621F" w:rsidP="00CE4756">
      <w:pPr>
        <w:spacing w:line="480" w:lineRule="auto"/>
        <w:contextualSpacing/>
        <w:rPr>
          <w:rFonts w:ascii="Times New Roman" w:hAnsi="Times New Roman" w:cs="Times New Roman"/>
          <w:b/>
          <w:i/>
          <w:sz w:val="24"/>
          <w:szCs w:val="24"/>
        </w:rPr>
      </w:pPr>
      <w:r w:rsidRPr="00676A2B">
        <w:rPr>
          <w:rFonts w:ascii="Times New Roman" w:hAnsi="Times New Roman" w:cs="Times New Roman"/>
          <w:b/>
          <w:i/>
          <w:sz w:val="24"/>
          <w:szCs w:val="24"/>
        </w:rPr>
        <w:t>Economic concerns</w:t>
      </w:r>
    </w:p>
    <w:p w:rsidR="00CE4756" w:rsidRPr="00676A2B" w:rsidRDefault="00CE4756" w:rsidP="00E31C1E">
      <w:pPr>
        <w:spacing w:line="480" w:lineRule="auto"/>
        <w:contextualSpacing/>
        <w:rPr>
          <w:rFonts w:ascii="Times New Roman" w:hAnsi="Times New Roman" w:cs="Times New Roman"/>
        </w:rPr>
      </w:pPr>
      <w:r w:rsidRPr="00676A2B">
        <w:rPr>
          <w:rFonts w:ascii="Times New Roman" w:hAnsi="Times New Roman" w:cs="Times New Roman"/>
          <w:sz w:val="24"/>
          <w:szCs w:val="24"/>
        </w:rPr>
        <w:t>T</w:t>
      </w:r>
      <w:r w:rsidR="0060621F" w:rsidRPr="00676A2B">
        <w:rPr>
          <w:rFonts w:ascii="Times New Roman" w:hAnsi="Times New Roman" w:cs="Times New Roman"/>
          <w:sz w:val="24"/>
          <w:szCs w:val="24"/>
        </w:rPr>
        <w:t xml:space="preserve">he literature on economic considerations in forming immigration attitudes is incredibly vast and veers off </w:t>
      </w:r>
      <w:r w:rsidRPr="00676A2B">
        <w:rPr>
          <w:rFonts w:ascii="Times New Roman" w:hAnsi="Times New Roman" w:cs="Times New Roman"/>
          <w:sz w:val="24"/>
          <w:szCs w:val="24"/>
        </w:rPr>
        <w:t xml:space="preserve">to many </w:t>
      </w:r>
      <w:r w:rsidR="00E14080">
        <w:rPr>
          <w:rFonts w:ascii="Times New Roman" w:hAnsi="Times New Roman" w:cs="Times New Roman"/>
          <w:sz w:val="24"/>
          <w:szCs w:val="24"/>
        </w:rPr>
        <w:t>different t</w:t>
      </w:r>
      <w:r w:rsidR="00315805">
        <w:rPr>
          <w:rFonts w:ascii="Times New Roman" w:hAnsi="Times New Roman" w:cs="Times New Roman"/>
          <w:sz w:val="24"/>
          <w:szCs w:val="24"/>
        </w:rPr>
        <w:t>heories</w:t>
      </w:r>
      <w:r w:rsidRPr="00676A2B">
        <w:rPr>
          <w:rFonts w:ascii="Times New Roman" w:hAnsi="Times New Roman" w:cs="Times New Roman"/>
          <w:sz w:val="24"/>
          <w:szCs w:val="24"/>
        </w:rPr>
        <w:t xml:space="preserve">. Economic self-interest argues that individuals will base their immigration opinion off what will benefit themselves the most (Downs 1957); this is the foundation theory that many economic theories stem from. More calculable theories of economics are labor market competition model and the fiscal burden model. Labor market competition argues that individuals will be opposed to immigration if an immigrant has </w:t>
      </w:r>
      <w:r w:rsidR="00E31C1E" w:rsidRPr="00676A2B">
        <w:rPr>
          <w:rFonts w:ascii="Times New Roman" w:hAnsi="Times New Roman" w:cs="Times New Roman"/>
          <w:sz w:val="24"/>
          <w:szCs w:val="24"/>
        </w:rPr>
        <w:t>the</w:t>
      </w:r>
      <w:r w:rsidRPr="00676A2B">
        <w:rPr>
          <w:rFonts w:ascii="Times New Roman" w:hAnsi="Times New Roman" w:cs="Times New Roman"/>
          <w:sz w:val="24"/>
          <w:szCs w:val="24"/>
        </w:rPr>
        <w:t xml:space="preserve"> same skill level</w:t>
      </w:r>
      <w:r w:rsidR="00E31C1E" w:rsidRPr="00676A2B">
        <w:rPr>
          <w:rFonts w:ascii="Times New Roman" w:hAnsi="Times New Roman" w:cs="Times New Roman"/>
          <w:sz w:val="24"/>
          <w:szCs w:val="24"/>
        </w:rPr>
        <w:t xml:space="preserve"> of a citizen</w:t>
      </w:r>
      <w:r w:rsidRPr="00676A2B">
        <w:rPr>
          <w:rFonts w:ascii="Times New Roman" w:hAnsi="Times New Roman" w:cs="Times New Roman"/>
          <w:sz w:val="24"/>
          <w:szCs w:val="24"/>
        </w:rPr>
        <w:t xml:space="preserve"> because the immigrant could be a potential threat to that </w:t>
      </w:r>
      <w:r w:rsidR="00E31C1E" w:rsidRPr="00676A2B">
        <w:rPr>
          <w:rFonts w:ascii="Times New Roman" w:hAnsi="Times New Roman" w:cs="Times New Roman"/>
          <w:sz w:val="24"/>
          <w:szCs w:val="24"/>
        </w:rPr>
        <w:t>citizen</w:t>
      </w:r>
      <w:r w:rsidRPr="00676A2B">
        <w:rPr>
          <w:rFonts w:ascii="Times New Roman" w:hAnsi="Times New Roman" w:cs="Times New Roman"/>
          <w:sz w:val="24"/>
          <w:szCs w:val="24"/>
        </w:rPr>
        <w:t>’s job. However, studies have found that high income and low income citizens, highly skilled and low-skilled citizens all prefer high-skilled immigrants over low-skilled immigrants</w:t>
      </w:r>
      <w:r w:rsidR="00BC3B62" w:rsidRPr="00676A2B">
        <w:rPr>
          <w:rFonts w:ascii="Times New Roman" w:hAnsi="Times New Roman" w:cs="Times New Roman"/>
          <w:sz w:val="24"/>
          <w:szCs w:val="24"/>
        </w:rPr>
        <w:t xml:space="preserve"> (Hainmueller and Hiscox</w:t>
      </w:r>
      <w:r w:rsidRPr="00676A2B">
        <w:rPr>
          <w:rFonts w:ascii="Times New Roman" w:hAnsi="Times New Roman" w:cs="Times New Roman"/>
          <w:sz w:val="24"/>
          <w:szCs w:val="24"/>
        </w:rPr>
        <w:t xml:space="preserve"> 2007). </w:t>
      </w:r>
      <w:r w:rsidR="00E31C1E" w:rsidRPr="00676A2B">
        <w:rPr>
          <w:rFonts w:ascii="Times New Roman" w:hAnsi="Times New Roman" w:cs="Times New Roman"/>
          <w:sz w:val="24"/>
          <w:szCs w:val="24"/>
        </w:rPr>
        <w:t>The</w:t>
      </w:r>
      <w:r w:rsidRPr="00676A2B">
        <w:rPr>
          <w:rFonts w:ascii="Times New Roman" w:hAnsi="Times New Roman" w:cs="Times New Roman"/>
          <w:sz w:val="24"/>
          <w:szCs w:val="24"/>
        </w:rPr>
        <w:t xml:space="preserve"> fiscal burden model argues that immigration attitudes are formed based on the anticipated public services cost of immigration</w:t>
      </w:r>
      <w:r w:rsidR="009F6F4D" w:rsidRPr="00676A2B">
        <w:rPr>
          <w:rFonts w:ascii="Times New Roman" w:hAnsi="Times New Roman" w:cs="Times New Roman"/>
          <w:sz w:val="24"/>
          <w:szCs w:val="24"/>
        </w:rPr>
        <w:t xml:space="preserve">. There have been findings that </w:t>
      </w:r>
      <w:r w:rsidRPr="00676A2B">
        <w:rPr>
          <w:rFonts w:ascii="Times New Roman" w:hAnsi="Times New Roman" w:cs="Times New Roman"/>
          <w:sz w:val="24"/>
          <w:szCs w:val="24"/>
        </w:rPr>
        <w:t>high</w:t>
      </w:r>
      <w:r w:rsidR="00E14080">
        <w:rPr>
          <w:rFonts w:ascii="Times New Roman" w:hAnsi="Times New Roman" w:cs="Times New Roman"/>
          <w:sz w:val="24"/>
          <w:szCs w:val="24"/>
        </w:rPr>
        <w:t>ly</w:t>
      </w:r>
      <w:r w:rsidRPr="00676A2B">
        <w:rPr>
          <w:rFonts w:ascii="Times New Roman" w:hAnsi="Times New Roman" w:cs="Times New Roman"/>
          <w:sz w:val="24"/>
          <w:szCs w:val="24"/>
        </w:rPr>
        <w:t xml:space="preserve"> skilled </w:t>
      </w:r>
      <w:r w:rsidR="009F6F4D" w:rsidRPr="00676A2B">
        <w:rPr>
          <w:rFonts w:ascii="Times New Roman" w:hAnsi="Times New Roman" w:cs="Times New Roman"/>
          <w:sz w:val="24"/>
          <w:szCs w:val="24"/>
        </w:rPr>
        <w:t>citizens oppose</w:t>
      </w:r>
      <w:r w:rsidRPr="00676A2B">
        <w:rPr>
          <w:rFonts w:ascii="Times New Roman" w:hAnsi="Times New Roman" w:cs="Times New Roman"/>
          <w:sz w:val="24"/>
          <w:szCs w:val="24"/>
        </w:rPr>
        <w:t xml:space="preserve"> low skilled immigration because it will be more likely to cause financial strain on public services</w:t>
      </w:r>
      <w:r w:rsidR="009F6F4D" w:rsidRPr="00676A2B">
        <w:rPr>
          <w:rFonts w:ascii="Times New Roman" w:hAnsi="Times New Roman" w:cs="Times New Roman"/>
          <w:sz w:val="24"/>
          <w:szCs w:val="24"/>
        </w:rPr>
        <w:t xml:space="preserve"> (</w:t>
      </w:r>
      <w:proofErr w:type="spellStart"/>
      <w:r w:rsidR="009F6F4D" w:rsidRPr="00676A2B">
        <w:rPr>
          <w:rFonts w:ascii="Times New Roman" w:hAnsi="Times New Roman" w:cs="Times New Roman"/>
          <w:sz w:val="24"/>
          <w:szCs w:val="24"/>
        </w:rPr>
        <w:t>Mayda</w:t>
      </w:r>
      <w:proofErr w:type="spellEnd"/>
      <w:r w:rsidR="009F6F4D" w:rsidRPr="00676A2B">
        <w:rPr>
          <w:rFonts w:ascii="Times New Roman" w:hAnsi="Times New Roman" w:cs="Times New Roman"/>
          <w:sz w:val="24"/>
          <w:szCs w:val="24"/>
        </w:rPr>
        <w:t xml:space="preserve"> and </w:t>
      </w:r>
      <w:proofErr w:type="spellStart"/>
      <w:r w:rsidR="009F6F4D" w:rsidRPr="00676A2B">
        <w:rPr>
          <w:rFonts w:ascii="Times New Roman" w:hAnsi="Times New Roman" w:cs="Times New Roman"/>
          <w:sz w:val="24"/>
          <w:szCs w:val="24"/>
        </w:rPr>
        <w:t>Facchini</w:t>
      </w:r>
      <w:proofErr w:type="spellEnd"/>
      <w:r w:rsidR="009F6F4D" w:rsidRPr="00676A2B">
        <w:rPr>
          <w:rFonts w:ascii="Times New Roman" w:hAnsi="Times New Roman" w:cs="Times New Roman"/>
          <w:sz w:val="24"/>
          <w:szCs w:val="24"/>
        </w:rPr>
        <w:t xml:space="preserve"> 2009)</w:t>
      </w:r>
      <w:r w:rsidRPr="00676A2B">
        <w:rPr>
          <w:rFonts w:ascii="Times New Roman" w:hAnsi="Times New Roman" w:cs="Times New Roman"/>
          <w:sz w:val="24"/>
          <w:szCs w:val="24"/>
        </w:rPr>
        <w:t>.</w:t>
      </w:r>
      <w:r w:rsidR="009F6F4D" w:rsidRPr="00676A2B">
        <w:rPr>
          <w:rFonts w:ascii="Times New Roman" w:hAnsi="Times New Roman" w:cs="Times New Roman"/>
          <w:sz w:val="24"/>
          <w:szCs w:val="24"/>
        </w:rPr>
        <w:t xml:space="preserve"> This study will determine whether these economic factors influence Taiwanese immigration attitudes.</w:t>
      </w:r>
      <w:r w:rsidRPr="00676A2B">
        <w:rPr>
          <w:rFonts w:ascii="Times New Roman" w:hAnsi="Times New Roman" w:cs="Times New Roman"/>
          <w:sz w:val="24"/>
          <w:szCs w:val="24"/>
        </w:rPr>
        <w:t xml:space="preserve"> </w:t>
      </w:r>
    </w:p>
    <w:p w:rsidR="009F6F4D" w:rsidRPr="00676A2B" w:rsidRDefault="009F6F4D" w:rsidP="009F6F4D">
      <w:pPr>
        <w:spacing w:line="480" w:lineRule="auto"/>
        <w:rPr>
          <w:rFonts w:ascii="Times New Roman" w:hAnsi="Times New Roman" w:cs="Times New Roman"/>
          <w:b/>
          <w:i/>
          <w:sz w:val="24"/>
          <w:szCs w:val="24"/>
        </w:rPr>
      </w:pPr>
      <w:r w:rsidRPr="00676A2B">
        <w:rPr>
          <w:rFonts w:ascii="Times New Roman" w:hAnsi="Times New Roman" w:cs="Times New Roman"/>
          <w:b/>
          <w:i/>
          <w:sz w:val="24"/>
          <w:szCs w:val="24"/>
        </w:rPr>
        <w:t>Education</w:t>
      </w:r>
    </w:p>
    <w:p w:rsidR="0030745C" w:rsidRPr="00676A2B" w:rsidRDefault="009F6F4D" w:rsidP="00E31C1E">
      <w:pPr>
        <w:spacing w:line="480" w:lineRule="auto"/>
        <w:rPr>
          <w:rFonts w:ascii="Times New Roman" w:hAnsi="Times New Roman" w:cs="Times New Roman"/>
          <w:sz w:val="24"/>
          <w:szCs w:val="24"/>
        </w:rPr>
      </w:pPr>
      <w:r w:rsidRPr="00676A2B">
        <w:rPr>
          <w:rFonts w:ascii="Times New Roman" w:hAnsi="Times New Roman" w:cs="Times New Roman"/>
          <w:sz w:val="24"/>
          <w:szCs w:val="24"/>
        </w:rPr>
        <w:t xml:space="preserve">In several studies done in different countries, education has been found to significantly increase support for all types of immigrants. Scholars debate why education has this effect, but the main </w:t>
      </w:r>
      <w:r w:rsidRPr="00676A2B">
        <w:rPr>
          <w:rFonts w:ascii="Times New Roman" w:hAnsi="Times New Roman" w:cs="Times New Roman"/>
          <w:sz w:val="24"/>
          <w:szCs w:val="24"/>
        </w:rPr>
        <w:lastRenderedPageBreak/>
        <w:t xml:space="preserve">arguments are that education changes perceptions </w:t>
      </w:r>
      <w:r w:rsidR="00E31C1E" w:rsidRPr="00676A2B">
        <w:rPr>
          <w:rFonts w:ascii="Times New Roman" w:hAnsi="Times New Roman" w:cs="Times New Roman"/>
          <w:sz w:val="24"/>
          <w:szCs w:val="24"/>
        </w:rPr>
        <w:t xml:space="preserve">or </w:t>
      </w:r>
      <w:r w:rsidRPr="00676A2B">
        <w:rPr>
          <w:rFonts w:ascii="Times New Roman" w:hAnsi="Times New Roman" w:cs="Times New Roman"/>
          <w:sz w:val="24"/>
          <w:szCs w:val="24"/>
        </w:rPr>
        <w:t>that education is tied with economic factors.</w:t>
      </w:r>
      <w:r w:rsidRPr="00676A2B">
        <w:rPr>
          <w:rFonts w:ascii="Times New Roman" w:hAnsi="Times New Roman" w:cs="Times New Roman"/>
          <w:i/>
          <w:sz w:val="24"/>
          <w:szCs w:val="24"/>
        </w:rPr>
        <w:t xml:space="preserve"> </w:t>
      </w:r>
      <w:r w:rsidRPr="00676A2B">
        <w:rPr>
          <w:rFonts w:ascii="Times New Roman" w:hAnsi="Times New Roman" w:cs="Times New Roman"/>
          <w:sz w:val="24"/>
          <w:szCs w:val="24"/>
        </w:rPr>
        <w:t>Rather than focusing on economic factors, education changes cultural values and belief</w:t>
      </w:r>
      <w:r w:rsidR="00E31C1E" w:rsidRPr="00676A2B">
        <w:rPr>
          <w:rFonts w:ascii="Times New Roman" w:hAnsi="Times New Roman" w:cs="Times New Roman"/>
          <w:sz w:val="24"/>
          <w:szCs w:val="24"/>
        </w:rPr>
        <w:t>s</w:t>
      </w:r>
      <w:r w:rsidRPr="00676A2B">
        <w:rPr>
          <w:rFonts w:ascii="Times New Roman" w:hAnsi="Times New Roman" w:cs="Times New Roman"/>
          <w:sz w:val="24"/>
          <w:szCs w:val="24"/>
        </w:rPr>
        <w:t xml:space="preserve">; educated individuals are less racist and believe immigration generates benefits for </w:t>
      </w:r>
      <w:r w:rsidR="00AB272A" w:rsidRPr="00676A2B">
        <w:rPr>
          <w:rFonts w:ascii="Times New Roman" w:hAnsi="Times New Roman" w:cs="Times New Roman"/>
          <w:sz w:val="24"/>
          <w:szCs w:val="24"/>
        </w:rPr>
        <w:t xml:space="preserve">the </w:t>
      </w:r>
      <w:r w:rsidR="00315805">
        <w:rPr>
          <w:rFonts w:ascii="Times New Roman" w:hAnsi="Times New Roman" w:cs="Times New Roman"/>
          <w:sz w:val="24"/>
          <w:szCs w:val="24"/>
        </w:rPr>
        <w:t>society</w:t>
      </w:r>
      <w:r w:rsidRPr="00676A2B">
        <w:rPr>
          <w:rFonts w:ascii="Times New Roman" w:hAnsi="Times New Roman" w:cs="Times New Roman"/>
          <w:sz w:val="24"/>
          <w:szCs w:val="24"/>
        </w:rPr>
        <w:t xml:space="preserve"> (</w:t>
      </w:r>
      <w:proofErr w:type="spellStart"/>
      <w:r w:rsidRPr="00676A2B">
        <w:rPr>
          <w:rFonts w:ascii="Times New Roman" w:hAnsi="Times New Roman" w:cs="Times New Roman"/>
          <w:sz w:val="24"/>
          <w:szCs w:val="24"/>
        </w:rPr>
        <w:t>Hainmueller</w:t>
      </w:r>
      <w:proofErr w:type="spellEnd"/>
      <w:r w:rsidR="00BC3B62" w:rsidRPr="00676A2B">
        <w:rPr>
          <w:rFonts w:ascii="Times New Roman" w:hAnsi="Times New Roman" w:cs="Times New Roman"/>
          <w:sz w:val="24"/>
          <w:szCs w:val="24"/>
        </w:rPr>
        <w:t xml:space="preserve"> and </w:t>
      </w:r>
      <w:proofErr w:type="spellStart"/>
      <w:r w:rsidR="00BC3B62" w:rsidRPr="00676A2B">
        <w:rPr>
          <w:rFonts w:ascii="Times New Roman" w:hAnsi="Times New Roman" w:cs="Times New Roman"/>
          <w:sz w:val="24"/>
          <w:szCs w:val="24"/>
        </w:rPr>
        <w:t>Hiscox</w:t>
      </w:r>
      <w:proofErr w:type="spellEnd"/>
      <w:r w:rsidR="00BC3B62" w:rsidRPr="00676A2B">
        <w:rPr>
          <w:rFonts w:ascii="Times New Roman" w:hAnsi="Times New Roman" w:cs="Times New Roman"/>
          <w:sz w:val="24"/>
          <w:szCs w:val="24"/>
        </w:rPr>
        <w:t xml:space="preserve"> 2007</w:t>
      </w:r>
      <w:r w:rsidRPr="00676A2B">
        <w:rPr>
          <w:rFonts w:ascii="Times New Roman" w:hAnsi="Times New Roman" w:cs="Times New Roman"/>
          <w:sz w:val="24"/>
          <w:szCs w:val="24"/>
        </w:rPr>
        <w:t>). Educated individuals h</w:t>
      </w:r>
      <w:r w:rsidR="00AB272A" w:rsidRPr="00676A2B">
        <w:rPr>
          <w:rFonts w:ascii="Times New Roman" w:hAnsi="Times New Roman" w:cs="Times New Roman"/>
          <w:sz w:val="24"/>
          <w:szCs w:val="24"/>
        </w:rPr>
        <w:t>ave</w:t>
      </w:r>
      <w:r w:rsidRPr="00676A2B">
        <w:rPr>
          <w:rFonts w:ascii="Times New Roman" w:hAnsi="Times New Roman" w:cs="Times New Roman"/>
          <w:sz w:val="24"/>
          <w:szCs w:val="24"/>
        </w:rPr>
        <w:t xml:space="preserve"> support for all different skill levels of immigration. Others think that education is significant because it is positively correlated with skill, wh</w:t>
      </w:r>
      <w:r w:rsidR="00AB272A" w:rsidRPr="00676A2B">
        <w:rPr>
          <w:rFonts w:ascii="Times New Roman" w:hAnsi="Times New Roman" w:cs="Times New Roman"/>
          <w:sz w:val="24"/>
          <w:szCs w:val="24"/>
        </w:rPr>
        <w:t>ich is correlated with income, so e</w:t>
      </w:r>
      <w:r w:rsidRPr="00676A2B">
        <w:rPr>
          <w:rFonts w:ascii="Times New Roman" w:hAnsi="Times New Roman" w:cs="Times New Roman"/>
          <w:sz w:val="24"/>
          <w:szCs w:val="24"/>
        </w:rPr>
        <w:t>ducated natives are less likely to favor skilled labor due to labor market</w:t>
      </w:r>
      <w:r w:rsidR="00AB272A" w:rsidRPr="00676A2B">
        <w:rPr>
          <w:rFonts w:ascii="Times New Roman" w:hAnsi="Times New Roman" w:cs="Times New Roman"/>
          <w:sz w:val="24"/>
          <w:szCs w:val="24"/>
        </w:rPr>
        <w:t xml:space="preserve"> competition (</w:t>
      </w:r>
      <w:proofErr w:type="spellStart"/>
      <w:r w:rsidR="00AB272A" w:rsidRPr="00676A2B">
        <w:rPr>
          <w:rFonts w:ascii="Times New Roman" w:hAnsi="Times New Roman" w:cs="Times New Roman"/>
          <w:sz w:val="24"/>
          <w:szCs w:val="24"/>
        </w:rPr>
        <w:t>Mayda</w:t>
      </w:r>
      <w:proofErr w:type="spellEnd"/>
      <w:r w:rsidR="00BC3B62" w:rsidRPr="00676A2B">
        <w:rPr>
          <w:rFonts w:ascii="Times New Roman" w:hAnsi="Times New Roman" w:cs="Times New Roman"/>
          <w:sz w:val="24"/>
          <w:szCs w:val="24"/>
        </w:rPr>
        <w:t xml:space="preserve"> and </w:t>
      </w:r>
      <w:proofErr w:type="spellStart"/>
      <w:r w:rsidR="00BC3B62" w:rsidRPr="00676A2B">
        <w:rPr>
          <w:rFonts w:ascii="Times New Roman" w:hAnsi="Times New Roman" w:cs="Times New Roman"/>
          <w:sz w:val="24"/>
          <w:szCs w:val="24"/>
        </w:rPr>
        <w:t>Facchini</w:t>
      </w:r>
      <w:proofErr w:type="spellEnd"/>
      <w:r w:rsidR="00BC3B62" w:rsidRPr="00676A2B">
        <w:rPr>
          <w:rFonts w:ascii="Times New Roman" w:hAnsi="Times New Roman" w:cs="Times New Roman"/>
          <w:sz w:val="24"/>
          <w:szCs w:val="24"/>
        </w:rPr>
        <w:t xml:space="preserve"> 2009</w:t>
      </w:r>
      <w:r w:rsidR="00AB272A" w:rsidRPr="00676A2B">
        <w:rPr>
          <w:rFonts w:ascii="Times New Roman" w:hAnsi="Times New Roman" w:cs="Times New Roman"/>
          <w:sz w:val="24"/>
          <w:szCs w:val="24"/>
        </w:rPr>
        <w:t>). This study will test to determine whether education has a consistent positive or negative effect on immigration attitudes in Taiwan.</w:t>
      </w:r>
    </w:p>
    <w:p w:rsidR="0030745C" w:rsidRPr="00676A2B" w:rsidRDefault="00A60095" w:rsidP="0030745C">
      <w:pPr>
        <w:spacing w:line="480" w:lineRule="auto"/>
        <w:rPr>
          <w:rFonts w:ascii="Times New Roman" w:hAnsi="Times New Roman" w:cs="Times New Roman"/>
          <w:b/>
          <w:i/>
          <w:sz w:val="24"/>
          <w:szCs w:val="24"/>
        </w:rPr>
      </w:pPr>
      <w:r w:rsidRPr="00676A2B">
        <w:rPr>
          <w:rFonts w:ascii="Times New Roman" w:hAnsi="Times New Roman" w:cs="Times New Roman"/>
          <w:b/>
          <w:i/>
          <w:sz w:val="24"/>
          <w:szCs w:val="24"/>
        </w:rPr>
        <w:t xml:space="preserve">DATA AND </w:t>
      </w:r>
      <w:r w:rsidR="0016771D" w:rsidRPr="00676A2B">
        <w:rPr>
          <w:rFonts w:ascii="Times New Roman" w:hAnsi="Times New Roman" w:cs="Times New Roman"/>
          <w:b/>
          <w:i/>
          <w:sz w:val="24"/>
          <w:szCs w:val="24"/>
        </w:rPr>
        <w:t>METHODS</w:t>
      </w:r>
    </w:p>
    <w:p w:rsidR="0030745C" w:rsidRPr="00676A2B" w:rsidRDefault="0030745C" w:rsidP="00E31C1E">
      <w:pPr>
        <w:spacing w:line="480" w:lineRule="auto"/>
        <w:contextualSpacing/>
        <w:rPr>
          <w:rFonts w:ascii="Times New Roman" w:hAnsi="Times New Roman" w:cs="Times New Roman"/>
          <w:sz w:val="24"/>
          <w:szCs w:val="24"/>
        </w:rPr>
      </w:pPr>
      <w:r w:rsidRPr="00676A2B">
        <w:rPr>
          <w:rFonts w:ascii="Times New Roman" w:hAnsi="Times New Roman" w:cs="Times New Roman"/>
          <w:sz w:val="24"/>
          <w:szCs w:val="24"/>
        </w:rPr>
        <w:t xml:space="preserve">In order to tests these hypotheses, the Taiwan Social Image Survey (TSIS) and the Taiwan Social Change Survey (TSCS) datasets were used from three different years. TSIS, based out of Academia </w:t>
      </w:r>
      <w:proofErr w:type="spellStart"/>
      <w:r w:rsidRPr="00676A2B">
        <w:rPr>
          <w:rFonts w:ascii="Times New Roman" w:hAnsi="Times New Roman" w:cs="Times New Roman"/>
          <w:sz w:val="24"/>
          <w:szCs w:val="24"/>
        </w:rPr>
        <w:t>Sinica</w:t>
      </w:r>
      <w:proofErr w:type="spellEnd"/>
      <w:r w:rsidRPr="00676A2B">
        <w:rPr>
          <w:rFonts w:ascii="Times New Roman" w:hAnsi="Times New Roman" w:cs="Times New Roman"/>
          <w:sz w:val="24"/>
          <w:szCs w:val="24"/>
        </w:rPr>
        <w:t>, is conducted through the phone with Taiwan residents ages 18 or older and completed 1,209 cases in the 2002 study and 1,223 completed cases between May 18 and June 16</w:t>
      </w:r>
      <w:r w:rsidR="00F96952" w:rsidRPr="00676A2B">
        <w:rPr>
          <w:rFonts w:ascii="Times New Roman" w:hAnsi="Times New Roman" w:cs="Times New Roman"/>
          <w:sz w:val="24"/>
          <w:szCs w:val="24"/>
        </w:rPr>
        <w:t>,</w:t>
      </w:r>
      <w:r w:rsidRPr="00676A2B">
        <w:rPr>
          <w:rFonts w:ascii="Times New Roman" w:hAnsi="Times New Roman" w:cs="Times New Roman"/>
          <w:sz w:val="24"/>
          <w:szCs w:val="24"/>
        </w:rPr>
        <w:t xml:space="preserve"> 2006. </w:t>
      </w:r>
      <w:r w:rsidR="00F96952" w:rsidRPr="00676A2B">
        <w:rPr>
          <w:rFonts w:ascii="Times New Roman" w:hAnsi="Times New Roman" w:cs="Times New Roman"/>
          <w:sz w:val="24"/>
          <w:szCs w:val="24"/>
        </w:rPr>
        <w:t xml:space="preserve">The respondents were chosen through random sampling to represent the Taiwanese population. </w:t>
      </w:r>
      <w:r w:rsidRPr="00676A2B">
        <w:rPr>
          <w:rFonts w:ascii="Times New Roman" w:hAnsi="Times New Roman" w:cs="Times New Roman"/>
          <w:sz w:val="24"/>
          <w:szCs w:val="24"/>
        </w:rPr>
        <w:t xml:space="preserve">TSCS, also based out of Academia </w:t>
      </w:r>
      <w:proofErr w:type="spellStart"/>
      <w:r w:rsidRPr="00676A2B">
        <w:rPr>
          <w:rFonts w:ascii="Times New Roman" w:hAnsi="Times New Roman" w:cs="Times New Roman"/>
          <w:sz w:val="24"/>
          <w:szCs w:val="24"/>
        </w:rPr>
        <w:t>Sinicia</w:t>
      </w:r>
      <w:proofErr w:type="spellEnd"/>
      <w:r w:rsidRPr="00676A2B">
        <w:rPr>
          <w:rFonts w:ascii="Times New Roman" w:hAnsi="Times New Roman" w:cs="Times New Roman"/>
          <w:sz w:val="24"/>
          <w:szCs w:val="24"/>
        </w:rPr>
        <w:t>, consists of face-to-face interviews with Taiwanese citizens 18 years or older. The 2008 survey has 2,067 completed cases. These surveys were selected because each asks v</w:t>
      </w:r>
      <w:r w:rsidR="00E31C1E" w:rsidRPr="00676A2B">
        <w:rPr>
          <w:rFonts w:ascii="Times New Roman" w:hAnsi="Times New Roman" w:cs="Times New Roman"/>
          <w:sz w:val="24"/>
          <w:szCs w:val="24"/>
        </w:rPr>
        <w:t>arious questions on immigration and includes variables in which all the theories will be tested.</w:t>
      </w:r>
    </w:p>
    <w:p w:rsidR="0030745C" w:rsidRPr="00676A2B" w:rsidRDefault="0030745C" w:rsidP="0030745C">
      <w:pPr>
        <w:spacing w:line="480" w:lineRule="auto"/>
        <w:contextualSpacing/>
        <w:rPr>
          <w:rFonts w:ascii="Times New Roman" w:hAnsi="Times New Roman" w:cs="Times New Roman"/>
          <w:sz w:val="24"/>
          <w:szCs w:val="24"/>
        </w:rPr>
      </w:pPr>
      <w:r w:rsidRPr="00676A2B">
        <w:rPr>
          <w:rFonts w:ascii="Times New Roman" w:hAnsi="Times New Roman" w:cs="Times New Roman"/>
          <w:sz w:val="24"/>
          <w:szCs w:val="24"/>
        </w:rPr>
        <w:tab/>
        <w:t>There were a number of independent variables used to determine the significance on immigration attitudes. Basic demographic variables were used (gender, age</w:t>
      </w:r>
      <w:r w:rsidR="00A60095" w:rsidRPr="00676A2B">
        <w:rPr>
          <w:rFonts w:ascii="Times New Roman" w:hAnsi="Times New Roman" w:cs="Times New Roman"/>
          <w:sz w:val="24"/>
          <w:szCs w:val="24"/>
        </w:rPr>
        <w:t xml:space="preserve"> based on four levels</w:t>
      </w:r>
      <w:r w:rsidRPr="00676A2B">
        <w:rPr>
          <w:rFonts w:ascii="Times New Roman" w:hAnsi="Times New Roman" w:cs="Times New Roman"/>
          <w:sz w:val="24"/>
          <w:szCs w:val="24"/>
        </w:rPr>
        <w:t xml:space="preserve">, monthly income between </w:t>
      </w:r>
      <w:r w:rsidR="00E31C1E" w:rsidRPr="00676A2B">
        <w:rPr>
          <w:rFonts w:ascii="Times New Roman" w:hAnsi="Times New Roman" w:cs="Times New Roman"/>
          <w:sz w:val="24"/>
          <w:szCs w:val="24"/>
        </w:rPr>
        <w:t>based on 13 levels</w:t>
      </w:r>
      <w:r w:rsidR="00DD25A4" w:rsidRPr="00676A2B">
        <w:rPr>
          <w:rFonts w:ascii="Times New Roman" w:hAnsi="Times New Roman" w:cs="Times New Roman"/>
          <w:sz w:val="24"/>
          <w:szCs w:val="24"/>
        </w:rPr>
        <w:t>, education based on 8 levels</w:t>
      </w:r>
      <w:r w:rsidRPr="00676A2B">
        <w:rPr>
          <w:rFonts w:ascii="Times New Roman" w:hAnsi="Times New Roman" w:cs="Times New Roman"/>
          <w:sz w:val="24"/>
          <w:szCs w:val="24"/>
        </w:rPr>
        <w:t xml:space="preserve">, urban, unemployed, single) as well as variables that are more specific to Taiwan such as region (Northern blue or Southern green region), ethnicity (Hakka, Fukienese, Aborigine, or Mainlander), and party </w:t>
      </w:r>
      <w:r w:rsidRPr="00676A2B">
        <w:rPr>
          <w:rFonts w:ascii="Times New Roman" w:hAnsi="Times New Roman" w:cs="Times New Roman"/>
          <w:sz w:val="24"/>
          <w:szCs w:val="24"/>
        </w:rPr>
        <w:lastRenderedPageBreak/>
        <w:t>preference (</w:t>
      </w:r>
      <w:r w:rsidR="005E4582" w:rsidRPr="00676A2B">
        <w:rPr>
          <w:rFonts w:ascii="Times New Roman" w:hAnsi="Times New Roman" w:cs="Times New Roman"/>
          <w:sz w:val="24"/>
          <w:szCs w:val="24"/>
        </w:rPr>
        <w:t>Pan-Blue or Pan-Green</w:t>
      </w:r>
      <w:r w:rsidR="00DD25A4" w:rsidRPr="00676A2B">
        <w:rPr>
          <w:rFonts w:ascii="Times New Roman" w:hAnsi="Times New Roman" w:cs="Times New Roman"/>
          <w:sz w:val="24"/>
          <w:szCs w:val="24"/>
        </w:rPr>
        <w:t xml:space="preserve">). Taiwan is regionally divided by majority political party preference; north of Taichung usually votes for the Pan-Blue coalition, while the south of Taichung usually votes for Pan-Green coalition. </w:t>
      </w:r>
      <w:r w:rsidRPr="00676A2B">
        <w:rPr>
          <w:rFonts w:ascii="Times New Roman" w:hAnsi="Times New Roman" w:cs="Times New Roman"/>
          <w:sz w:val="24"/>
          <w:szCs w:val="24"/>
        </w:rPr>
        <w:t xml:space="preserve">Ethnicity was determined by using the father’s ethnicity because all surveys asked ethnicities of both parents but not of the individual. Only one </w:t>
      </w:r>
      <w:r w:rsidR="005E4582" w:rsidRPr="00676A2B">
        <w:rPr>
          <w:rFonts w:ascii="Times New Roman" w:hAnsi="Times New Roman" w:cs="Times New Roman"/>
          <w:sz w:val="24"/>
          <w:szCs w:val="24"/>
        </w:rPr>
        <w:t xml:space="preserve">survey </w:t>
      </w:r>
      <w:r w:rsidRPr="00676A2B">
        <w:rPr>
          <w:rFonts w:ascii="Times New Roman" w:hAnsi="Times New Roman" w:cs="Times New Roman"/>
          <w:sz w:val="24"/>
          <w:szCs w:val="24"/>
        </w:rPr>
        <w:t xml:space="preserve">contained questions on </w:t>
      </w:r>
      <w:r w:rsidR="00315805">
        <w:rPr>
          <w:rFonts w:ascii="Times New Roman" w:hAnsi="Times New Roman" w:cs="Times New Roman"/>
          <w:sz w:val="24"/>
          <w:szCs w:val="24"/>
        </w:rPr>
        <w:t xml:space="preserve">the </w:t>
      </w:r>
      <w:r w:rsidRPr="00676A2B">
        <w:rPr>
          <w:rFonts w:ascii="Times New Roman" w:hAnsi="Times New Roman" w:cs="Times New Roman"/>
          <w:sz w:val="24"/>
          <w:szCs w:val="24"/>
        </w:rPr>
        <w:t xml:space="preserve">independence position, </w:t>
      </w:r>
      <w:r w:rsidR="005E4582" w:rsidRPr="00676A2B">
        <w:rPr>
          <w:rFonts w:ascii="Times New Roman" w:hAnsi="Times New Roman" w:cs="Times New Roman"/>
          <w:sz w:val="24"/>
          <w:szCs w:val="24"/>
        </w:rPr>
        <w:t xml:space="preserve">TSIS 2002. </w:t>
      </w:r>
      <w:r w:rsidR="00DD25A4" w:rsidRPr="00676A2B">
        <w:rPr>
          <w:rFonts w:ascii="Times New Roman" w:hAnsi="Times New Roman" w:cs="Times New Roman"/>
          <w:sz w:val="24"/>
          <w:szCs w:val="24"/>
        </w:rPr>
        <w:t>Many independent variables were made into d</w:t>
      </w:r>
      <w:r w:rsidR="005E4582" w:rsidRPr="00676A2B">
        <w:rPr>
          <w:rFonts w:ascii="Times New Roman" w:hAnsi="Times New Roman" w:cs="Times New Roman"/>
          <w:sz w:val="24"/>
          <w:szCs w:val="24"/>
        </w:rPr>
        <w:t>ummy variables to test the significance with immigration attitudes, so there are several variables that will not show significance in the study because they are the default categories: Fuki</w:t>
      </w:r>
      <w:r w:rsidR="00AD0917" w:rsidRPr="00676A2B">
        <w:rPr>
          <w:rFonts w:ascii="Times New Roman" w:hAnsi="Times New Roman" w:cs="Times New Roman"/>
          <w:sz w:val="24"/>
          <w:szCs w:val="24"/>
        </w:rPr>
        <w:t>e</w:t>
      </w:r>
      <w:r w:rsidR="005E4582" w:rsidRPr="00676A2B">
        <w:rPr>
          <w:rFonts w:ascii="Times New Roman" w:hAnsi="Times New Roman" w:cs="Times New Roman"/>
          <w:sz w:val="24"/>
          <w:szCs w:val="24"/>
        </w:rPr>
        <w:t>nese, Pan-Blue</w:t>
      </w:r>
      <w:r w:rsidR="00AD0917" w:rsidRPr="00676A2B">
        <w:rPr>
          <w:rFonts w:ascii="Times New Roman" w:hAnsi="Times New Roman" w:cs="Times New Roman"/>
          <w:sz w:val="24"/>
          <w:szCs w:val="24"/>
        </w:rPr>
        <w:t xml:space="preserve"> coalition support</w:t>
      </w:r>
      <w:r w:rsidR="005E4582" w:rsidRPr="00676A2B">
        <w:rPr>
          <w:rFonts w:ascii="Times New Roman" w:hAnsi="Times New Roman" w:cs="Times New Roman"/>
          <w:sz w:val="24"/>
          <w:szCs w:val="24"/>
        </w:rPr>
        <w:t>, Northern blue region, and unification position.</w:t>
      </w:r>
    </w:p>
    <w:p w:rsidR="0030745C" w:rsidRPr="00676A2B" w:rsidRDefault="0030745C" w:rsidP="0030745C">
      <w:pPr>
        <w:spacing w:line="480" w:lineRule="auto"/>
        <w:contextualSpacing/>
        <w:rPr>
          <w:rFonts w:ascii="Times New Roman" w:hAnsi="Times New Roman" w:cs="Times New Roman"/>
          <w:sz w:val="24"/>
          <w:szCs w:val="24"/>
        </w:rPr>
      </w:pPr>
      <w:r w:rsidRPr="00676A2B">
        <w:rPr>
          <w:rFonts w:ascii="Times New Roman" w:hAnsi="Times New Roman" w:cs="Times New Roman"/>
          <w:sz w:val="24"/>
          <w:szCs w:val="24"/>
        </w:rPr>
        <w:tab/>
        <w:t xml:space="preserve">The </w:t>
      </w:r>
      <w:r w:rsidR="00E14080">
        <w:rPr>
          <w:rFonts w:ascii="Times New Roman" w:hAnsi="Times New Roman" w:cs="Times New Roman"/>
          <w:sz w:val="24"/>
          <w:szCs w:val="24"/>
        </w:rPr>
        <w:t xml:space="preserve">two dependent variables used from the </w:t>
      </w:r>
      <w:r w:rsidRPr="00676A2B">
        <w:rPr>
          <w:rFonts w:ascii="Times New Roman" w:hAnsi="Times New Roman" w:cs="Times New Roman"/>
          <w:sz w:val="24"/>
          <w:szCs w:val="24"/>
        </w:rPr>
        <w:t xml:space="preserve">2002 survey </w:t>
      </w:r>
      <w:r w:rsidR="00E14080">
        <w:rPr>
          <w:rFonts w:ascii="Times New Roman" w:hAnsi="Times New Roman" w:cs="Times New Roman"/>
          <w:sz w:val="24"/>
          <w:szCs w:val="24"/>
        </w:rPr>
        <w:t>consisted of support</w:t>
      </w:r>
      <w:r w:rsidR="00AD0917" w:rsidRPr="00676A2B">
        <w:rPr>
          <w:rFonts w:ascii="Times New Roman" w:hAnsi="Times New Roman" w:cs="Times New Roman"/>
          <w:sz w:val="24"/>
          <w:szCs w:val="24"/>
        </w:rPr>
        <w:t xml:space="preserve"> for Mainland brides and support for foreign brides. </w:t>
      </w:r>
      <w:r w:rsidRPr="00676A2B">
        <w:rPr>
          <w:rFonts w:ascii="Times New Roman" w:hAnsi="Times New Roman" w:cs="Times New Roman"/>
          <w:sz w:val="24"/>
          <w:szCs w:val="24"/>
        </w:rPr>
        <w:t>The former</w:t>
      </w:r>
      <w:r w:rsidR="00F96952" w:rsidRPr="00676A2B">
        <w:rPr>
          <w:rFonts w:ascii="Times New Roman" w:hAnsi="Times New Roman" w:cs="Times New Roman"/>
          <w:sz w:val="24"/>
          <w:szCs w:val="24"/>
        </w:rPr>
        <w:t xml:space="preserve"> variable is a variable coded from responses of two questions asked. One</w:t>
      </w:r>
      <w:r w:rsidR="00AD0917" w:rsidRPr="00676A2B">
        <w:rPr>
          <w:rFonts w:ascii="Times New Roman" w:hAnsi="Times New Roman" w:cs="Times New Roman"/>
          <w:sz w:val="24"/>
          <w:szCs w:val="24"/>
        </w:rPr>
        <w:t xml:space="preserve"> was originally an ordinal variable that</w:t>
      </w:r>
      <w:r w:rsidRPr="00676A2B">
        <w:rPr>
          <w:rFonts w:ascii="Times New Roman" w:hAnsi="Times New Roman" w:cs="Times New Roman"/>
          <w:sz w:val="24"/>
          <w:szCs w:val="24"/>
        </w:rPr>
        <w:t xml:space="preserve"> asked specifically in the survey (“Do you think Mainlander brides are good or bad for Taiwanese society?”) and the </w:t>
      </w:r>
      <w:r w:rsidR="00F96952" w:rsidRPr="00676A2B">
        <w:rPr>
          <w:rFonts w:ascii="Times New Roman" w:hAnsi="Times New Roman" w:cs="Times New Roman"/>
          <w:sz w:val="24"/>
          <w:szCs w:val="24"/>
        </w:rPr>
        <w:t>other was a binary variable (“Would you support a good friend if he wanted to marry a Mainland bride?”)</w:t>
      </w:r>
      <w:r w:rsidRPr="00676A2B">
        <w:rPr>
          <w:rFonts w:ascii="Times New Roman" w:hAnsi="Times New Roman" w:cs="Times New Roman"/>
          <w:sz w:val="24"/>
          <w:szCs w:val="24"/>
        </w:rPr>
        <w:t xml:space="preserve">. Similarly, the variable showing support for </w:t>
      </w:r>
      <w:r w:rsidR="00F96952" w:rsidRPr="00676A2B">
        <w:rPr>
          <w:rFonts w:ascii="Times New Roman" w:hAnsi="Times New Roman" w:cs="Times New Roman"/>
          <w:sz w:val="24"/>
          <w:szCs w:val="24"/>
        </w:rPr>
        <w:t>foreign brides</w:t>
      </w:r>
      <w:r w:rsidRPr="00676A2B">
        <w:rPr>
          <w:rFonts w:ascii="Times New Roman" w:hAnsi="Times New Roman" w:cs="Times New Roman"/>
          <w:sz w:val="24"/>
          <w:szCs w:val="24"/>
        </w:rPr>
        <w:t xml:space="preserve"> was </w:t>
      </w:r>
      <w:r w:rsidR="00F96952" w:rsidRPr="00676A2B">
        <w:rPr>
          <w:rFonts w:ascii="Times New Roman" w:hAnsi="Times New Roman" w:cs="Times New Roman"/>
          <w:sz w:val="24"/>
          <w:szCs w:val="24"/>
        </w:rPr>
        <w:t>transformed from an ordinal variable asking about feelings related to foreign brides (“Do you think foreign brides are good or bad for Taiwanese society?”)</w:t>
      </w:r>
      <w:r w:rsidRPr="00676A2B">
        <w:rPr>
          <w:rFonts w:ascii="Times New Roman" w:hAnsi="Times New Roman" w:cs="Times New Roman"/>
          <w:sz w:val="24"/>
          <w:szCs w:val="24"/>
        </w:rPr>
        <w:t xml:space="preserve">. It is important to note that this is one of the datasets that contains questions on independence; “If declaring independence does not lead to war, should Taiwan declare independence?” and “If the two sides [China and Taiwan] make considerable economic, social, and political developments, should the two sides be unified?” Additionally, those individuals who are unemployed cannot be confidentially indicated with this survey because there is not direct question asking </w:t>
      </w:r>
      <w:r w:rsidR="00BC3B62" w:rsidRPr="00676A2B">
        <w:rPr>
          <w:rFonts w:ascii="Times New Roman" w:hAnsi="Times New Roman" w:cs="Times New Roman"/>
          <w:sz w:val="24"/>
          <w:szCs w:val="24"/>
        </w:rPr>
        <w:t>if a respondent is unemployed.</w:t>
      </w:r>
      <w:r w:rsidRPr="00676A2B">
        <w:rPr>
          <w:rFonts w:ascii="Times New Roman" w:hAnsi="Times New Roman" w:cs="Times New Roman"/>
          <w:sz w:val="24"/>
          <w:szCs w:val="24"/>
        </w:rPr>
        <w:t xml:space="preserve"> </w:t>
      </w:r>
    </w:p>
    <w:p w:rsidR="0030745C" w:rsidRPr="00676A2B" w:rsidRDefault="0030745C" w:rsidP="0030745C">
      <w:pPr>
        <w:spacing w:line="480" w:lineRule="auto"/>
        <w:contextualSpacing/>
        <w:rPr>
          <w:rFonts w:ascii="Times New Roman" w:hAnsi="Times New Roman" w:cs="Times New Roman"/>
          <w:sz w:val="24"/>
          <w:szCs w:val="24"/>
        </w:rPr>
      </w:pPr>
      <w:r w:rsidRPr="00676A2B">
        <w:rPr>
          <w:rFonts w:ascii="Times New Roman" w:hAnsi="Times New Roman" w:cs="Times New Roman"/>
          <w:sz w:val="24"/>
          <w:szCs w:val="24"/>
        </w:rPr>
        <w:lastRenderedPageBreak/>
        <w:tab/>
        <w:t>The second TSIS survey in 2006 does not include ques</w:t>
      </w:r>
      <w:r w:rsidR="00F96952" w:rsidRPr="00676A2B">
        <w:rPr>
          <w:rFonts w:ascii="Times New Roman" w:hAnsi="Times New Roman" w:cs="Times New Roman"/>
          <w:sz w:val="24"/>
          <w:szCs w:val="24"/>
        </w:rPr>
        <w:t>tions on independence positions. Additional i</w:t>
      </w:r>
      <w:r w:rsidRPr="00676A2B">
        <w:rPr>
          <w:rFonts w:ascii="Times New Roman" w:hAnsi="Times New Roman" w:cs="Times New Roman"/>
          <w:sz w:val="24"/>
          <w:szCs w:val="24"/>
        </w:rPr>
        <w:t xml:space="preserve">ndependent variables include religion </w:t>
      </w:r>
      <w:r w:rsidR="00F96952" w:rsidRPr="00676A2B">
        <w:rPr>
          <w:rFonts w:ascii="Times New Roman" w:hAnsi="Times New Roman" w:cs="Times New Roman"/>
          <w:sz w:val="24"/>
          <w:szCs w:val="24"/>
        </w:rPr>
        <w:t>(Christian or no religion)</w:t>
      </w:r>
      <w:r w:rsidRPr="00676A2B">
        <w:rPr>
          <w:rFonts w:ascii="Times New Roman" w:hAnsi="Times New Roman" w:cs="Times New Roman"/>
          <w:sz w:val="24"/>
          <w:szCs w:val="24"/>
        </w:rPr>
        <w:t>. The dependent variable is coded from two foreign worker policy questions: “should foreign workers be able to choose their own residence or should their residence be centrally managed by the government</w:t>
      </w:r>
      <w:r w:rsidR="00F96952" w:rsidRPr="00676A2B">
        <w:rPr>
          <w:rFonts w:ascii="Times New Roman" w:hAnsi="Times New Roman" w:cs="Times New Roman"/>
          <w:sz w:val="24"/>
          <w:szCs w:val="24"/>
        </w:rPr>
        <w:t>?</w:t>
      </w:r>
      <w:r w:rsidRPr="00676A2B">
        <w:rPr>
          <w:rFonts w:ascii="Times New Roman" w:hAnsi="Times New Roman" w:cs="Times New Roman"/>
          <w:sz w:val="24"/>
          <w:szCs w:val="24"/>
        </w:rPr>
        <w:t>” and “after seven years, should foreign workers be allowed to apply for permanent</w:t>
      </w:r>
      <w:r w:rsidR="00245030">
        <w:rPr>
          <w:rFonts w:ascii="Times New Roman" w:hAnsi="Times New Roman" w:cs="Times New Roman"/>
          <w:sz w:val="24"/>
          <w:szCs w:val="24"/>
        </w:rPr>
        <w:t xml:space="preserve"> citizenship</w:t>
      </w:r>
      <w:r w:rsidRPr="00676A2B">
        <w:rPr>
          <w:rFonts w:ascii="Times New Roman" w:hAnsi="Times New Roman" w:cs="Times New Roman"/>
          <w:sz w:val="24"/>
          <w:szCs w:val="24"/>
        </w:rPr>
        <w:t xml:space="preserve">?” These ordinal variables were coded to determine a respondents’ attitude on foreign workers. </w:t>
      </w:r>
    </w:p>
    <w:p w:rsidR="0030745C" w:rsidRPr="00676A2B" w:rsidRDefault="0030745C" w:rsidP="0030745C">
      <w:pPr>
        <w:spacing w:line="480" w:lineRule="auto"/>
        <w:contextualSpacing/>
        <w:rPr>
          <w:rFonts w:ascii="Times New Roman" w:hAnsi="Times New Roman" w:cs="Times New Roman"/>
          <w:sz w:val="24"/>
          <w:szCs w:val="24"/>
        </w:rPr>
      </w:pPr>
      <w:r w:rsidRPr="00676A2B">
        <w:rPr>
          <w:rFonts w:ascii="Times New Roman" w:hAnsi="Times New Roman" w:cs="Times New Roman"/>
          <w:sz w:val="24"/>
          <w:szCs w:val="24"/>
        </w:rPr>
        <w:tab/>
        <w:t xml:space="preserve">The last survey, TSCS 2008, also does not ask a question on independence position, nor does it ask a respondents’ party preference. The ethno-partisanship theory can be tested, however, because it identifies ethnicity. There are four dependent variables that are measured; “should foreign workers in Taiwan increase,” “should </w:t>
      </w:r>
      <w:r w:rsidR="00F96952" w:rsidRPr="00676A2B">
        <w:rPr>
          <w:rFonts w:ascii="Times New Roman" w:hAnsi="Times New Roman" w:cs="Times New Roman"/>
          <w:sz w:val="24"/>
          <w:szCs w:val="24"/>
        </w:rPr>
        <w:t xml:space="preserve">Mainland </w:t>
      </w:r>
      <w:r w:rsidRPr="00676A2B">
        <w:rPr>
          <w:rFonts w:ascii="Times New Roman" w:hAnsi="Times New Roman" w:cs="Times New Roman"/>
          <w:sz w:val="24"/>
          <w:szCs w:val="24"/>
        </w:rPr>
        <w:t>brides in Taiwan increase,” “should foreign brides in Taiwan increase,” and a ma</w:t>
      </w:r>
      <w:r w:rsidR="00F96952" w:rsidRPr="00676A2B">
        <w:rPr>
          <w:rFonts w:ascii="Times New Roman" w:hAnsi="Times New Roman" w:cs="Times New Roman"/>
          <w:sz w:val="24"/>
          <w:szCs w:val="24"/>
        </w:rPr>
        <w:t>rriage immigrant policy preference question</w:t>
      </w:r>
      <w:r w:rsidRPr="00676A2B">
        <w:rPr>
          <w:rFonts w:ascii="Times New Roman" w:hAnsi="Times New Roman" w:cs="Times New Roman"/>
          <w:sz w:val="24"/>
          <w:szCs w:val="24"/>
        </w:rPr>
        <w:t>. The latter question was coded into a binary variable indicating that a respondent support</w:t>
      </w:r>
      <w:r w:rsidR="00F96952" w:rsidRPr="00676A2B">
        <w:rPr>
          <w:rFonts w:ascii="Times New Roman" w:hAnsi="Times New Roman" w:cs="Times New Roman"/>
          <w:sz w:val="24"/>
          <w:szCs w:val="24"/>
        </w:rPr>
        <w:t>s</w:t>
      </w:r>
      <w:r w:rsidRPr="00676A2B">
        <w:rPr>
          <w:rFonts w:ascii="Times New Roman" w:hAnsi="Times New Roman" w:cs="Times New Roman"/>
          <w:sz w:val="24"/>
          <w:szCs w:val="24"/>
        </w:rPr>
        <w:t xml:space="preserve"> policies that help immigrants by using these questions; “the government should help marriage immigrants find jobs,” “the government should give marriage immigrants information on employment,” and “the government should provide job for marriage immigrants.” </w:t>
      </w:r>
    </w:p>
    <w:p w:rsidR="005E4582" w:rsidRPr="00676A2B" w:rsidRDefault="0030745C" w:rsidP="0030745C">
      <w:pPr>
        <w:spacing w:line="480" w:lineRule="auto"/>
        <w:contextualSpacing/>
        <w:rPr>
          <w:rFonts w:ascii="Times New Roman" w:hAnsi="Times New Roman" w:cs="Times New Roman"/>
          <w:sz w:val="24"/>
          <w:szCs w:val="24"/>
        </w:rPr>
      </w:pPr>
      <w:r w:rsidRPr="00676A2B">
        <w:rPr>
          <w:rFonts w:ascii="Times New Roman" w:hAnsi="Times New Roman" w:cs="Times New Roman"/>
          <w:sz w:val="24"/>
          <w:szCs w:val="24"/>
        </w:rPr>
        <w:tab/>
        <w:t xml:space="preserve">All the dependent variables in this study were binary variables. Logistic regression was </w:t>
      </w:r>
      <w:r w:rsidR="00F96952" w:rsidRPr="00676A2B">
        <w:rPr>
          <w:rFonts w:ascii="Times New Roman" w:hAnsi="Times New Roman" w:cs="Times New Roman"/>
          <w:sz w:val="24"/>
          <w:szCs w:val="24"/>
        </w:rPr>
        <w:t xml:space="preserve">used </w:t>
      </w:r>
      <w:r w:rsidRPr="00676A2B">
        <w:rPr>
          <w:rFonts w:ascii="Times New Roman" w:hAnsi="Times New Roman" w:cs="Times New Roman"/>
          <w:sz w:val="24"/>
          <w:szCs w:val="24"/>
        </w:rPr>
        <w:t xml:space="preserve">at the 95% confidence interval with the odds ratio to identify the </w:t>
      </w:r>
      <w:r w:rsidR="00F96952" w:rsidRPr="00676A2B">
        <w:rPr>
          <w:rFonts w:ascii="Times New Roman" w:hAnsi="Times New Roman" w:cs="Times New Roman"/>
          <w:sz w:val="24"/>
          <w:szCs w:val="24"/>
        </w:rPr>
        <w:t>probability of an independent variable having favorable attitudes toward immigrants</w:t>
      </w:r>
      <w:r w:rsidRPr="00676A2B">
        <w:rPr>
          <w:rFonts w:ascii="Times New Roman" w:hAnsi="Times New Roman" w:cs="Times New Roman"/>
          <w:sz w:val="24"/>
          <w:szCs w:val="24"/>
        </w:rPr>
        <w:t xml:space="preserve">. Graphs are used to show the regression details and will aid in analyzing the findings. Each </w:t>
      </w:r>
      <w:r w:rsidR="005E4582" w:rsidRPr="00676A2B">
        <w:rPr>
          <w:rFonts w:ascii="Times New Roman" w:hAnsi="Times New Roman" w:cs="Times New Roman"/>
          <w:sz w:val="24"/>
          <w:szCs w:val="24"/>
        </w:rPr>
        <w:t xml:space="preserve">test was done first one with </w:t>
      </w:r>
      <w:r w:rsidR="00F96952" w:rsidRPr="00676A2B">
        <w:rPr>
          <w:rFonts w:ascii="Times New Roman" w:hAnsi="Times New Roman" w:cs="Times New Roman"/>
          <w:sz w:val="24"/>
          <w:szCs w:val="24"/>
        </w:rPr>
        <w:t xml:space="preserve">extraneous </w:t>
      </w:r>
      <w:r w:rsidR="00245030">
        <w:rPr>
          <w:rFonts w:ascii="Times New Roman" w:hAnsi="Times New Roman" w:cs="Times New Roman"/>
          <w:sz w:val="24"/>
          <w:szCs w:val="24"/>
        </w:rPr>
        <w:t>and</w:t>
      </w:r>
      <w:r w:rsidR="00F96952" w:rsidRPr="00676A2B">
        <w:rPr>
          <w:rFonts w:ascii="Times New Roman" w:hAnsi="Times New Roman" w:cs="Times New Roman"/>
          <w:sz w:val="24"/>
          <w:szCs w:val="24"/>
        </w:rPr>
        <w:t xml:space="preserve"> economic variables</w:t>
      </w:r>
      <w:r w:rsidR="005E4582" w:rsidRPr="00676A2B">
        <w:rPr>
          <w:rFonts w:ascii="Times New Roman" w:hAnsi="Times New Roman" w:cs="Times New Roman"/>
          <w:sz w:val="24"/>
          <w:szCs w:val="24"/>
        </w:rPr>
        <w:t xml:space="preserve"> </w:t>
      </w:r>
      <w:r w:rsidR="001D0173" w:rsidRPr="00676A2B">
        <w:rPr>
          <w:rFonts w:ascii="Times New Roman" w:hAnsi="Times New Roman" w:cs="Times New Roman"/>
          <w:sz w:val="24"/>
          <w:szCs w:val="24"/>
        </w:rPr>
        <w:t xml:space="preserve">(Model 1) </w:t>
      </w:r>
      <w:r w:rsidR="005E4582" w:rsidRPr="00676A2B">
        <w:rPr>
          <w:rFonts w:ascii="Times New Roman" w:hAnsi="Times New Roman" w:cs="Times New Roman"/>
          <w:sz w:val="24"/>
          <w:szCs w:val="24"/>
        </w:rPr>
        <w:t>and then a separate test that</w:t>
      </w:r>
      <w:r w:rsidR="001D0173" w:rsidRPr="00676A2B">
        <w:rPr>
          <w:rFonts w:ascii="Times New Roman" w:hAnsi="Times New Roman" w:cs="Times New Roman"/>
          <w:sz w:val="24"/>
          <w:szCs w:val="24"/>
        </w:rPr>
        <w:t xml:space="preserve"> included ethno-partisan factors (Model 2)</w:t>
      </w:r>
      <w:r w:rsidR="005E4582" w:rsidRPr="00676A2B">
        <w:rPr>
          <w:rFonts w:ascii="Times New Roman" w:hAnsi="Times New Roman" w:cs="Times New Roman"/>
          <w:sz w:val="24"/>
          <w:szCs w:val="24"/>
        </w:rPr>
        <w:t xml:space="preserve">. </w:t>
      </w:r>
      <w:r w:rsidR="001D0173" w:rsidRPr="00676A2B">
        <w:rPr>
          <w:rFonts w:ascii="Times New Roman" w:hAnsi="Times New Roman" w:cs="Times New Roman"/>
          <w:sz w:val="24"/>
          <w:szCs w:val="24"/>
        </w:rPr>
        <w:t>All detailed information on the statistics is included in the appendix for reference.</w:t>
      </w:r>
    </w:p>
    <w:p w:rsidR="0016771D" w:rsidRDefault="0016771D" w:rsidP="0030745C">
      <w:pPr>
        <w:spacing w:line="480" w:lineRule="auto"/>
        <w:contextualSpacing/>
        <w:rPr>
          <w:rFonts w:ascii="Times New Roman" w:hAnsi="Times New Roman" w:cs="Times New Roman"/>
          <w:b/>
          <w:i/>
          <w:sz w:val="24"/>
          <w:szCs w:val="24"/>
        </w:rPr>
      </w:pPr>
      <w:r w:rsidRPr="00676A2B">
        <w:rPr>
          <w:rFonts w:ascii="Times New Roman" w:hAnsi="Times New Roman" w:cs="Times New Roman"/>
          <w:b/>
          <w:i/>
          <w:sz w:val="24"/>
          <w:szCs w:val="24"/>
        </w:rPr>
        <w:t>FINDINGS</w:t>
      </w:r>
    </w:p>
    <w:p w:rsidR="00603BBC" w:rsidRPr="00603BBC" w:rsidRDefault="00603BBC" w:rsidP="00603BBC">
      <w:pPr>
        <w:spacing w:line="480" w:lineRule="auto"/>
        <w:contextualSpacing/>
        <w:jc w:val="center"/>
        <w:rPr>
          <w:rFonts w:ascii="Times New Roman" w:hAnsi="Times New Roman" w:cs="Times New Roman"/>
          <w:sz w:val="24"/>
          <w:szCs w:val="24"/>
        </w:rPr>
      </w:pPr>
      <w:r w:rsidRPr="00676A2B">
        <w:rPr>
          <w:rFonts w:ascii="Times New Roman" w:hAnsi="Times New Roman" w:cs="Times New Roman"/>
          <w:sz w:val="24"/>
          <w:szCs w:val="24"/>
        </w:rPr>
        <w:lastRenderedPageBreak/>
        <w:t>***FIGURE 1 ABOUT HERE****</w:t>
      </w:r>
    </w:p>
    <w:p w:rsidR="005E4582" w:rsidRPr="00676A2B" w:rsidRDefault="005E4582" w:rsidP="00BF5B9D">
      <w:pPr>
        <w:spacing w:line="480" w:lineRule="auto"/>
        <w:rPr>
          <w:rFonts w:ascii="Times New Roman" w:hAnsi="Times New Roman" w:cs="Times New Roman"/>
          <w:sz w:val="24"/>
          <w:szCs w:val="24"/>
        </w:rPr>
      </w:pPr>
      <w:r w:rsidRPr="00676A2B">
        <w:rPr>
          <w:rFonts w:ascii="Times New Roman" w:hAnsi="Times New Roman" w:cs="Times New Roman"/>
          <w:sz w:val="24"/>
          <w:szCs w:val="24"/>
        </w:rPr>
        <w:t xml:space="preserve">The primary goal of this study was to determine the significance – if any – that ethno-partisanship has on forming immigration attitudes. The 2002 survey </w:t>
      </w:r>
      <w:r w:rsidR="00603BBC">
        <w:rPr>
          <w:rFonts w:ascii="Times New Roman" w:hAnsi="Times New Roman" w:cs="Times New Roman"/>
          <w:sz w:val="24"/>
          <w:szCs w:val="24"/>
        </w:rPr>
        <w:t>found</w:t>
      </w:r>
      <w:r w:rsidRPr="00676A2B">
        <w:rPr>
          <w:rFonts w:ascii="Times New Roman" w:hAnsi="Times New Roman" w:cs="Times New Roman"/>
          <w:sz w:val="24"/>
          <w:szCs w:val="24"/>
        </w:rPr>
        <w:t xml:space="preserve"> that the</w:t>
      </w:r>
      <w:r w:rsidR="00603BBC">
        <w:rPr>
          <w:rFonts w:ascii="Times New Roman" w:hAnsi="Times New Roman" w:cs="Times New Roman"/>
          <w:sz w:val="24"/>
          <w:szCs w:val="24"/>
        </w:rPr>
        <w:t xml:space="preserve"> respondent’s </w:t>
      </w:r>
      <w:r w:rsidR="00FC6968" w:rsidRPr="00676A2B">
        <w:rPr>
          <w:rFonts w:ascii="Times New Roman" w:hAnsi="Times New Roman" w:cs="Times New Roman"/>
          <w:sz w:val="24"/>
          <w:szCs w:val="24"/>
        </w:rPr>
        <w:t xml:space="preserve">position </w:t>
      </w:r>
      <w:r w:rsidR="00603BBC">
        <w:rPr>
          <w:rFonts w:ascii="Times New Roman" w:hAnsi="Times New Roman" w:cs="Times New Roman"/>
          <w:sz w:val="24"/>
          <w:szCs w:val="24"/>
        </w:rPr>
        <w:t xml:space="preserve">on independence </w:t>
      </w:r>
      <w:r w:rsidR="00FC6968" w:rsidRPr="00676A2B">
        <w:rPr>
          <w:rFonts w:ascii="Times New Roman" w:hAnsi="Times New Roman" w:cs="Times New Roman"/>
          <w:sz w:val="24"/>
          <w:szCs w:val="24"/>
        </w:rPr>
        <w:t>and</w:t>
      </w:r>
      <w:r w:rsidR="00603BBC">
        <w:rPr>
          <w:rFonts w:ascii="Times New Roman" w:hAnsi="Times New Roman" w:cs="Times New Roman"/>
          <w:sz w:val="24"/>
          <w:szCs w:val="24"/>
        </w:rPr>
        <w:t xml:space="preserve"> whether or not they were</w:t>
      </w:r>
      <w:r w:rsidR="00FC6968" w:rsidRPr="00676A2B">
        <w:rPr>
          <w:rFonts w:ascii="Times New Roman" w:hAnsi="Times New Roman" w:cs="Times New Roman"/>
          <w:sz w:val="24"/>
          <w:szCs w:val="24"/>
        </w:rPr>
        <w:t xml:space="preserve"> Mainlanders were the </w:t>
      </w:r>
      <w:r w:rsidR="00245030">
        <w:rPr>
          <w:rFonts w:ascii="Times New Roman" w:hAnsi="Times New Roman" w:cs="Times New Roman"/>
          <w:sz w:val="24"/>
          <w:szCs w:val="24"/>
        </w:rPr>
        <w:t xml:space="preserve">most </w:t>
      </w:r>
      <w:r w:rsidR="00FC6968" w:rsidRPr="00676A2B">
        <w:rPr>
          <w:rFonts w:ascii="Times New Roman" w:hAnsi="Times New Roman" w:cs="Times New Roman"/>
          <w:sz w:val="24"/>
          <w:szCs w:val="24"/>
        </w:rPr>
        <w:t>significant ethno-partisan factors. Mainlanders (odds ratio=2.</w:t>
      </w:r>
      <w:r w:rsidR="00BF5B9D" w:rsidRPr="00676A2B">
        <w:rPr>
          <w:rFonts w:ascii="Times New Roman" w:hAnsi="Times New Roman" w:cs="Times New Roman"/>
          <w:sz w:val="24"/>
          <w:szCs w:val="24"/>
        </w:rPr>
        <w:t>104</w:t>
      </w:r>
      <w:r w:rsidR="00FC6968" w:rsidRPr="00676A2B">
        <w:rPr>
          <w:rFonts w:ascii="Times New Roman" w:hAnsi="Times New Roman" w:cs="Times New Roman"/>
          <w:sz w:val="24"/>
          <w:szCs w:val="24"/>
        </w:rPr>
        <w:t>, p=.002) had the most likelihood in feelin</w:t>
      </w:r>
      <w:r w:rsidR="00CE3299" w:rsidRPr="00676A2B">
        <w:rPr>
          <w:rFonts w:ascii="Times New Roman" w:hAnsi="Times New Roman" w:cs="Times New Roman"/>
          <w:sz w:val="24"/>
          <w:szCs w:val="24"/>
        </w:rPr>
        <w:t>g that foreign brides benefited Taiwan</w:t>
      </w:r>
      <w:r w:rsidR="00FC6968" w:rsidRPr="00676A2B">
        <w:rPr>
          <w:rFonts w:ascii="Times New Roman" w:hAnsi="Times New Roman" w:cs="Times New Roman"/>
          <w:sz w:val="24"/>
          <w:szCs w:val="24"/>
        </w:rPr>
        <w:t xml:space="preserve">. Education </w:t>
      </w:r>
      <w:r w:rsidR="001D0173" w:rsidRPr="00676A2B">
        <w:rPr>
          <w:rFonts w:ascii="Times New Roman" w:hAnsi="Times New Roman" w:cs="Times New Roman"/>
          <w:sz w:val="24"/>
          <w:szCs w:val="24"/>
        </w:rPr>
        <w:t>(OR=1.13</w:t>
      </w:r>
      <w:r w:rsidR="00BF5B9D" w:rsidRPr="00676A2B">
        <w:rPr>
          <w:rFonts w:ascii="Times New Roman" w:hAnsi="Times New Roman" w:cs="Times New Roman"/>
          <w:sz w:val="24"/>
          <w:szCs w:val="24"/>
        </w:rPr>
        <w:t>9</w:t>
      </w:r>
      <w:r w:rsidR="001D0173" w:rsidRPr="00676A2B">
        <w:rPr>
          <w:rFonts w:ascii="Times New Roman" w:hAnsi="Times New Roman" w:cs="Times New Roman"/>
          <w:sz w:val="24"/>
          <w:szCs w:val="24"/>
        </w:rPr>
        <w:t>, p=.02</w:t>
      </w:r>
      <w:r w:rsidR="00BF5B9D" w:rsidRPr="00676A2B">
        <w:rPr>
          <w:rFonts w:ascii="Times New Roman" w:hAnsi="Times New Roman" w:cs="Times New Roman"/>
          <w:sz w:val="24"/>
          <w:szCs w:val="24"/>
        </w:rPr>
        <w:t>4</w:t>
      </w:r>
      <w:r w:rsidR="001D0173" w:rsidRPr="00676A2B">
        <w:rPr>
          <w:rFonts w:ascii="Times New Roman" w:hAnsi="Times New Roman" w:cs="Times New Roman"/>
          <w:sz w:val="24"/>
          <w:szCs w:val="24"/>
        </w:rPr>
        <w:t xml:space="preserve">) </w:t>
      </w:r>
      <w:r w:rsidR="00FC6968" w:rsidRPr="00676A2B">
        <w:rPr>
          <w:rFonts w:ascii="Times New Roman" w:hAnsi="Times New Roman" w:cs="Times New Roman"/>
          <w:sz w:val="24"/>
          <w:szCs w:val="24"/>
        </w:rPr>
        <w:t>also proved to be significant, as did single respondents</w:t>
      </w:r>
      <w:r w:rsidR="001D0173" w:rsidRPr="00676A2B">
        <w:rPr>
          <w:rFonts w:ascii="Times New Roman" w:hAnsi="Times New Roman" w:cs="Times New Roman"/>
          <w:sz w:val="24"/>
          <w:szCs w:val="24"/>
        </w:rPr>
        <w:t xml:space="preserve"> (OR=</w:t>
      </w:r>
      <w:r w:rsidR="00BF5B9D" w:rsidRPr="00676A2B">
        <w:rPr>
          <w:rFonts w:ascii="Times New Roman" w:hAnsi="Times New Roman" w:cs="Times New Roman"/>
          <w:sz w:val="24"/>
          <w:szCs w:val="24"/>
        </w:rPr>
        <w:t>1.621</w:t>
      </w:r>
      <w:r w:rsidR="001D0173" w:rsidRPr="00676A2B">
        <w:rPr>
          <w:rFonts w:ascii="Times New Roman" w:hAnsi="Times New Roman" w:cs="Times New Roman"/>
          <w:sz w:val="24"/>
          <w:szCs w:val="24"/>
        </w:rPr>
        <w:t>, p=.04)</w:t>
      </w:r>
      <w:r w:rsidR="00FC6968" w:rsidRPr="00676A2B">
        <w:rPr>
          <w:rFonts w:ascii="Times New Roman" w:hAnsi="Times New Roman" w:cs="Times New Roman"/>
          <w:sz w:val="24"/>
          <w:szCs w:val="24"/>
        </w:rPr>
        <w:t>. The only negative significant variable was women</w:t>
      </w:r>
      <w:r w:rsidR="001D0173" w:rsidRPr="00676A2B">
        <w:rPr>
          <w:rFonts w:ascii="Times New Roman" w:hAnsi="Times New Roman" w:cs="Times New Roman"/>
          <w:sz w:val="24"/>
          <w:szCs w:val="24"/>
        </w:rPr>
        <w:t xml:space="preserve"> (OR=.67</w:t>
      </w:r>
      <w:r w:rsidR="00BF5B9D" w:rsidRPr="00676A2B">
        <w:rPr>
          <w:rFonts w:ascii="Times New Roman" w:hAnsi="Times New Roman" w:cs="Times New Roman"/>
          <w:sz w:val="24"/>
          <w:szCs w:val="24"/>
        </w:rPr>
        <w:t>9</w:t>
      </w:r>
      <w:r w:rsidR="001D0173" w:rsidRPr="00676A2B">
        <w:rPr>
          <w:rFonts w:ascii="Times New Roman" w:hAnsi="Times New Roman" w:cs="Times New Roman"/>
          <w:sz w:val="24"/>
          <w:szCs w:val="24"/>
        </w:rPr>
        <w:t>, p=.</w:t>
      </w:r>
      <w:r w:rsidR="00BF5B9D" w:rsidRPr="00676A2B">
        <w:rPr>
          <w:rFonts w:ascii="Times New Roman" w:hAnsi="Times New Roman" w:cs="Times New Roman"/>
          <w:sz w:val="24"/>
          <w:szCs w:val="24"/>
        </w:rPr>
        <w:t>027</w:t>
      </w:r>
      <w:r w:rsidR="001D0173" w:rsidRPr="00676A2B">
        <w:rPr>
          <w:rFonts w:ascii="Times New Roman" w:hAnsi="Times New Roman" w:cs="Times New Roman"/>
          <w:sz w:val="24"/>
          <w:szCs w:val="24"/>
        </w:rPr>
        <w:t>)</w:t>
      </w:r>
      <w:r w:rsidR="00FC6968" w:rsidRPr="00676A2B">
        <w:rPr>
          <w:rFonts w:ascii="Times New Roman" w:hAnsi="Times New Roman" w:cs="Times New Roman"/>
          <w:sz w:val="24"/>
          <w:szCs w:val="24"/>
        </w:rPr>
        <w:t xml:space="preserve">, who </w:t>
      </w:r>
      <w:r w:rsidR="00245030">
        <w:rPr>
          <w:rFonts w:ascii="Times New Roman" w:hAnsi="Times New Roman" w:cs="Times New Roman"/>
          <w:sz w:val="24"/>
          <w:szCs w:val="24"/>
        </w:rPr>
        <w:t>also exhibited</w:t>
      </w:r>
      <w:r w:rsidR="00FC6968" w:rsidRPr="00676A2B">
        <w:rPr>
          <w:rFonts w:ascii="Times New Roman" w:hAnsi="Times New Roman" w:cs="Times New Roman"/>
          <w:sz w:val="24"/>
          <w:szCs w:val="24"/>
        </w:rPr>
        <w:t xml:space="preserve"> negative </w:t>
      </w:r>
      <w:r w:rsidR="00245030">
        <w:rPr>
          <w:rFonts w:ascii="Times New Roman" w:hAnsi="Times New Roman" w:cs="Times New Roman"/>
          <w:sz w:val="24"/>
          <w:szCs w:val="24"/>
        </w:rPr>
        <w:t xml:space="preserve">attitudes </w:t>
      </w:r>
      <w:r w:rsidR="00FC6968" w:rsidRPr="00676A2B">
        <w:rPr>
          <w:rFonts w:ascii="Times New Roman" w:hAnsi="Times New Roman" w:cs="Times New Roman"/>
          <w:sz w:val="24"/>
          <w:szCs w:val="24"/>
        </w:rPr>
        <w:t>for Mainland brides</w:t>
      </w:r>
      <w:r w:rsidR="001D0173" w:rsidRPr="00676A2B">
        <w:rPr>
          <w:rFonts w:ascii="Times New Roman" w:hAnsi="Times New Roman" w:cs="Times New Roman"/>
          <w:sz w:val="24"/>
          <w:szCs w:val="24"/>
        </w:rPr>
        <w:t xml:space="preserve"> (OR=</w:t>
      </w:r>
      <w:r w:rsidR="00BF5B9D" w:rsidRPr="00676A2B">
        <w:rPr>
          <w:rFonts w:ascii="Times New Roman" w:hAnsi="Times New Roman" w:cs="Times New Roman"/>
          <w:sz w:val="24"/>
          <w:szCs w:val="24"/>
        </w:rPr>
        <w:t>.</w:t>
      </w:r>
      <w:r w:rsidR="001D0173" w:rsidRPr="00676A2B">
        <w:rPr>
          <w:rFonts w:ascii="Times New Roman" w:hAnsi="Times New Roman" w:cs="Times New Roman"/>
          <w:sz w:val="24"/>
          <w:szCs w:val="24"/>
        </w:rPr>
        <w:t>732, p=.012).</w:t>
      </w:r>
      <w:r w:rsidR="00FC6968" w:rsidRPr="00676A2B">
        <w:rPr>
          <w:rFonts w:ascii="Times New Roman" w:hAnsi="Times New Roman" w:cs="Times New Roman"/>
          <w:sz w:val="24"/>
          <w:szCs w:val="24"/>
        </w:rPr>
        <w:t xml:space="preserve"> Education </w:t>
      </w:r>
      <w:r w:rsidR="001D0173" w:rsidRPr="00676A2B">
        <w:rPr>
          <w:rFonts w:ascii="Times New Roman" w:hAnsi="Times New Roman" w:cs="Times New Roman"/>
          <w:sz w:val="24"/>
          <w:szCs w:val="24"/>
        </w:rPr>
        <w:t xml:space="preserve">(OR=1.167, p=.000) </w:t>
      </w:r>
      <w:r w:rsidR="00FC6968" w:rsidRPr="00676A2B">
        <w:rPr>
          <w:rFonts w:ascii="Times New Roman" w:hAnsi="Times New Roman" w:cs="Times New Roman"/>
          <w:sz w:val="24"/>
          <w:szCs w:val="24"/>
        </w:rPr>
        <w:t xml:space="preserve">and Mainlanders </w:t>
      </w:r>
      <w:r w:rsidR="001D0173" w:rsidRPr="00676A2B">
        <w:rPr>
          <w:rFonts w:ascii="Times New Roman" w:hAnsi="Times New Roman" w:cs="Times New Roman"/>
          <w:sz w:val="24"/>
          <w:szCs w:val="24"/>
        </w:rPr>
        <w:t>(OR=1.472, p=.</w:t>
      </w:r>
      <w:r w:rsidR="00BB7FC9" w:rsidRPr="00676A2B">
        <w:rPr>
          <w:rFonts w:ascii="Times New Roman" w:hAnsi="Times New Roman" w:cs="Times New Roman"/>
          <w:sz w:val="24"/>
          <w:szCs w:val="24"/>
        </w:rPr>
        <w:t>05) both</w:t>
      </w:r>
      <w:r w:rsidR="00FC6968" w:rsidRPr="00676A2B">
        <w:rPr>
          <w:rFonts w:ascii="Times New Roman" w:hAnsi="Times New Roman" w:cs="Times New Roman"/>
          <w:sz w:val="24"/>
          <w:szCs w:val="24"/>
        </w:rPr>
        <w:t xml:space="preserve"> have positive significance towards Mai</w:t>
      </w:r>
      <w:r w:rsidR="00942F7F" w:rsidRPr="00676A2B">
        <w:rPr>
          <w:rFonts w:ascii="Times New Roman" w:hAnsi="Times New Roman" w:cs="Times New Roman"/>
          <w:sz w:val="24"/>
          <w:szCs w:val="24"/>
        </w:rPr>
        <w:t xml:space="preserve">nland brides, with Mainlanders having the highest odds ratios and </w:t>
      </w:r>
      <w:r w:rsidR="00FC6968" w:rsidRPr="00676A2B">
        <w:rPr>
          <w:rFonts w:ascii="Times New Roman" w:hAnsi="Times New Roman" w:cs="Times New Roman"/>
          <w:sz w:val="24"/>
          <w:szCs w:val="24"/>
        </w:rPr>
        <w:t xml:space="preserve">the only ethnic group to have </w:t>
      </w:r>
      <w:r w:rsidR="00942F7F" w:rsidRPr="00676A2B">
        <w:rPr>
          <w:rFonts w:ascii="Times New Roman" w:hAnsi="Times New Roman" w:cs="Times New Roman"/>
          <w:sz w:val="24"/>
          <w:szCs w:val="24"/>
        </w:rPr>
        <w:t>significance</w:t>
      </w:r>
      <w:r w:rsidR="00FC6968" w:rsidRPr="00676A2B">
        <w:rPr>
          <w:rFonts w:ascii="Times New Roman" w:hAnsi="Times New Roman" w:cs="Times New Roman"/>
          <w:sz w:val="24"/>
          <w:szCs w:val="24"/>
        </w:rPr>
        <w:t>.</w:t>
      </w:r>
      <w:r w:rsidR="00942F7F" w:rsidRPr="00676A2B">
        <w:rPr>
          <w:rFonts w:ascii="Times New Roman" w:hAnsi="Times New Roman" w:cs="Times New Roman"/>
          <w:sz w:val="24"/>
          <w:szCs w:val="24"/>
        </w:rPr>
        <w:t xml:space="preserve"> Independence</w:t>
      </w:r>
      <w:r w:rsidR="00FC6968" w:rsidRPr="00676A2B">
        <w:rPr>
          <w:rFonts w:ascii="Times New Roman" w:hAnsi="Times New Roman" w:cs="Times New Roman"/>
          <w:sz w:val="24"/>
          <w:szCs w:val="24"/>
        </w:rPr>
        <w:t xml:space="preserve"> support </w:t>
      </w:r>
      <w:r w:rsidR="00942F7F" w:rsidRPr="00676A2B">
        <w:rPr>
          <w:rFonts w:ascii="Times New Roman" w:hAnsi="Times New Roman" w:cs="Times New Roman"/>
          <w:sz w:val="24"/>
          <w:szCs w:val="24"/>
        </w:rPr>
        <w:t>had positive effects</w:t>
      </w:r>
      <w:r w:rsidR="00BF5B9D" w:rsidRPr="00676A2B">
        <w:rPr>
          <w:rFonts w:ascii="Times New Roman" w:hAnsi="Times New Roman" w:cs="Times New Roman"/>
          <w:sz w:val="24"/>
          <w:szCs w:val="24"/>
        </w:rPr>
        <w:t xml:space="preserve"> (OR=1.32, p=.034)</w:t>
      </w:r>
      <w:r w:rsidR="00942F7F" w:rsidRPr="00676A2B">
        <w:rPr>
          <w:rFonts w:ascii="Times New Roman" w:hAnsi="Times New Roman" w:cs="Times New Roman"/>
          <w:sz w:val="24"/>
          <w:szCs w:val="24"/>
        </w:rPr>
        <w:t>, even though it was expected that those with this position would be more resistant to additional Chinese influence</w:t>
      </w:r>
      <w:r w:rsidR="00FC6968" w:rsidRPr="00676A2B">
        <w:rPr>
          <w:rFonts w:ascii="Times New Roman" w:hAnsi="Times New Roman" w:cs="Times New Roman"/>
          <w:sz w:val="24"/>
          <w:szCs w:val="24"/>
        </w:rPr>
        <w:t xml:space="preserve">. </w:t>
      </w:r>
      <w:r w:rsidR="00F55B0C">
        <w:rPr>
          <w:rFonts w:ascii="Times New Roman" w:hAnsi="Times New Roman" w:cs="Times New Roman"/>
          <w:sz w:val="24"/>
          <w:szCs w:val="24"/>
        </w:rPr>
        <w:t xml:space="preserve">It is important to note that the questions asked in this survey inquire on personal opinions of the respondents and not policy questions, which could help explain why those with who support independence have favorable attitudes for Mainland brides. </w:t>
      </w:r>
      <w:r w:rsidR="00942F7F" w:rsidRPr="00676A2B">
        <w:rPr>
          <w:rFonts w:ascii="Times New Roman" w:hAnsi="Times New Roman" w:cs="Times New Roman"/>
          <w:sz w:val="24"/>
          <w:szCs w:val="24"/>
        </w:rPr>
        <w:t>While several ethno-partisan variables and education proved to be significant, no economic variables had an impact.</w:t>
      </w:r>
    </w:p>
    <w:p w:rsidR="0016771D" w:rsidRPr="00676A2B" w:rsidRDefault="00116295" w:rsidP="0016771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***FIGURE 2</w:t>
      </w:r>
      <w:r w:rsidR="0016771D" w:rsidRPr="00676A2B">
        <w:rPr>
          <w:rFonts w:ascii="Times New Roman" w:hAnsi="Times New Roman" w:cs="Times New Roman"/>
          <w:sz w:val="24"/>
          <w:szCs w:val="24"/>
        </w:rPr>
        <w:t xml:space="preserve"> ABOUT HERE****</w:t>
      </w:r>
    </w:p>
    <w:p w:rsidR="00AD14C5" w:rsidRDefault="00AD14C5" w:rsidP="00AD14C5">
      <w:pPr>
        <w:spacing w:line="480" w:lineRule="auto"/>
        <w:rPr>
          <w:rFonts w:ascii="Times New Roman" w:hAnsi="Times New Roman" w:cs="Times New Roman"/>
          <w:sz w:val="24"/>
          <w:szCs w:val="24"/>
        </w:rPr>
      </w:pPr>
      <w:r>
        <w:rPr>
          <w:rFonts w:ascii="Times New Roman" w:hAnsi="Times New Roman" w:cs="Times New Roman"/>
          <w:sz w:val="24"/>
          <w:szCs w:val="24"/>
        </w:rPr>
        <w:t xml:space="preserve">Even though this survey does not ask questions on independence position, it reveals strong ethno-partisan effects on foreign worker attitudes. Similar to previous findings, Mainlanders (OR=2.002, p=.009) have the strongest likelihood to support pro-foreign workers policies while </w:t>
      </w:r>
      <w:proofErr w:type="spellStart"/>
      <w:r>
        <w:rPr>
          <w:rFonts w:ascii="Times New Roman" w:hAnsi="Times New Roman" w:cs="Times New Roman"/>
          <w:sz w:val="24"/>
          <w:szCs w:val="24"/>
        </w:rPr>
        <w:t>Hakkas</w:t>
      </w:r>
      <w:proofErr w:type="spellEnd"/>
      <w:r>
        <w:rPr>
          <w:rFonts w:ascii="Times New Roman" w:hAnsi="Times New Roman" w:cs="Times New Roman"/>
          <w:sz w:val="24"/>
          <w:szCs w:val="24"/>
        </w:rPr>
        <w:t xml:space="preserve"> had the least (OR=.256, p=.024). This could be due to </w:t>
      </w:r>
      <w:proofErr w:type="spellStart"/>
      <w:r>
        <w:rPr>
          <w:rFonts w:ascii="Times New Roman" w:hAnsi="Times New Roman" w:cs="Times New Roman"/>
          <w:sz w:val="24"/>
          <w:szCs w:val="24"/>
        </w:rPr>
        <w:t>Hakkas</w:t>
      </w:r>
      <w:proofErr w:type="spellEnd"/>
      <w:r>
        <w:rPr>
          <w:rFonts w:ascii="Times New Roman" w:hAnsi="Times New Roman" w:cs="Times New Roman"/>
          <w:sz w:val="24"/>
          <w:szCs w:val="24"/>
        </w:rPr>
        <w:t xml:space="preserve"> being affected by foreign workers because both groups hold jobs in low skilled labor, upholding the labor market </w:t>
      </w:r>
      <w:r>
        <w:rPr>
          <w:rFonts w:ascii="Times New Roman" w:hAnsi="Times New Roman" w:cs="Times New Roman"/>
          <w:sz w:val="24"/>
          <w:szCs w:val="24"/>
        </w:rPr>
        <w:lastRenderedPageBreak/>
        <w:t xml:space="preserve">competition theory.  Education again proved to be significant (OR=1.235, p=.002), as did those with no religion (OR=1.785, p=.014). It is important to note that Pan-Green support had no significant effects, indicating that ethnicity could be more important than party preference. As with the previous study, no economic variables proved significant. </w:t>
      </w:r>
    </w:p>
    <w:p w:rsidR="0016771D" w:rsidRPr="00676A2B" w:rsidRDefault="00116295" w:rsidP="00AD14C5">
      <w:pPr>
        <w:spacing w:line="480" w:lineRule="auto"/>
        <w:ind w:left="2160" w:firstLine="720"/>
        <w:rPr>
          <w:rFonts w:ascii="Times New Roman" w:hAnsi="Times New Roman" w:cs="Times New Roman"/>
          <w:sz w:val="24"/>
          <w:szCs w:val="24"/>
        </w:rPr>
      </w:pPr>
      <w:r>
        <w:rPr>
          <w:rFonts w:ascii="Times New Roman" w:hAnsi="Times New Roman" w:cs="Times New Roman"/>
          <w:sz w:val="24"/>
          <w:szCs w:val="24"/>
        </w:rPr>
        <w:t>***FIGURE 3</w:t>
      </w:r>
      <w:r w:rsidR="0016771D" w:rsidRPr="00676A2B">
        <w:rPr>
          <w:rFonts w:ascii="Times New Roman" w:hAnsi="Times New Roman" w:cs="Times New Roman"/>
          <w:sz w:val="24"/>
          <w:szCs w:val="24"/>
        </w:rPr>
        <w:t xml:space="preserve"> ABOUT HERE***</w:t>
      </w:r>
    </w:p>
    <w:p w:rsidR="005B4192" w:rsidRPr="00676A2B" w:rsidRDefault="005B4192" w:rsidP="007C7D1D">
      <w:pPr>
        <w:spacing w:line="480" w:lineRule="auto"/>
        <w:ind w:firstLine="720"/>
        <w:rPr>
          <w:rFonts w:ascii="Times New Roman" w:hAnsi="Times New Roman" w:cs="Times New Roman"/>
          <w:sz w:val="24"/>
          <w:szCs w:val="24"/>
        </w:rPr>
      </w:pPr>
      <w:r w:rsidRPr="00676A2B">
        <w:rPr>
          <w:rFonts w:ascii="Times New Roman" w:hAnsi="Times New Roman" w:cs="Times New Roman"/>
          <w:sz w:val="24"/>
          <w:szCs w:val="24"/>
        </w:rPr>
        <w:t>The last survey from 2008</w:t>
      </w:r>
      <w:r w:rsidR="007C7D1D" w:rsidRPr="00676A2B">
        <w:rPr>
          <w:rFonts w:ascii="Times New Roman" w:hAnsi="Times New Roman" w:cs="Times New Roman"/>
          <w:sz w:val="24"/>
          <w:szCs w:val="24"/>
        </w:rPr>
        <w:t xml:space="preserve"> distinguishes </w:t>
      </w:r>
      <w:r w:rsidRPr="00676A2B">
        <w:rPr>
          <w:rFonts w:ascii="Times New Roman" w:hAnsi="Times New Roman" w:cs="Times New Roman"/>
          <w:sz w:val="24"/>
          <w:szCs w:val="24"/>
        </w:rPr>
        <w:t xml:space="preserve">Aborigines </w:t>
      </w:r>
      <w:r w:rsidR="00691AAD">
        <w:rPr>
          <w:rFonts w:ascii="Times New Roman" w:hAnsi="Times New Roman" w:cs="Times New Roman"/>
          <w:sz w:val="24"/>
          <w:szCs w:val="24"/>
        </w:rPr>
        <w:t>as having</w:t>
      </w:r>
      <w:r w:rsidRPr="00676A2B">
        <w:rPr>
          <w:rFonts w:ascii="Times New Roman" w:hAnsi="Times New Roman" w:cs="Times New Roman"/>
          <w:sz w:val="24"/>
          <w:szCs w:val="24"/>
        </w:rPr>
        <w:t xml:space="preserve"> the only significant attitudes towards foreign brides increasing in Taiwan</w:t>
      </w:r>
      <w:r w:rsidR="00FD4179" w:rsidRPr="00676A2B">
        <w:rPr>
          <w:rFonts w:ascii="Times New Roman" w:hAnsi="Times New Roman" w:cs="Times New Roman"/>
          <w:sz w:val="24"/>
          <w:szCs w:val="24"/>
        </w:rPr>
        <w:t xml:space="preserve"> (OR=3.289, p=.009)</w:t>
      </w:r>
      <w:r w:rsidRPr="00676A2B">
        <w:rPr>
          <w:rFonts w:ascii="Times New Roman" w:hAnsi="Times New Roman" w:cs="Times New Roman"/>
          <w:sz w:val="24"/>
          <w:szCs w:val="24"/>
        </w:rPr>
        <w:t>, while women</w:t>
      </w:r>
      <w:r w:rsidR="00FD4179" w:rsidRPr="00676A2B">
        <w:rPr>
          <w:rFonts w:ascii="Times New Roman" w:hAnsi="Times New Roman" w:cs="Times New Roman"/>
          <w:sz w:val="24"/>
          <w:szCs w:val="24"/>
        </w:rPr>
        <w:t xml:space="preserve"> (OR=.689, p=.010) and age (OR=.779, p=.037</w:t>
      </w:r>
      <w:r w:rsidR="00BB7FC9" w:rsidRPr="00676A2B">
        <w:rPr>
          <w:rFonts w:ascii="Times New Roman" w:hAnsi="Times New Roman" w:cs="Times New Roman"/>
          <w:sz w:val="24"/>
          <w:szCs w:val="24"/>
        </w:rPr>
        <w:t>) do</w:t>
      </w:r>
      <w:r w:rsidRPr="00676A2B">
        <w:rPr>
          <w:rFonts w:ascii="Times New Roman" w:hAnsi="Times New Roman" w:cs="Times New Roman"/>
          <w:sz w:val="24"/>
          <w:szCs w:val="24"/>
        </w:rPr>
        <w:t xml:space="preserve"> not support foreign brides coming</w:t>
      </w:r>
      <w:r w:rsidR="007C7D1D" w:rsidRPr="00676A2B">
        <w:rPr>
          <w:rFonts w:ascii="Times New Roman" w:hAnsi="Times New Roman" w:cs="Times New Roman"/>
          <w:sz w:val="24"/>
          <w:szCs w:val="24"/>
        </w:rPr>
        <w:t xml:space="preserve"> into Taiwan</w:t>
      </w:r>
      <w:r w:rsidRPr="00676A2B">
        <w:rPr>
          <w:rFonts w:ascii="Times New Roman" w:hAnsi="Times New Roman" w:cs="Times New Roman"/>
          <w:sz w:val="24"/>
          <w:szCs w:val="24"/>
        </w:rPr>
        <w:t xml:space="preserve">. The most surprising find </w:t>
      </w:r>
      <w:r w:rsidR="007C7D1D" w:rsidRPr="00676A2B">
        <w:rPr>
          <w:rFonts w:ascii="Times New Roman" w:hAnsi="Times New Roman" w:cs="Times New Roman"/>
          <w:sz w:val="24"/>
          <w:szCs w:val="24"/>
        </w:rPr>
        <w:t xml:space="preserve">from this study </w:t>
      </w:r>
      <w:r w:rsidRPr="00676A2B">
        <w:rPr>
          <w:rFonts w:ascii="Times New Roman" w:hAnsi="Times New Roman" w:cs="Times New Roman"/>
          <w:sz w:val="24"/>
          <w:szCs w:val="24"/>
        </w:rPr>
        <w:t xml:space="preserve">is that Aborigines </w:t>
      </w:r>
      <w:r w:rsidR="00FD4179" w:rsidRPr="00676A2B">
        <w:rPr>
          <w:rFonts w:ascii="Times New Roman" w:hAnsi="Times New Roman" w:cs="Times New Roman"/>
          <w:sz w:val="24"/>
          <w:szCs w:val="24"/>
        </w:rPr>
        <w:t xml:space="preserve">(OR=3.148, p=.026) </w:t>
      </w:r>
      <w:r w:rsidRPr="00676A2B">
        <w:rPr>
          <w:rFonts w:ascii="Times New Roman" w:hAnsi="Times New Roman" w:cs="Times New Roman"/>
          <w:sz w:val="24"/>
          <w:szCs w:val="24"/>
        </w:rPr>
        <w:t>are more likely to favor more Mainland bri</w:t>
      </w:r>
      <w:r w:rsidR="00FD4179" w:rsidRPr="00676A2B">
        <w:rPr>
          <w:rFonts w:ascii="Times New Roman" w:hAnsi="Times New Roman" w:cs="Times New Roman"/>
          <w:sz w:val="24"/>
          <w:szCs w:val="24"/>
        </w:rPr>
        <w:t>des coming than Mainlanders are (OR=2.328, p=.000).</w:t>
      </w:r>
      <w:r w:rsidRPr="00676A2B">
        <w:rPr>
          <w:rFonts w:ascii="Times New Roman" w:hAnsi="Times New Roman" w:cs="Times New Roman"/>
          <w:sz w:val="24"/>
          <w:szCs w:val="24"/>
        </w:rPr>
        <w:t xml:space="preserve"> While there is no known data for Aborigines marrying Mainlander</w:t>
      </w:r>
      <w:r w:rsidR="007C7D1D" w:rsidRPr="00676A2B">
        <w:rPr>
          <w:rFonts w:ascii="Times New Roman" w:hAnsi="Times New Roman" w:cs="Times New Roman"/>
          <w:sz w:val="24"/>
          <w:szCs w:val="24"/>
        </w:rPr>
        <w:t>s</w:t>
      </w:r>
      <w:r w:rsidRPr="00676A2B">
        <w:rPr>
          <w:rFonts w:ascii="Times New Roman" w:hAnsi="Times New Roman" w:cs="Times New Roman"/>
          <w:sz w:val="24"/>
          <w:szCs w:val="24"/>
        </w:rPr>
        <w:t xml:space="preserve">, this finding could suggest that </w:t>
      </w:r>
      <w:r w:rsidR="007C7D1D" w:rsidRPr="00676A2B">
        <w:rPr>
          <w:rFonts w:ascii="Times New Roman" w:hAnsi="Times New Roman" w:cs="Times New Roman"/>
          <w:sz w:val="24"/>
          <w:szCs w:val="24"/>
        </w:rPr>
        <w:t xml:space="preserve">the anger that </w:t>
      </w:r>
      <w:r w:rsidRPr="00676A2B">
        <w:rPr>
          <w:rFonts w:ascii="Times New Roman" w:hAnsi="Times New Roman" w:cs="Times New Roman"/>
          <w:sz w:val="24"/>
          <w:szCs w:val="24"/>
        </w:rPr>
        <w:t>Aborigines</w:t>
      </w:r>
      <w:r w:rsidR="007C7D1D" w:rsidRPr="00676A2B">
        <w:rPr>
          <w:rFonts w:ascii="Times New Roman" w:hAnsi="Times New Roman" w:cs="Times New Roman"/>
          <w:sz w:val="24"/>
          <w:szCs w:val="24"/>
        </w:rPr>
        <w:t xml:space="preserve"> once</w:t>
      </w:r>
      <w:r w:rsidRPr="00676A2B">
        <w:rPr>
          <w:rFonts w:ascii="Times New Roman" w:hAnsi="Times New Roman" w:cs="Times New Roman"/>
          <w:sz w:val="24"/>
          <w:szCs w:val="24"/>
        </w:rPr>
        <w:t xml:space="preserve"> </w:t>
      </w:r>
      <w:r w:rsidR="007C7D1D" w:rsidRPr="00676A2B">
        <w:rPr>
          <w:rFonts w:ascii="Times New Roman" w:hAnsi="Times New Roman" w:cs="Times New Roman"/>
          <w:sz w:val="24"/>
          <w:szCs w:val="24"/>
        </w:rPr>
        <w:t>harbored against M</w:t>
      </w:r>
      <w:r w:rsidRPr="00676A2B">
        <w:rPr>
          <w:rFonts w:ascii="Times New Roman" w:hAnsi="Times New Roman" w:cs="Times New Roman"/>
          <w:sz w:val="24"/>
          <w:szCs w:val="24"/>
        </w:rPr>
        <w:t>ainlanders may n</w:t>
      </w:r>
      <w:r w:rsidR="007C7D1D" w:rsidRPr="00676A2B">
        <w:rPr>
          <w:rFonts w:ascii="Times New Roman" w:hAnsi="Times New Roman" w:cs="Times New Roman"/>
          <w:sz w:val="24"/>
          <w:szCs w:val="24"/>
        </w:rPr>
        <w:t xml:space="preserve">o longer be </w:t>
      </w:r>
      <w:r w:rsidRPr="00676A2B">
        <w:rPr>
          <w:rFonts w:ascii="Times New Roman" w:hAnsi="Times New Roman" w:cs="Times New Roman"/>
          <w:sz w:val="24"/>
          <w:szCs w:val="24"/>
        </w:rPr>
        <w:t>relevant</w:t>
      </w:r>
      <w:r w:rsidR="007C7D1D" w:rsidRPr="00676A2B">
        <w:rPr>
          <w:rFonts w:ascii="Times New Roman" w:hAnsi="Times New Roman" w:cs="Times New Roman"/>
          <w:sz w:val="24"/>
          <w:szCs w:val="24"/>
        </w:rPr>
        <w:t xml:space="preserve"> in ethnic-relations</w:t>
      </w:r>
      <w:r w:rsidRPr="00676A2B">
        <w:rPr>
          <w:rFonts w:ascii="Times New Roman" w:hAnsi="Times New Roman" w:cs="Times New Roman"/>
          <w:sz w:val="24"/>
          <w:szCs w:val="24"/>
        </w:rPr>
        <w:t>.</w:t>
      </w:r>
      <w:r w:rsidR="00691AAD">
        <w:rPr>
          <w:rFonts w:ascii="Times New Roman" w:hAnsi="Times New Roman" w:cs="Times New Roman"/>
          <w:sz w:val="24"/>
          <w:szCs w:val="24"/>
        </w:rPr>
        <w:t xml:space="preserve"> It may also suggest that Aborigines have overly positive attitudes about all foreign brides, including Mainland brides.</w:t>
      </w:r>
      <w:r w:rsidRPr="00676A2B">
        <w:rPr>
          <w:rFonts w:ascii="Times New Roman" w:hAnsi="Times New Roman" w:cs="Times New Roman"/>
          <w:sz w:val="24"/>
          <w:szCs w:val="24"/>
        </w:rPr>
        <w:t xml:space="preserve"> Once again, women have a negative attitude</w:t>
      </w:r>
      <w:r w:rsidR="007C7D1D" w:rsidRPr="00676A2B">
        <w:rPr>
          <w:rFonts w:ascii="Times New Roman" w:hAnsi="Times New Roman" w:cs="Times New Roman"/>
          <w:sz w:val="24"/>
          <w:szCs w:val="24"/>
        </w:rPr>
        <w:t xml:space="preserve"> towards Mainland brides</w:t>
      </w:r>
      <w:r w:rsidR="00FD4179" w:rsidRPr="00676A2B">
        <w:rPr>
          <w:rFonts w:ascii="Times New Roman" w:hAnsi="Times New Roman" w:cs="Times New Roman"/>
          <w:sz w:val="24"/>
          <w:szCs w:val="24"/>
        </w:rPr>
        <w:t xml:space="preserve"> (OR=.494, p=.000)</w:t>
      </w:r>
      <w:r w:rsidRPr="00676A2B">
        <w:rPr>
          <w:rFonts w:ascii="Times New Roman" w:hAnsi="Times New Roman" w:cs="Times New Roman"/>
          <w:sz w:val="24"/>
          <w:szCs w:val="24"/>
        </w:rPr>
        <w:t xml:space="preserve">. </w:t>
      </w:r>
      <w:r w:rsidR="007C7D1D" w:rsidRPr="00676A2B">
        <w:rPr>
          <w:rFonts w:ascii="Times New Roman" w:hAnsi="Times New Roman" w:cs="Times New Roman"/>
          <w:sz w:val="24"/>
          <w:szCs w:val="24"/>
        </w:rPr>
        <w:t>Economic variables have finally proved to be significant with</w:t>
      </w:r>
      <w:r w:rsidR="00691AAD">
        <w:rPr>
          <w:rFonts w:ascii="Times New Roman" w:hAnsi="Times New Roman" w:cs="Times New Roman"/>
          <w:sz w:val="24"/>
          <w:szCs w:val="24"/>
        </w:rPr>
        <w:t xml:space="preserve"> the</w:t>
      </w:r>
      <w:r w:rsidR="00FD4179" w:rsidRPr="00676A2B">
        <w:rPr>
          <w:rFonts w:ascii="Times New Roman" w:hAnsi="Times New Roman" w:cs="Times New Roman"/>
          <w:sz w:val="24"/>
          <w:szCs w:val="24"/>
        </w:rPr>
        <w:t xml:space="preserve"> income</w:t>
      </w:r>
      <w:r w:rsidR="007C7D1D" w:rsidRPr="00676A2B">
        <w:rPr>
          <w:rFonts w:ascii="Times New Roman" w:hAnsi="Times New Roman" w:cs="Times New Roman"/>
          <w:sz w:val="24"/>
          <w:szCs w:val="24"/>
        </w:rPr>
        <w:t xml:space="preserve"> </w:t>
      </w:r>
      <w:r w:rsidR="00691AAD">
        <w:rPr>
          <w:rFonts w:ascii="Times New Roman" w:hAnsi="Times New Roman" w:cs="Times New Roman"/>
          <w:sz w:val="24"/>
          <w:szCs w:val="24"/>
        </w:rPr>
        <w:t xml:space="preserve">variable </w:t>
      </w:r>
      <w:r w:rsidR="007C7D1D" w:rsidRPr="00676A2B">
        <w:rPr>
          <w:rFonts w:ascii="Times New Roman" w:hAnsi="Times New Roman" w:cs="Times New Roman"/>
          <w:sz w:val="24"/>
          <w:szCs w:val="24"/>
        </w:rPr>
        <w:t>support</w:t>
      </w:r>
      <w:r w:rsidR="00FD4179" w:rsidRPr="00676A2B">
        <w:rPr>
          <w:rFonts w:ascii="Times New Roman" w:hAnsi="Times New Roman" w:cs="Times New Roman"/>
          <w:sz w:val="24"/>
          <w:szCs w:val="24"/>
        </w:rPr>
        <w:t>ing</w:t>
      </w:r>
      <w:r w:rsidR="007C7D1D" w:rsidRPr="00676A2B">
        <w:rPr>
          <w:rFonts w:ascii="Times New Roman" w:hAnsi="Times New Roman" w:cs="Times New Roman"/>
          <w:sz w:val="24"/>
          <w:szCs w:val="24"/>
        </w:rPr>
        <w:t xml:space="preserve"> </w:t>
      </w:r>
      <w:r w:rsidR="00FD4179" w:rsidRPr="00676A2B">
        <w:rPr>
          <w:rFonts w:ascii="Times New Roman" w:hAnsi="Times New Roman" w:cs="Times New Roman"/>
          <w:sz w:val="24"/>
          <w:szCs w:val="24"/>
        </w:rPr>
        <w:t>increase</w:t>
      </w:r>
      <w:r w:rsidR="007C7D1D" w:rsidRPr="00676A2B">
        <w:rPr>
          <w:rFonts w:ascii="Times New Roman" w:hAnsi="Times New Roman" w:cs="Times New Roman"/>
          <w:sz w:val="24"/>
          <w:szCs w:val="24"/>
        </w:rPr>
        <w:t xml:space="preserve"> in foreign workers, with both </w:t>
      </w:r>
      <w:r w:rsidRPr="00676A2B">
        <w:rPr>
          <w:rFonts w:ascii="Times New Roman" w:hAnsi="Times New Roman" w:cs="Times New Roman"/>
          <w:sz w:val="24"/>
          <w:szCs w:val="24"/>
        </w:rPr>
        <w:t>income</w:t>
      </w:r>
      <w:r w:rsidR="00FD4179" w:rsidRPr="00676A2B">
        <w:rPr>
          <w:rFonts w:ascii="Times New Roman" w:hAnsi="Times New Roman" w:cs="Times New Roman"/>
          <w:sz w:val="24"/>
          <w:szCs w:val="24"/>
        </w:rPr>
        <w:t xml:space="preserve"> (OR=1.128, p=.000)</w:t>
      </w:r>
      <w:r w:rsidRPr="00676A2B">
        <w:rPr>
          <w:rFonts w:ascii="Times New Roman" w:hAnsi="Times New Roman" w:cs="Times New Roman"/>
          <w:sz w:val="24"/>
          <w:szCs w:val="24"/>
        </w:rPr>
        <w:t xml:space="preserve"> and </w:t>
      </w:r>
      <w:r w:rsidR="00691AAD">
        <w:rPr>
          <w:rFonts w:ascii="Times New Roman" w:hAnsi="Times New Roman" w:cs="Times New Roman"/>
          <w:sz w:val="24"/>
          <w:szCs w:val="24"/>
        </w:rPr>
        <w:t xml:space="preserve">the </w:t>
      </w:r>
      <w:r w:rsidR="007C7D1D" w:rsidRPr="00676A2B">
        <w:rPr>
          <w:rFonts w:ascii="Times New Roman" w:hAnsi="Times New Roman" w:cs="Times New Roman"/>
          <w:sz w:val="24"/>
          <w:szCs w:val="24"/>
        </w:rPr>
        <w:t xml:space="preserve">unemployed </w:t>
      </w:r>
      <w:r w:rsidR="00FD4179" w:rsidRPr="00676A2B">
        <w:rPr>
          <w:rFonts w:ascii="Times New Roman" w:hAnsi="Times New Roman" w:cs="Times New Roman"/>
          <w:sz w:val="24"/>
          <w:szCs w:val="24"/>
        </w:rPr>
        <w:t xml:space="preserve">(OR=1.684, p=.023) </w:t>
      </w:r>
      <w:r w:rsidR="007C7D1D" w:rsidRPr="00676A2B">
        <w:rPr>
          <w:rFonts w:ascii="Times New Roman" w:hAnsi="Times New Roman" w:cs="Times New Roman"/>
          <w:sz w:val="24"/>
          <w:szCs w:val="24"/>
        </w:rPr>
        <w:t xml:space="preserve">having positive effects. Like the previous study, </w:t>
      </w:r>
      <w:r w:rsidRPr="00676A2B">
        <w:rPr>
          <w:rFonts w:ascii="Times New Roman" w:hAnsi="Times New Roman" w:cs="Times New Roman"/>
          <w:sz w:val="24"/>
          <w:szCs w:val="24"/>
        </w:rPr>
        <w:t>Mainlanders</w:t>
      </w:r>
      <w:r w:rsidR="007C7D1D" w:rsidRPr="00676A2B">
        <w:rPr>
          <w:rFonts w:ascii="Times New Roman" w:hAnsi="Times New Roman" w:cs="Times New Roman"/>
          <w:sz w:val="24"/>
          <w:szCs w:val="24"/>
        </w:rPr>
        <w:t xml:space="preserve"> </w:t>
      </w:r>
      <w:r w:rsidR="00FD4179" w:rsidRPr="00676A2B">
        <w:rPr>
          <w:rFonts w:ascii="Times New Roman" w:hAnsi="Times New Roman" w:cs="Times New Roman"/>
          <w:sz w:val="24"/>
          <w:szCs w:val="24"/>
        </w:rPr>
        <w:t xml:space="preserve">(OR=1.459, p=.043) </w:t>
      </w:r>
      <w:r w:rsidR="007C7D1D" w:rsidRPr="00676A2B">
        <w:rPr>
          <w:rFonts w:ascii="Times New Roman" w:hAnsi="Times New Roman" w:cs="Times New Roman"/>
          <w:sz w:val="24"/>
          <w:szCs w:val="24"/>
        </w:rPr>
        <w:t xml:space="preserve">and education </w:t>
      </w:r>
      <w:r w:rsidR="00FD4179" w:rsidRPr="00676A2B">
        <w:rPr>
          <w:rFonts w:ascii="Times New Roman" w:hAnsi="Times New Roman" w:cs="Times New Roman"/>
          <w:sz w:val="24"/>
          <w:szCs w:val="24"/>
        </w:rPr>
        <w:t xml:space="preserve">(OR=1.435, p=.000) </w:t>
      </w:r>
      <w:r w:rsidR="007C7D1D" w:rsidRPr="00676A2B">
        <w:rPr>
          <w:rFonts w:ascii="Times New Roman" w:hAnsi="Times New Roman" w:cs="Times New Roman"/>
          <w:sz w:val="24"/>
          <w:szCs w:val="24"/>
        </w:rPr>
        <w:t>still</w:t>
      </w:r>
      <w:r w:rsidRPr="00676A2B">
        <w:rPr>
          <w:rFonts w:ascii="Times New Roman" w:hAnsi="Times New Roman" w:cs="Times New Roman"/>
          <w:sz w:val="24"/>
          <w:szCs w:val="24"/>
        </w:rPr>
        <w:t xml:space="preserve"> support foreign workers. Other positive influencing factors include urban settings</w:t>
      </w:r>
      <w:r w:rsidR="00FD4179" w:rsidRPr="00676A2B">
        <w:rPr>
          <w:rFonts w:ascii="Times New Roman" w:hAnsi="Times New Roman" w:cs="Times New Roman"/>
          <w:sz w:val="24"/>
          <w:szCs w:val="24"/>
        </w:rPr>
        <w:t xml:space="preserve"> (OR=1.495, p=.004)</w:t>
      </w:r>
      <w:r w:rsidRPr="00676A2B">
        <w:rPr>
          <w:rFonts w:ascii="Times New Roman" w:hAnsi="Times New Roman" w:cs="Times New Roman"/>
          <w:sz w:val="24"/>
          <w:szCs w:val="24"/>
        </w:rPr>
        <w:t>, but women</w:t>
      </w:r>
      <w:r w:rsidR="00FD4179" w:rsidRPr="00676A2B">
        <w:rPr>
          <w:rFonts w:ascii="Times New Roman" w:hAnsi="Times New Roman" w:cs="Times New Roman"/>
          <w:sz w:val="24"/>
          <w:szCs w:val="24"/>
        </w:rPr>
        <w:t xml:space="preserve"> (OR=.65, p=.001)</w:t>
      </w:r>
      <w:r w:rsidRPr="00676A2B">
        <w:rPr>
          <w:rFonts w:ascii="Times New Roman" w:hAnsi="Times New Roman" w:cs="Times New Roman"/>
          <w:sz w:val="24"/>
          <w:szCs w:val="24"/>
        </w:rPr>
        <w:t xml:space="preserve"> and those living in the south </w:t>
      </w:r>
      <w:r w:rsidR="00FD4179" w:rsidRPr="00676A2B">
        <w:rPr>
          <w:rFonts w:ascii="Times New Roman" w:hAnsi="Times New Roman" w:cs="Times New Roman"/>
          <w:sz w:val="24"/>
          <w:szCs w:val="24"/>
        </w:rPr>
        <w:t xml:space="preserve">(OR=.68, p=.009) </w:t>
      </w:r>
      <w:r w:rsidRPr="00676A2B">
        <w:rPr>
          <w:rFonts w:ascii="Times New Roman" w:hAnsi="Times New Roman" w:cs="Times New Roman"/>
          <w:sz w:val="24"/>
          <w:szCs w:val="24"/>
        </w:rPr>
        <w:t xml:space="preserve">tend to have negative attitudes towards workers. </w:t>
      </w:r>
      <w:r w:rsidR="00BB7FC9" w:rsidRPr="00676A2B">
        <w:rPr>
          <w:rFonts w:ascii="Times New Roman" w:hAnsi="Times New Roman" w:cs="Times New Roman"/>
          <w:sz w:val="24"/>
          <w:szCs w:val="24"/>
        </w:rPr>
        <w:t xml:space="preserve">The final variable that has been measured is support for pro-marriage immigrant policies. </w:t>
      </w:r>
      <w:r w:rsidRPr="00676A2B">
        <w:rPr>
          <w:rFonts w:ascii="Times New Roman" w:hAnsi="Times New Roman" w:cs="Times New Roman"/>
          <w:sz w:val="24"/>
          <w:szCs w:val="24"/>
        </w:rPr>
        <w:t xml:space="preserve">Aborigines have again </w:t>
      </w:r>
      <w:r w:rsidR="00CF5CA7" w:rsidRPr="00676A2B">
        <w:rPr>
          <w:rFonts w:ascii="Times New Roman" w:hAnsi="Times New Roman" w:cs="Times New Roman"/>
          <w:sz w:val="24"/>
          <w:szCs w:val="24"/>
        </w:rPr>
        <w:t>exhibited an unexpected negative significance</w:t>
      </w:r>
      <w:r w:rsidRPr="00676A2B">
        <w:rPr>
          <w:rFonts w:ascii="Times New Roman" w:hAnsi="Times New Roman" w:cs="Times New Roman"/>
          <w:sz w:val="24"/>
          <w:szCs w:val="24"/>
        </w:rPr>
        <w:t xml:space="preserve"> by </w:t>
      </w:r>
      <w:r w:rsidR="00CF5CA7" w:rsidRPr="00676A2B">
        <w:rPr>
          <w:rFonts w:ascii="Times New Roman" w:hAnsi="Times New Roman" w:cs="Times New Roman"/>
          <w:sz w:val="24"/>
          <w:szCs w:val="24"/>
        </w:rPr>
        <w:t>not being likel</w:t>
      </w:r>
      <w:r w:rsidR="00FD4179" w:rsidRPr="00676A2B">
        <w:rPr>
          <w:rFonts w:ascii="Times New Roman" w:hAnsi="Times New Roman" w:cs="Times New Roman"/>
          <w:sz w:val="24"/>
          <w:szCs w:val="24"/>
        </w:rPr>
        <w:t>y</w:t>
      </w:r>
      <w:r w:rsidR="00CF5CA7" w:rsidRPr="00676A2B">
        <w:rPr>
          <w:rFonts w:ascii="Times New Roman" w:hAnsi="Times New Roman" w:cs="Times New Roman"/>
          <w:sz w:val="24"/>
          <w:szCs w:val="24"/>
        </w:rPr>
        <w:t xml:space="preserve"> to support such helpful policies to marriage immigrants</w:t>
      </w:r>
      <w:r w:rsidR="00FD4179" w:rsidRPr="00676A2B">
        <w:rPr>
          <w:rFonts w:ascii="Times New Roman" w:hAnsi="Times New Roman" w:cs="Times New Roman"/>
          <w:sz w:val="24"/>
          <w:szCs w:val="24"/>
        </w:rPr>
        <w:t xml:space="preserve"> (OR=.387, p=.017)</w:t>
      </w:r>
      <w:r w:rsidRPr="00676A2B">
        <w:rPr>
          <w:rFonts w:ascii="Times New Roman" w:hAnsi="Times New Roman" w:cs="Times New Roman"/>
          <w:sz w:val="24"/>
          <w:szCs w:val="24"/>
        </w:rPr>
        <w:t xml:space="preserve">. </w:t>
      </w:r>
      <w:r w:rsidR="00CF5CA7" w:rsidRPr="00676A2B">
        <w:rPr>
          <w:rFonts w:ascii="Times New Roman" w:hAnsi="Times New Roman" w:cs="Times New Roman"/>
          <w:sz w:val="24"/>
          <w:szCs w:val="24"/>
        </w:rPr>
        <w:t xml:space="preserve">Despite </w:t>
      </w:r>
      <w:r w:rsidR="00CF5CA7" w:rsidRPr="00676A2B">
        <w:rPr>
          <w:rFonts w:ascii="Times New Roman" w:hAnsi="Times New Roman" w:cs="Times New Roman"/>
          <w:sz w:val="24"/>
          <w:szCs w:val="24"/>
        </w:rPr>
        <w:lastRenderedPageBreak/>
        <w:t xml:space="preserve">the previous findings of support for both foreign brides and Mainland brides, </w:t>
      </w:r>
      <w:r w:rsidR="00691AAD">
        <w:rPr>
          <w:rFonts w:ascii="Times New Roman" w:hAnsi="Times New Roman" w:cs="Times New Roman"/>
          <w:sz w:val="24"/>
          <w:szCs w:val="24"/>
        </w:rPr>
        <w:t>these findings exhibit that Aborigines are receptive to foreign brides but do not want them working</w:t>
      </w:r>
      <w:r w:rsidR="00CF5CA7" w:rsidRPr="00676A2B">
        <w:rPr>
          <w:rFonts w:ascii="Times New Roman" w:hAnsi="Times New Roman" w:cs="Times New Roman"/>
          <w:sz w:val="24"/>
          <w:szCs w:val="24"/>
        </w:rPr>
        <w:t xml:space="preserve">. </w:t>
      </w:r>
      <w:r w:rsidRPr="00676A2B">
        <w:rPr>
          <w:rFonts w:ascii="Times New Roman" w:hAnsi="Times New Roman" w:cs="Times New Roman"/>
          <w:sz w:val="24"/>
          <w:szCs w:val="24"/>
        </w:rPr>
        <w:t>The only significant positive variable was education. Those living in the south</w:t>
      </w:r>
      <w:r w:rsidR="00FD4179" w:rsidRPr="00676A2B">
        <w:rPr>
          <w:rFonts w:ascii="Times New Roman" w:hAnsi="Times New Roman" w:cs="Times New Roman"/>
          <w:sz w:val="24"/>
          <w:szCs w:val="24"/>
        </w:rPr>
        <w:t xml:space="preserve"> (OR=.716, p=.009)</w:t>
      </w:r>
      <w:r w:rsidRPr="00676A2B">
        <w:rPr>
          <w:rFonts w:ascii="Times New Roman" w:hAnsi="Times New Roman" w:cs="Times New Roman"/>
          <w:sz w:val="24"/>
          <w:szCs w:val="24"/>
        </w:rPr>
        <w:t>, age</w:t>
      </w:r>
      <w:r w:rsidR="00FD4179" w:rsidRPr="00676A2B">
        <w:rPr>
          <w:rFonts w:ascii="Times New Roman" w:hAnsi="Times New Roman" w:cs="Times New Roman"/>
          <w:sz w:val="24"/>
          <w:szCs w:val="24"/>
        </w:rPr>
        <w:t xml:space="preserve"> (OR=.779, p=.0090</w:t>
      </w:r>
      <w:r w:rsidRPr="00676A2B">
        <w:rPr>
          <w:rFonts w:ascii="Times New Roman" w:hAnsi="Times New Roman" w:cs="Times New Roman"/>
          <w:sz w:val="24"/>
          <w:szCs w:val="24"/>
        </w:rPr>
        <w:t xml:space="preserve">, and women </w:t>
      </w:r>
      <w:r w:rsidR="00FD4179" w:rsidRPr="00676A2B">
        <w:rPr>
          <w:rFonts w:ascii="Times New Roman" w:hAnsi="Times New Roman" w:cs="Times New Roman"/>
          <w:sz w:val="24"/>
          <w:szCs w:val="24"/>
        </w:rPr>
        <w:t xml:space="preserve">(OR=.642, p=.000) </w:t>
      </w:r>
      <w:r w:rsidRPr="00676A2B">
        <w:rPr>
          <w:rFonts w:ascii="Times New Roman" w:hAnsi="Times New Roman" w:cs="Times New Roman"/>
          <w:sz w:val="24"/>
          <w:szCs w:val="24"/>
        </w:rPr>
        <w:t xml:space="preserve">all had negative attitudes toward foreign brides policies. </w:t>
      </w:r>
    </w:p>
    <w:p w:rsidR="0016771D" w:rsidRPr="00676A2B" w:rsidRDefault="00116295" w:rsidP="0016771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***FIGURE 4</w:t>
      </w:r>
      <w:r w:rsidR="0016771D" w:rsidRPr="00676A2B">
        <w:rPr>
          <w:rFonts w:ascii="Times New Roman" w:hAnsi="Times New Roman" w:cs="Times New Roman"/>
          <w:sz w:val="24"/>
          <w:szCs w:val="24"/>
        </w:rPr>
        <w:t xml:space="preserve"> ABOUT HERE***</w:t>
      </w:r>
    </w:p>
    <w:p w:rsidR="00CF5CA7" w:rsidRPr="00676A2B" w:rsidRDefault="00CF5CA7" w:rsidP="00CF5CA7">
      <w:pPr>
        <w:spacing w:line="480" w:lineRule="auto"/>
        <w:rPr>
          <w:rFonts w:ascii="Times New Roman" w:hAnsi="Times New Roman" w:cs="Times New Roman"/>
          <w:b/>
          <w:i/>
          <w:sz w:val="24"/>
          <w:szCs w:val="24"/>
        </w:rPr>
      </w:pPr>
      <w:r w:rsidRPr="00676A2B">
        <w:rPr>
          <w:rFonts w:ascii="Times New Roman" w:hAnsi="Times New Roman" w:cs="Times New Roman"/>
          <w:b/>
          <w:i/>
          <w:sz w:val="24"/>
          <w:szCs w:val="24"/>
        </w:rPr>
        <w:t>CONCLUSION</w:t>
      </w:r>
    </w:p>
    <w:p w:rsidR="00CF5CA7" w:rsidRPr="00676A2B" w:rsidRDefault="00CF5CA7" w:rsidP="00CF5CA7">
      <w:pPr>
        <w:spacing w:line="480" w:lineRule="auto"/>
        <w:rPr>
          <w:rFonts w:ascii="Times New Roman" w:hAnsi="Times New Roman" w:cs="Times New Roman"/>
          <w:sz w:val="24"/>
          <w:szCs w:val="24"/>
        </w:rPr>
      </w:pPr>
      <w:r w:rsidRPr="00676A2B">
        <w:rPr>
          <w:rFonts w:ascii="Times New Roman" w:hAnsi="Times New Roman" w:cs="Times New Roman"/>
          <w:sz w:val="24"/>
          <w:szCs w:val="24"/>
        </w:rPr>
        <w:t>This study has revealed that ethno-partisanship has the most significance in forming immigration attitudes in Taiwan</w:t>
      </w:r>
      <w:r w:rsidR="000F394B" w:rsidRPr="00676A2B">
        <w:rPr>
          <w:rFonts w:ascii="Times New Roman" w:hAnsi="Times New Roman" w:cs="Times New Roman"/>
          <w:sz w:val="24"/>
          <w:szCs w:val="24"/>
        </w:rPr>
        <w:t>, while education also tends to foster favorable attitudes.</w:t>
      </w:r>
      <w:r w:rsidR="0016771D" w:rsidRPr="00676A2B">
        <w:rPr>
          <w:rFonts w:ascii="Times New Roman" w:hAnsi="Times New Roman" w:cs="Times New Roman"/>
          <w:sz w:val="24"/>
          <w:szCs w:val="24"/>
        </w:rPr>
        <w:t xml:space="preserve"> It upholds the ethno-partisans</w:t>
      </w:r>
      <w:r w:rsidR="006408E1">
        <w:rPr>
          <w:rFonts w:ascii="Times New Roman" w:hAnsi="Times New Roman" w:cs="Times New Roman"/>
          <w:sz w:val="24"/>
          <w:szCs w:val="24"/>
        </w:rPr>
        <w:t>hip theory presented by Chen,</w:t>
      </w:r>
      <w:r w:rsidR="0016771D" w:rsidRPr="00676A2B">
        <w:rPr>
          <w:rFonts w:ascii="Times New Roman" w:hAnsi="Times New Roman" w:cs="Times New Roman"/>
          <w:sz w:val="24"/>
          <w:szCs w:val="24"/>
        </w:rPr>
        <w:t xml:space="preserve"> Yu</w:t>
      </w:r>
      <w:r w:rsidR="00691AAD">
        <w:rPr>
          <w:rFonts w:ascii="Times New Roman" w:hAnsi="Times New Roman" w:cs="Times New Roman"/>
          <w:sz w:val="24"/>
          <w:szCs w:val="24"/>
        </w:rPr>
        <w:t xml:space="preserve"> and Tsai</w:t>
      </w:r>
      <w:r w:rsidR="0016771D" w:rsidRPr="00676A2B">
        <w:rPr>
          <w:rFonts w:ascii="Times New Roman" w:hAnsi="Times New Roman" w:cs="Times New Roman"/>
          <w:sz w:val="24"/>
          <w:szCs w:val="24"/>
        </w:rPr>
        <w:t xml:space="preserve">, as well as the education theory that Hainmueller and Hiscox found in their study. It finds support for the theory of labor market competition model, </w:t>
      </w:r>
      <w:r w:rsidR="00DC3E0B">
        <w:rPr>
          <w:rFonts w:ascii="Times New Roman" w:hAnsi="Times New Roman" w:cs="Times New Roman"/>
          <w:sz w:val="24"/>
          <w:szCs w:val="24"/>
        </w:rPr>
        <w:t>but not the</w:t>
      </w:r>
      <w:r w:rsidR="0016771D" w:rsidRPr="00676A2B">
        <w:rPr>
          <w:rFonts w:ascii="Times New Roman" w:hAnsi="Times New Roman" w:cs="Times New Roman"/>
          <w:sz w:val="24"/>
          <w:szCs w:val="24"/>
        </w:rPr>
        <w:t xml:space="preserve"> fiscal burden </w:t>
      </w:r>
      <w:r w:rsidR="00F6074E" w:rsidRPr="00676A2B">
        <w:rPr>
          <w:rFonts w:ascii="Times New Roman" w:hAnsi="Times New Roman" w:cs="Times New Roman"/>
          <w:sz w:val="24"/>
          <w:szCs w:val="24"/>
        </w:rPr>
        <w:t>theory</w:t>
      </w:r>
      <w:r w:rsidR="00DC3E0B">
        <w:rPr>
          <w:rFonts w:ascii="Times New Roman" w:hAnsi="Times New Roman" w:cs="Times New Roman"/>
          <w:sz w:val="24"/>
          <w:szCs w:val="24"/>
        </w:rPr>
        <w:t xml:space="preserve"> or the</w:t>
      </w:r>
      <w:r w:rsidR="00DC3E0B" w:rsidRPr="00DC3E0B">
        <w:rPr>
          <w:rFonts w:ascii="Times New Roman" w:hAnsi="Times New Roman" w:cs="Times New Roman"/>
          <w:sz w:val="24"/>
          <w:szCs w:val="24"/>
        </w:rPr>
        <w:t xml:space="preserve"> </w:t>
      </w:r>
      <w:r w:rsidR="00DC3E0B">
        <w:rPr>
          <w:rFonts w:ascii="Times New Roman" w:hAnsi="Times New Roman" w:cs="Times New Roman"/>
          <w:sz w:val="24"/>
          <w:szCs w:val="24"/>
        </w:rPr>
        <w:t>economic self-interest theory</w:t>
      </w:r>
      <w:r w:rsidR="00F6074E" w:rsidRPr="00676A2B">
        <w:rPr>
          <w:rFonts w:ascii="Times New Roman" w:hAnsi="Times New Roman" w:cs="Times New Roman"/>
          <w:sz w:val="24"/>
          <w:szCs w:val="24"/>
        </w:rPr>
        <w:t>.</w:t>
      </w:r>
      <w:r w:rsidR="0016771D" w:rsidRPr="00676A2B">
        <w:rPr>
          <w:rFonts w:ascii="Times New Roman" w:hAnsi="Times New Roman" w:cs="Times New Roman"/>
          <w:sz w:val="24"/>
          <w:szCs w:val="24"/>
        </w:rPr>
        <w:t xml:space="preserve"> </w:t>
      </w:r>
    </w:p>
    <w:p w:rsidR="00AD14C5" w:rsidRDefault="00F6074E" w:rsidP="00CF5CA7">
      <w:pPr>
        <w:spacing w:line="480" w:lineRule="auto"/>
        <w:ind w:firstLine="720"/>
        <w:rPr>
          <w:rFonts w:ascii="Times New Roman" w:hAnsi="Times New Roman" w:cs="Times New Roman"/>
          <w:sz w:val="24"/>
          <w:szCs w:val="24"/>
        </w:rPr>
      </w:pPr>
      <w:r w:rsidRPr="00676A2B">
        <w:rPr>
          <w:rFonts w:ascii="Times New Roman" w:hAnsi="Times New Roman" w:cs="Times New Roman"/>
          <w:sz w:val="24"/>
          <w:szCs w:val="24"/>
        </w:rPr>
        <w:t xml:space="preserve">Ethnicity has been the most consistent and prevalent factor in these studies. In particular, Mainlanders have exhibited significance for almost every variable (there were only </w:t>
      </w:r>
      <w:r w:rsidR="00DC3E0B">
        <w:rPr>
          <w:rFonts w:ascii="Times New Roman" w:hAnsi="Times New Roman" w:cs="Times New Roman"/>
          <w:sz w:val="24"/>
          <w:szCs w:val="24"/>
        </w:rPr>
        <w:t>t</w:t>
      </w:r>
      <w:r w:rsidR="00AD14C5">
        <w:rPr>
          <w:rFonts w:ascii="Times New Roman" w:hAnsi="Times New Roman" w:cs="Times New Roman"/>
          <w:sz w:val="24"/>
          <w:szCs w:val="24"/>
        </w:rPr>
        <w:t xml:space="preserve">wo total </w:t>
      </w:r>
      <w:r w:rsidRPr="00676A2B">
        <w:rPr>
          <w:rFonts w:ascii="Times New Roman" w:hAnsi="Times New Roman" w:cs="Times New Roman"/>
          <w:sz w:val="24"/>
          <w:szCs w:val="24"/>
        </w:rPr>
        <w:t>variables in which Mainlanders did not show significance: support for</w:t>
      </w:r>
      <w:r w:rsidR="00DC3E0B">
        <w:rPr>
          <w:rFonts w:ascii="Times New Roman" w:hAnsi="Times New Roman" w:cs="Times New Roman"/>
          <w:sz w:val="24"/>
          <w:szCs w:val="24"/>
        </w:rPr>
        <w:t xml:space="preserve"> increase in foreign brides</w:t>
      </w:r>
      <w:r w:rsidR="00AD14C5">
        <w:rPr>
          <w:rFonts w:ascii="Times New Roman" w:hAnsi="Times New Roman" w:cs="Times New Roman"/>
          <w:sz w:val="24"/>
          <w:szCs w:val="24"/>
        </w:rPr>
        <w:t xml:space="preserve"> </w:t>
      </w:r>
      <w:r w:rsidR="00DC3E0B">
        <w:rPr>
          <w:rFonts w:ascii="Times New Roman" w:hAnsi="Times New Roman" w:cs="Times New Roman"/>
          <w:sz w:val="24"/>
          <w:szCs w:val="24"/>
        </w:rPr>
        <w:t xml:space="preserve">and </w:t>
      </w:r>
      <w:r w:rsidRPr="00676A2B">
        <w:rPr>
          <w:rFonts w:ascii="Times New Roman" w:hAnsi="Times New Roman" w:cs="Times New Roman"/>
          <w:sz w:val="24"/>
          <w:szCs w:val="24"/>
        </w:rPr>
        <w:t>support for pro-marriage immigrant policies).</w:t>
      </w:r>
      <w:r w:rsidR="006724DF" w:rsidRPr="00676A2B">
        <w:rPr>
          <w:rFonts w:ascii="Times New Roman" w:hAnsi="Times New Roman" w:cs="Times New Roman"/>
          <w:sz w:val="24"/>
          <w:szCs w:val="24"/>
        </w:rPr>
        <w:t xml:space="preserve"> Because Mainlanders held significance for the m</w:t>
      </w:r>
      <w:r w:rsidR="00AD14C5">
        <w:rPr>
          <w:rFonts w:ascii="Times New Roman" w:hAnsi="Times New Roman" w:cs="Times New Roman"/>
          <w:sz w:val="24"/>
          <w:szCs w:val="24"/>
        </w:rPr>
        <w:t>ost</w:t>
      </w:r>
      <w:r w:rsidR="006724DF" w:rsidRPr="00676A2B">
        <w:rPr>
          <w:rFonts w:ascii="Times New Roman" w:hAnsi="Times New Roman" w:cs="Times New Roman"/>
          <w:sz w:val="24"/>
          <w:szCs w:val="24"/>
        </w:rPr>
        <w:t xml:space="preserve"> variables, it suggests that Mainlanders base political opinion off ethnicity more strongly than the other ethnic groups in Taiwan. </w:t>
      </w:r>
      <w:r w:rsidRPr="00676A2B">
        <w:rPr>
          <w:rFonts w:ascii="Times New Roman" w:hAnsi="Times New Roman" w:cs="Times New Roman"/>
          <w:sz w:val="24"/>
          <w:szCs w:val="24"/>
        </w:rPr>
        <w:t>Aborigines showed the most positive significance out of any independent variable in the study with support for increase in foreign brides and Mainland brides</w:t>
      </w:r>
      <w:r w:rsidR="006724DF" w:rsidRPr="00676A2B">
        <w:rPr>
          <w:rFonts w:ascii="Times New Roman" w:hAnsi="Times New Roman" w:cs="Times New Roman"/>
          <w:sz w:val="24"/>
          <w:szCs w:val="24"/>
        </w:rPr>
        <w:t xml:space="preserve">, but exhibited negative sentiments towards pro-marriage immigrant policies. It could be inferred that Aborigines are highly interested in foreign brides (including Mainland brides) or that they are marrying foreign brides. Since the marriage immigrant policies all focus on helping </w:t>
      </w:r>
      <w:r w:rsidR="006724DF" w:rsidRPr="00676A2B">
        <w:rPr>
          <w:rFonts w:ascii="Times New Roman" w:hAnsi="Times New Roman" w:cs="Times New Roman"/>
          <w:sz w:val="24"/>
          <w:szCs w:val="24"/>
        </w:rPr>
        <w:lastRenderedPageBreak/>
        <w:t xml:space="preserve">brides become employed, Aborigines are indicating that they do not want foreign brides to receive such assistance. Since literature on Aborigines is limited, this is highly speculative and presents a question of the relationship between foreign brides and Aborigines. </w:t>
      </w:r>
      <w:r w:rsidR="00AD14C5">
        <w:rPr>
          <w:rFonts w:ascii="Times New Roman" w:hAnsi="Times New Roman" w:cs="Times New Roman"/>
          <w:sz w:val="24"/>
          <w:szCs w:val="24"/>
        </w:rPr>
        <w:t>The third ethnic group, Hakka, showed significance only once when indicating negative sentiment towards foreign workers. This is probably due to the fact that many foreign workers end up working in similar industries that the Hakka dominates. From this study, it appears that ethnicity is the strongest factor in determining immigration attitudes even over independence position or party preference.</w:t>
      </w:r>
    </w:p>
    <w:p w:rsidR="00CF5CA7" w:rsidRPr="00676A2B" w:rsidRDefault="000B6FFA" w:rsidP="00CF5CA7">
      <w:pPr>
        <w:spacing w:line="480" w:lineRule="auto"/>
        <w:ind w:firstLine="720"/>
        <w:rPr>
          <w:rFonts w:ascii="Times New Roman" w:hAnsi="Times New Roman" w:cs="Times New Roman"/>
          <w:sz w:val="24"/>
          <w:szCs w:val="24"/>
        </w:rPr>
      </w:pPr>
      <w:r w:rsidRPr="00676A2B">
        <w:rPr>
          <w:rFonts w:ascii="Times New Roman" w:hAnsi="Times New Roman" w:cs="Times New Roman"/>
          <w:sz w:val="24"/>
          <w:szCs w:val="24"/>
        </w:rPr>
        <w:t>One of the important findings in this study is that political parties and</w:t>
      </w:r>
      <w:r w:rsidR="00AD14C5">
        <w:rPr>
          <w:rFonts w:ascii="Times New Roman" w:hAnsi="Times New Roman" w:cs="Times New Roman"/>
          <w:sz w:val="24"/>
          <w:szCs w:val="24"/>
        </w:rPr>
        <w:t xml:space="preserve"> the</w:t>
      </w:r>
      <w:r w:rsidRPr="00676A2B">
        <w:rPr>
          <w:rFonts w:ascii="Times New Roman" w:hAnsi="Times New Roman" w:cs="Times New Roman"/>
          <w:sz w:val="24"/>
          <w:szCs w:val="24"/>
        </w:rPr>
        <w:t xml:space="preserve"> independence position are not more significant than ethnicities. Pan-Green party support was never found to be significant, but the independence position did show significance for one out of two variables it was tested for. </w:t>
      </w:r>
      <w:r w:rsidR="006724DF" w:rsidRPr="00676A2B">
        <w:rPr>
          <w:rFonts w:ascii="Times New Roman" w:hAnsi="Times New Roman" w:cs="Times New Roman"/>
          <w:sz w:val="24"/>
          <w:szCs w:val="24"/>
        </w:rPr>
        <w:t>The i</w:t>
      </w:r>
      <w:r w:rsidR="00CF5CA7" w:rsidRPr="00676A2B">
        <w:rPr>
          <w:rFonts w:ascii="Times New Roman" w:hAnsi="Times New Roman" w:cs="Times New Roman"/>
          <w:sz w:val="24"/>
          <w:szCs w:val="24"/>
        </w:rPr>
        <w:t>ndependence p</w:t>
      </w:r>
      <w:r w:rsidR="006724DF" w:rsidRPr="00676A2B">
        <w:rPr>
          <w:rFonts w:ascii="Times New Roman" w:hAnsi="Times New Roman" w:cs="Times New Roman"/>
          <w:sz w:val="24"/>
          <w:szCs w:val="24"/>
        </w:rPr>
        <w:t>osition</w:t>
      </w:r>
      <w:r w:rsidR="00CF5CA7" w:rsidRPr="00676A2B">
        <w:rPr>
          <w:rFonts w:ascii="Times New Roman" w:hAnsi="Times New Roman" w:cs="Times New Roman"/>
          <w:sz w:val="24"/>
          <w:szCs w:val="24"/>
        </w:rPr>
        <w:t xml:space="preserve"> </w:t>
      </w:r>
      <w:r w:rsidR="006724DF" w:rsidRPr="00676A2B">
        <w:rPr>
          <w:rFonts w:ascii="Times New Roman" w:hAnsi="Times New Roman" w:cs="Times New Roman"/>
          <w:sz w:val="24"/>
          <w:szCs w:val="24"/>
        </w:rPr>
        <w:t>had support for Mainland brides, but not foreign brides</w:t>
      </w:r>
      <w:r w:rsidRPr="00676A2B">
        <w:rPr>
          <w:rFonts w:ascii="Times New Roman" w:hAnsi="Times New Roman" w:cs="Times New Roman"/>
          <w:sz w:val="24"/>
          <w:szCs w:val="24"/>
        </w:rPr>
        <w:t>.</w:t>
      </w:r>
      <w:r w:rsidR="00CF5CA7" w:rsidRPr="00676A2B">
        <w:rPr>
          <w:rFonts w:ascii="Times New Roman" w:hAnsi="Times New Roman" w:cs="Times New Roman"/>
          <w:sz w:val="24"/>
          <w:szCs w:val="24"/>
        </w:rPr>
        <w:t xml:space="preserve"> </w:t>
      </w:r>
      <w:r w:rsidRPr="00676A2B">
        <w:rPr>
          <w:rFonts w:ascii="Times New Roman" w:hAnsi="Times New Roman" w:cs="Times New Roman"/>
          <w:sz w:val="24"/>
          <w:szCs w:val="24"/>
        </w:rPr>
        <w:t>One would have expected the independence position to have positive significance for foreign brides, but not for Mainland brides. Perhaps the anti-Mainland sentiment formally held by older independence supporters is fading out (Rigger 2006), but it is evident that political issues and</w:t>
      </w:r>
      <w:r w:rsidR="00DC3E0B">
        <w:rPr>
          <w:rFonts w:ascii="Times New Roman" w:hAnsi="Times New Roman" w:cs="Times New Roman"/>
          <w:sz w:val="24"/>
          <w:szCs w:val="24"/>
        </w:rPr>
        <w:t xml:space="preserve"> the</w:t>
      </w:r>
      <w:r w:rsidRPr="00676A2B">
        <w:rPr>
          <w:rFonts w:ascii="Times New Roman" w:hAnsi="Times New Roman" w:cs="Times New Roman"/>
          <w:sz w:val="24"/>
          <w:szCs w:val="24"/>
        </w:rPr>
        <w:t xml:space="preserve"> independence question do not trump ethnicity. </w:t>
      </w:r>
    </w:p>
    <w:p w:rsidR="00FD4179" w:rsidRPr="00676A2B" w:rsidRDefault="00DC3E0B" w:rsidP="00DC3E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theories examined also reveal active influencing factors in Taiwan. </w:t>
      </w:r>
      <w:r w:rsidR="000B6FFA" w:rsidRPr="00676A2B">
        <w:rPr>
          <w:rFonts w:ascii="Times New Roman" w:hAnsi="Times New Roman" w:cs="Times New Roman"/>
          <w:sz w:val="24"/>
          <w:szCs w:val="24"/>
        </w:rPr>
        <w:t xml:space="preserve">The theory that education fosters positive attitudes towards all types of immigration has been consistently upheld in every study. There </w:t>
      </w:r>
      <w:r w:rsidR="00AD14C5">
        <w:rPr>
          <w:rFonts w:ascii="Times New Roman" w:hAnsi="Times New Roman" w:cs="Times New Roman"/>
          <w:sz w:val="24"/>
          <w:szCs w:val="24"/>
        </w:rPr>
        <w:t>was</w:t>
      </w:r>
      <w:r>
        <w:rPr>
          <w:rFonts w:ascii="Times New Roman" w:hAnsi="Times New Roman" w:cs="Times New Roman"/>
          <w:sz w:val="24"/>
          <w:szCs w:val="24"/>
        </w:rPr>
        <w:t xml:space="preserve"> only </w:t>
      </w:r>
      <w:r w:rsidR="00AD14C5">
        <w:rPr>
          <w:rFonts w:ascii="Times New Roman" w:hAnsi="Times New Roman" w:cs="Times New Roman"/>
          <w:sz w:val="24"/>
          <w:szCs w:val="24"/>
        </w:rPr>
        <w:t>one</w:t>
      </w:r>
      <w:r w:rsidR="000B6FFA" w:rsidRPr="00676A2B">
        <w:rPr>
          <w:rFonts w:ascii="Times New Roman" w:hAnsi="Times New Roman" w:cs="Times New Roman"/>
          <w:sz w:val="24"/>
          <w:szCs w:val="24"/>
        </w:rPr>
        <w:t xml:space="preserve"> variable that education did not hold enough significance, but every other instance was positive. It supports the view that education fosters </w:t>
      </w:r>
      <w:r w:rsidR="00EC025D" w:rsidRPr="00676A2B">
        <w:rPr>
          <w:rFonts w:ascii="Times New Roman" w:hAnsi="Times New Roman" w:cs="Times New Roman"/>
          <w:sz w:val="24"/>
          <w:szCs w:val="24"/>
        </w:rPr>
        <w:t>cultural diversity rather than the economic theory of fiscal burden.</w:t>
      </w:r>
      <w:r>
        <w:rPr>
          <w:rFonts w:ascii="Times New Roman" w:hAnsi="Times New Roman" w:cs="Times New Roman"/>
          <w:sz w:val="24"/>
          <w:szCs w:val="24"/>
        </w:rPr>
        <w:t xml:space="preserve"> </w:t>
      </w:r>
      <w:r w:rsidR="00EC025D" w:rsidRPr="00676A2B">
        <w:rPr>
          <w:rFonts w:ascii="Times New Roman" w:hAnsi="Times New Roman" w:cs="Times New Roman"/>
          <w:sz w:val="24"/>
          <w:szCs w:val="24"/>
        </w:rPr>
        <w:t xml:space="preserve">The economic theories of labor market competition and fiscal burden have been disproven by this study. According to the labor market competition model, income is positively correlated with positive attitudes on </w:t>
      </w:r>
      <w:r w:rsidR="00EC025D" w:rsidRPr="00676A2B">
        <w:rPr>
          <w:rFonts w:ascii="Times New Roman" w:hAnsi="Times New Roman" w:cs="Times New Roman"/>
          <w:sz w:val="24"/>
          <w:szCs w:val="24"/>
        </w:rPr>
        <w:lastRenderedPageBreak/>
        <w:t xml:space="preserve">immigration, but income only shows significance for foreign workers. This result also disproves the fiscal burden model. The </w:t>
      </w:r>
      <w:r w:rsidR="00BB7FC9" w:rsidRPr="00676A2B">
        <w:rPr>
          <w:rFonts w:ascii="Times New Roman" w:hAnsi="Times New Roman" w:cs="Times New Roman"/>
          <w:sz w:val="24"/>
          <w:szCs w:val="24"/>
        </w:rPr>
        <w:t>effects of unemployment also disprove</w:t>
      </w:r>
      <w:r w:rsidR="00EC025D" w:rsidRPr="00676A2B">
        <w:rPr>
          <w:rFonts w:ascii="Times New Roman" w:hAnsi="Times New Roman" w:cs="Times New Roman"/>
          <w:sz w:val="24"/>
          <w:szCs w:val="24"/>
        </w:rPr>
        <w:t xml:space="preserve"> the economic self-interest theories because it is only significant for supporting the increas</w:t>
      </w:r>
      <w:r w:rsidR="00D64335" w:rsidRPr="00676A2B">
        <w:rPr>
          <w:rFonts w:ascii="Times New Roman" w:hAnsi="Times New Roman" w:cs="Times New Roman"/>
          <w:sz w:val="24"/>
          <w:szCs w:val="24"/>
        </w:rPr>
        <w:t>e of foreign workers in Taiwan. While these theories have been upheld in numerous studies across countries, economic concerns do not appear to be a strong factor in forming immigration attitudes in Taiwan.</w:t>
      </w:r>
      <w:r>
        <w:rPr>
          <w:rFonts w:ascii="Times New Roman" w:hAnsi="Times New Roman" w:cs="Times New Roman"/>
          <w:sz w:val="24"/>
          <w:szCs w:val="24"/>
        </w:rPr>
        <w:t xml:space="preserve"> </w:t>
      </w:r>
      <w:r w:rsidR="00FD4179" w:rsidRPr="00676A2B">
        <w:rPr>
          <w:rFonts w:ascii="Times New Roman" w:hAnsi="Times New Roman" w:cs="Times New Roman"/>
          <w:sz w:val="24"/>
          <w:szCs w:val="24"/>
        </w:rPr>
        <w:t xml:space="preserve">There were other significant variables that occurred quite frequently in the study. Women overwhelming exhibited negative </w:t>
      </w:r>
      <w:r w:rsidR="00005290" w:rsidRPr="00676A2B">
        <w:rPr>
          <w:rFonts w:ascii="Times New Roman" w:hAnsi="Times New Roman" w:cs="Times New Roman"/>
          <w:sz w:val="24"/>
          <w:szCs w:val="24"/>
        </w:rPr>
        <w:t>sentiments</w:t>
      </w:r>
      <w:r w:rsidR="00FD4179" w:rsidRPr="00676A2B">
        <w:rPr>
          <w:rFonts w:ascii="Times New Roman" w:hAnsi="Times New Roman" w:cs="Times New Roman"/>
          <w:sz w:val="24"/>
          <w:szCs w:val="24"/>
        </w:rPr>
        <w:t xml:space="preserve"> toward all immigrants. </w:t>
      </w:r>
      <w:r w:rsidR="00005290" w:rsidRPr="00676A2B">
        <w:rPr>
          <w:rFonts w:ascii="Times New Roman" w:hAnsi="Times New Roman" w:cs="Times New Roman"/>
          <w:sz w:val="24"/>
          <w:szCs w:val="24"/>
        </w:rPr>
        <w:t>While gender is an extraneous variable, i</w:t>
      </w:r>
      <w:r w:rsidR="00811188">
        <w:rPr>
          <w:rFonts w:ascii="Times New Roman" w:hAnsi="Times New Roman" w:cs="Times New Roman"/>
          <w:sz w:val="24"/>
          <w:szCs w:val="24"/>
        </w:rPr>
        <w:t>t could have some bearing in</w:t>
      </w:r>
      <w:r w:rsidR="00005290" w:rsidRPr="00676A2B">
        <w:rPr>
          <w:rFonts w:ascii="Times New Roman" w:hAnsi="Times New Roman" w:cs="Times New Roman"/>
          <w:sz w:val="24"/>
          <w:szCs w:val="24"/>
        </w:rPr>
        <w:t xml:space="preserve"> Taiwan because of the increasing number of foreign brides. Women in this study could feel threatened by other immigrant women as they fill spots as wives, workers, and caretakers. </w:t>
      </w:r>
    </w:p>
    <w:p w:rsidR="00CF5CA7" w:rsidRPr="00676A2B" w:rsidRDefault="00CF5CA7" w:rsidP="001D0173">
      <w:pPr>
        <w:spacing w:line="480" w:lineRule="auto"/>
        <w:ind w:firstLine="720"/>
        <w:rPr>
          <w:rFonts w:ascii="Times New Roman" w:hAnsi="Times New Roman" w:cs="Times New Roman"/>
          <w:sz w:val="24"/>
          <w:szCs w:val="24"/>
        </w:rPr>
      </w:pPr>
      <w:r w:rsidRPr="00676A2B">
        <w:rPr>
          <w:rFonts w:ascii="Times New Roman" w:hAnsi="Times New Roman" w:cs="Times New Roman"/>
          <w:sz w:val="24"/>
          <w:szCs w:val="24"/>
        </w:rPr>
        <w:t>This study reveals that ethno-partisanship does indeed have significant effects on immigration attitudes</w:t>
      </w:r>
      <w:r w:rsidR="00811188">
        <w:rPr>
          <w:rFonts w:ascii="Times New Roman" w:hAnsi="Times New Roman" w:cs="Times New Roman"/>
          <w:sz w:val="24"/>
          <w:szCs w:val="24"/>
        </w:rPr>
        <w:t>. While foreign workers and foreign brides continue to take up residence in Taiwan, the political battles of the country unfold around them to determine whether Taiwan is to become its own country</w:t>
      </w:r>
      <w:r w:rsidR="00DD50F7">
        <w:rPr>
          <w:rFonts w:ascii="Times New Roman" w:hAnsi="Times New Roman" w:cs="Times New Roman"/>
          <w:sz w:val="24"/>
          <w:szCs w:val="24"/>
        </w:rPr>
        <w:t xml:space="preserve"> or stay with China</w:t>
      </w:r>
      <w:r w:rsidR="00811188">
        <w:rPr>
          <w:rFonts w:ascii="Times New Roman" w:hAnsi="Times New Roman" w:cs="Times New Roman"/>
          <w:sz w:val="24"/>
          <w:szCs w:val="24"/>
        </w:rPr>
        <w:t xml:space="preserve">. </w:t>
      </w:r>
      <w:r w:rsidR="006408E1">
        <w:rPr>
          <w:rFonts w:ascii="Times New Roman" w:hAnsi="Times New Roman" w:cs="Times New Roman"/>
          <w:sz w:val="24"/>
          <w:szCs w:val="24"/>
        </w:rPr>
        <w:t>As the battle in domestic politics wages on, it is still uncertain which political side these immigrants will choose or be recruited to.</w:t>
      </w:r>
      <w:r w:rsidR="00DD50F7">
        <w:rPr>
          <w:rFonts w:ascii="Times New Roman" w:hAnsi="Times New Roman" w:cs="Times New Roman"/>
          <w:sz w:val="24"/>
          <w:szCs w:val="24"/>
        </w:rPr>
        <w:t xml:space="preserve"> Taiwanese citizens should be aware of the political capacity these immigrants </w:t>
      </w:r>
      <w:r w:rsidR="002E6E27">
        <w:rPr>
          <w:rFonts w:ascii="Times New Roman" w:hAnsi="Times New Roman" w:cs="Times New Roman"/>
          <w:sz w:val="24"/>
          <w:szCs w:val="24"/>
        </w:rPr>
        <w:t xml:space="preserve">contain as they could add additional influence to </w:t>
      </w:r>
      <w:r w:rsidR="007414BC">
        <w:rPr>
          <w:rFonts w:ascii="Times New Roman" w:hAnsi="Times New Roman" w:cs="Times New Roman"/>
          <w:sz w:val="24"/>
          <w:szCs w:val="24"/>
        </w:rPr>
        <w:t>either independence or unification.</w:t>
      </w:r>
      <w:r w:rsidR="002E6E27">
        <w:rPr>
          <w:rFonts w:ascii="Times New Roman" w:hAnsi="Times New Roman" w:cs="Times New Roman"/>
          <w:sz w:val="24"/>
          <w:szCs w:val="24"/>
        </w:rPr>
        <w:t xml:space="preserve"> </w:t>
      </w:r>
    </w:p>
    <w:p w:rsidR="00CF5CA7" w:rsidRPr="00676A2B" w:rsidRDefault="00CF5CA7" w:rsidP="00CF5CA7">
      <w:pPr>
        <w:spacing w:line="480" w:lineRule="auto"/>
        <w:rPr>
          <w:rFonts w:ascii="Times New Roman" w:hAnsi="Times New Roman" w:cs="Times New Roman"/>
          <w:sz w:val="24"/>
          <w:szCs w:val="24"/>
        </w:rPr>
      </w:pPr>
    </w:p>
    <w:p w:rsidR="005B4192" w:rsidRPr="00676A2B" w:rsidRDefault="005B4192" w:rsidP="005B4192">
      <w:pPr>
        <w:spacing w:line="480" w:lineRule="auto"/>
        <w:ind w:firstLine="720"/>
        <w:jc w:val="center"/>
        <w:rPr>
          <w:rFonts w:ascii="Times New Roman" w:hAnsi="Times New Roman" w:cs="Times New Roman"/>
          <w:sz w:val="24"/>
          <w:szCs w:val="24"/>
        </w:rPr>
      </w:pPr>
    </w:p>
    <w:p w:rsidR="004A24CA" w:rsidRDefault="004A24CA" w:rsidP="004A24CA">
      <w:pPr>
        <w:spacing w:line="480" w:lineRule="auto"/>
        <w:rPr>
          <w:rFonts w:ascii="Times New Roman" w:hAnsi="Times New Roman" w:cs="Times New Roman"/>
          <w:sz w:val="24"/>
          <w:szCs w:val="24"/>
        </w:rPr>
      </w:pPr>
    </w:p>
    <w:p w:rsidR="007414BC" w:rsidRPr="004A24CA" w:rsidRDefault="007414BC" w:rsidP="004A24CA">
      <w:pPr>
        <w:spacing w:line="480" w:lineRule="auto"/>
        <w:rPr>
          <w:rFonts w:ascii="Times New Roman" w:hAnsi="Times New Roman" w:cs="Times New Roman"/>
          <w:sz w:val="24"/>
          <w:szCs w:val="24"/>
        </w:rPr>
      </w:pPr>
    </w:p>
    <w:p w:rsidR="00DC3E0B" w:rsidRPr="00676A2B" w:rsidRDefault="00DC3E0B" w:rsidP="00DC3E0B">
      <w:pPr>
        <w:contextualSpacing/>
        <w:jc w:val="center"/>
        <w:rPr>
          <w:rFonts w:ascii="Times New Roman" w:hAnsi="Times New Roman" w:cs="Times New Roman"/>
        </w:rPr>
      </w:pPr>
      <w:r w:rsidRPr="00676A2B">
        <w:rPr>
          <w:rFonts w:ascii="Times New Roman" w:hAnsi="Times New Roman" w:cs="Times New Roman"/>
        </w:rPr>
        <w:lastRenderedPageBreak/>
        <w:t xml:space="preserve">Figure </w:t>
      </w:r>
      <w:r>
        <w:rPr>
          <w:rFonts w:ascii="Times New Roman" w:hAnsi="Times New Roman" w:cs="Times New Roman"/>
        </w:rPr>
        <w:t>1</w:t>
      </w:r>
    </w:p>
    <w:p w:rsidR="00DC3E0B" w:rsidRPr="00676A2B" w:rsidRDefault="00DC3E0B" w:rsidP="00DC3E0B">
      <w:pPr>
        <w:contextualSpacing/>
        <w:jc w:val="center"/>
        <w:rPr>
          <w:rFonts w:ascii="Times New Roman" w:hAnsi="Times New Roman" w:cs="Times New Roman"/>
        </w:rPr>
      </w:pPr>
      <w:r w:rsidRPr="00676A2B">
        <w:rPr>
          <w:rFonts w:ascii="Times New Roman" w:hAnsi="Times New Roman" w:cs="Times New Roman"/>
        </w:rPr>
        <w:t>Levels of support for immigration</w:t>
      </w:r>
    </w:p>
    <w:p w:rsidR="007414BC" w:rsidRPr="007414BC" w:rsidRDefault="00DC3E0B" w:rsidP="007414BC">
      <w:pPr>
        <w:jc w:val="center"/>
        <w:rPr>
          <w:rFonts w:ascii="Times New Roman" w:hAnsi="Times New Roman" w:cs="Times New Roman"/>
        </w:rPr>
      </w:pPr>
      <w:r w:rsidRPr="00676A2B">
        <w:rPr>
          <w:rFonts w:ascii="Times New Roman" w:hAnsi="Times New Roman" w:cs="Times New Roman"/>
          <w:noProof/>
          <w:lang w:eastAsia="en-US"/>
        </w:rPr>
        <w:drawing>
          <wp:inline distT="0" distB="0" distL="0" distR="0">
            <wp:extent cx="5828857" cy="3200400"/>
            <wp:effectExtent l="19050" t="0" r="19493" b="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0FA5" w:rsidRPr="00676A2B" w:rsidRDefault="00D55615" w:rsidP="008060E5">
      <w:pPr>
        <w:contextualSpacing/>
        <w:jc w:val="center"/>
        <w:rPr>
          <w:rFonts w:ascii="Times New Roman" w:hAnsi="Times New Roman" w:cs="Times New Roman"/>
          <w:sz w:val="24"/>
          <w:szCs w:val="24"/>
        </w:rPr>
      </w:pPr>
      <w:r w:rsidRPr="00676A2B">
        <w:rPr>
          <w:rFonts w:ascii="Times New Roman" w:hAnsi="Times New Roman" w:cs="Times New Roman"/>
          <w:sz w:val="24"/>
          <w:szCs w:val="24"/>
        </w:rPr>
        <w:t>Fi</w:t>
      </w:r>
      <w:r w:rsidR="008060E5" w:rsidRPr="00676A2B">
        <w:rPr>
          <w:rFonts w:ascii="Times New Roman" w:hAnsi="Times New Roman" w:cs="Times New Roman"/>
          <w:sz w:val="24"/>
          <w:szCs w:val="24"/>
        </w:rPr>
        <w:t>gure</w:t>
      </w:r>
      <w:r w:rsidR="00603BBC">
        <w:rPr>
          <w:rFonts w:ascii="Times New Roman" w:hAnsi="Times New Roman" w:cs="Times New Roman"/>
          <w:sz w:val="24"/>
          <w:szCs w:val="24"/>
        </w:rPr>
        <w:t xml:space="preserve"> 2</w:t>
      </w:r>
      <w:r w:rsidRPr="00676A2B">
        <w:rPr>
          <w:rFonts w:ascii="Times New Roman" w:hAnsi="Times New Roman" w:cs="Times New Roman"/>
          <w:sz w:val="24"/>
          <w:szCs w:val="24"/>
        </w:rPr>
        <w:t>:</w:t>
      </w:r>
    </w:p>
    <w:p w:rsidR="00D813B1" w:rsidRPr="00676A2B" w:rsidRDefault="00D813B1" w:rsidP="008060E5">
      <w:pPr>
        <w:contextualSpacing/>
        <w:jc w:val="center"/>
        <w:rPr>
          <w:rFonts w:ascii="Times New Roman" w:hAnsi="Times New Roman" w:cs="Times New Roman"/>
          <w:sz w:val="24"/>
          <w:szCs w:val="24"/>
        </w:rPr>
      </w:pPr>
      <w:r w:rsidRPr="00676A2B">
        <w:rPr>
          <w:rFonts w:ascii="Times New Roman" w:hAnsi="Times New Roman" w:cs="Times New Roman"/>
          <w:sz w:val="24"/>
          <w:szCs w:val="24"/>
        </w:rPr>
        <w:t>Taiwan Social Image Survey 2002</w:t>
      </w:r>
    </w:p>
    <w:p w:rsidR="00317567" w:rsidRPr="00DC3E0B" w:rsidRDefault="00D813B1" w:rsidP="00DC3E0B">
      <w:pPr>
        <w:jc w:val="center"/>
        <w:rPr>
          <w:rFonts w:ascii="Times New Roman" w:hAnsi="Times New Roman" w:cs="Times New Roman"/>
        </w:rPr>
      </w:pPr>
      <w:r w:rsidRPr="00676A2B">
        <w:rPr>
          <w:rFonts w:ascii="Times New Roman" w:hAnsi="Times New Roman" w:cs="Times New Roman"/>
          <w:noProof/>
          <w:lang w:eastAsia="en-US"/>
        </w:rPr>
        <w:drawing>
          <wp:inline distT="0" distB="0" distL="0" distR="0">
            <wp:extent cx="5762359" cy="3274828"/>
            <wp:effectExtent l="19050" t="0" r="9791" b="1772"/>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05290" w:rsidRPr="00676A2B">
        <w:rPr>
          <w:rFonts w:ascii="Times New Roman" w:hAnsi="Times New Roman" w:cs="Times New Roman"/>
          <w:sz w:val="24"/>
          <w:szCs w:val="24"/>
        </w:rPr>
        <w:t xml:space="preserve">*Note: only </w:t>
      </w:r>
      <w:r w:rsidR="00317567" w:rsidRPr="00676A2B">
        <w:rPr>
          <w:rFonts w:ascii="Times New Roman" w:hAnsi="Times New Roman" w:cs="Times New Roman"/>
          <w:sz w:val="24"/>
          <w:szCs w:val="24"/>
        </w:rPr>
        <w:t>statistically</w:t>
      </w:r>
      <w:r w:rsidR="00005290" w:rsidRPr="00676A2B">
        <w:rPr>
          <w:rFonts w:ascii="Times New Roman" w:hAnsi="Times New Roman" w:cs="Times New Roman"/>
          <w:sz w:val="24"/>
          <w:szCs w:val="24"/>
        </w:rPr>
        <w:t xml:space="preserve"> significant variables shown</w:t>
      </w:r>
    </w:p>
    <w:p w:rsidR="007414BC" w:rsidRDefault="007414BC" w:rsidP="00034618">
      <w:pPr>
        <w:contextualSpacing/>
        <w:jc w:val="center"/>
        <w:rPr>
          <w:rFonts w:ascii="Times New Roman" w:hAnsi="Times New Roman" w:cs="Times New Roman"/>
          <w:sz w:val="24"/>
          <w:szCs w:val="24"/>
        </w:rPr>
      </w:pPr>
    </w:p>
    <w:p w:rsidR="007414BC" w:rsidRDefault="007414BC" w:rsidP="00034618">
      <w:pPr>
        <w:contextualSpacing/>
        <w:jc w:val="center"/>
        <w:rPr>
          <w:rFonts w:ascii="Times New Roman" w:hAnsi="Times New Roman" w:cs="Times New Roman"/>
          <w:sz w:val="24"/>
          <w:szCs w:val="24"/>
        </w:rPr>
      </w:pPr>
    </w:p>
    <w:p w:rsidR="007414BC" w:rsidRDefault="007414BC" w:rsidP="00034618">
      <w:pPr>
        <w:contextualSpacing/>
        <w:jc w:val="center"/>
        <w:rPr>
          <w:rFonts w:ascii="Times New Roman" w:hAnsi="Times New Roman" w:cs="Times New Roman"/>
          <w:sz w:val="24"/>
          <w:szCs w:val="24"/>
        </w:rPr>
      </w:pPr>
    </w:p>
    <w:p w:rsidR="005F0FA5" w:rsidRPr="00676A2B" w:rsidRDefault="00603BBC" w:rsidP="00034618">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Figure 3</w:t>
      </w:r>
      <w:r w:rsidR="008060E5" w:rsidRPr="00676A2B">
        <w:rPr>
          <w:rFonts w:ascii="Times New Roman" w:hAnsi="Times New Roman" w:cs="Times New Roman"/>
          <w:sz w:val="24"/>
          <w:szCs w:val="24"/>
        </w:rPr>
        <w:t>:</w:t>
      </w:r>
    </w:p>
    <w:p w:rsidR="00D813B1" w:rsidRPr="00676A2B" w:rsidRDefault="00D813B1" w:rsidP="008060E5">
      <w:pPr>
        <w:contextualSpacing/>
        <w:jc w:val="center"/>
        <w:rPr>
          <w:rFonts w:ascii="Times New Roman" w:hAnsi="Times New Roman" w:cs="Times New Roman"/>
          <w:sz w:val="24"/>
          <w:szCs w:val="24"/>
        </w:rPr>
      </w:pPr>
      <w:r w:rsidRPr="00676A2B">
        <w:rPr>
          <w:rFonts w:ascii="Times New Roman" w:hAnsi="Times New Roman" w:cs="Times New Roman"/>
          <w:sz w:val="24"/>
          <w:szCs w:val="24"/>
        </w:rPr>
        <w:t>Taiwan Social Image Survey 2006</w:t>
      </w:r>
    </w:p>
    <w:p w:rsidR="00D813B1" w:rsidRPr="00676A2B" w:rsidRDefault="00D813B1" w:rsidP="00D813B1">
      <w:pPr>
        <w:jc w:val="center"/>
        <w:rPr>
          <w:rFonts w:ascii="Times New Roman" w:hAnsi="Times New Roman" w:cs="Times New Roman"/>
          <w:b/>
          <w:sz w:val="32"/>
          <w:szCs w:val="32"/>
        </w:rPr>
      </w:pPr>
      <w:r w:rsidRPr="00676A2B">
        <w:rPr>
          <w:rFonts w:ascii="Times New Roman" w:hAnsi="Times New Roman" w:cs="Times New Roman"/>
          <w:b/>
          <w:noProof/>
          <w:sz w:val="32"/>
          <w:szCs w:val="32"/>
          <w:lang w:eastAsia="en-US"/>
        </w:rPr>
        <w:drawing>
          <wp:inline distT="0" distB="0" distL="0" distR="0">
            <wp:extent cx="5953583" cy="3147238"/>
            <wp:effectExtent l="19050" t="0" r="28117"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5290" w:rsidRDefault="00317567" w:rsidP="00317567">
      <w:pPr>
        <w:contextualSpacing/>
        <w:rPr>
          <w:rFonts w:ascii="Times New Roman" w:hAnsi="Times New Roman" w:cs="Times New Roman"/>
          <w:sz w:val="24"/>
          <w:szCs w:val="24"/>
        </w:rPr>
      </w:pPr>
      <w:r w:rsidRPr="00676A2B">
        <w:rPr>
          <w:rFonts w:ascii="Times New Roman" w:hAnsi="Times New Roman" w:cs="Times New Roman"/>
          <w:sz w:val="24"/>
          <w:szCs w:val="24"/>
        </w:rPr>
        <w:t>*Note: only statistically significant variables shown.</w:t>
      </w: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Default="007414BC" w:rsidP="00317567">
      <w:pPr>
        <w:contextualSpacing/>
        <w:rPr>
          <w:rFonts w:ascii="Times New Roman" w:hAnsi="Times New Roman" w:cs="Times New Roman"/>
          <w:sz w:val="24"/>
          <w:szCs w:val="24"/>
        </w:rPr>
      </w:pPr>
    </w:p>
    <w:p w:rsidR="007414BC" w:rsidRPr="00676A2B" w:rsidRDefault="007414BC" w:rsidP="00317567">
      <w:pPr>
        <w:contextualSpacing/>
        <w:rPr>
          <w:rFonts w:ascii="Times New Roman" w:hAnsi="Times New Roman" w:cs="Times New Roman"/>
          <w:sz w:val="24"/>
          <w:szCs w:val="24"/>
        </w:rPr>
      </w:pPr>
    </w:p>
    <w:p w:rsidR="008060E5" w:rsidRPr="00676A2B" w:rsidRDefault="00603BBC" w:rsidP="007414BC">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Figure 4</w:t>
      </w:r>
      <w:r w:rsidR="008060E5" w:rsidRPr="00676A2B">
        <w:rPr>
          <w:rFonts w:ascii="Times New Roman" w:hAnsi="Times New Roman" w:cs="Times New Roman"/>
          <w:sz w:val="24"/>
          <w:szCs w:val="24"/>
        </w:rPr>
        <w:t>:</w:t>
      </w:r>
    </w:p>
    <w:p w:rsidR="00D813B1" w:rsidRPr="00676A2B" w:rsidRDefault="00D813B1" w:rsidP="008060E5">
      <w:pPr>
        <w:contextualSpacing/>
        <w:jc w:val="center"/>
        <w:rPr>
          <w:rFonts w:ascii="Times New Roman" w:hAnsi="Times New Roman" w:cs="Times New Roman"/>
          <w:sz w:val="24"/>
          <w:szCs w:val="24"/>
        </w:rPr>
      </w:pPr>
      <w:r w:rsidRPr="00676A2B">
        <w:rPr>
          <w:rFonts w:ascii="Times New Roman" w:hAnsi="Times New Roman" w:cs="Times New Roman"/>
          <w:sz w:val="24"/>
          <w:szCs w:val="24"/>
        </w:rPr>
        <w:t>Taiwan Social Change Survey 2008</w:t>
      </w:r>
    </w:p>
    <w:p w:rsidR="00D813B1" w:rsidRPr="00676A2B" w:rsidRDefault="00D813B1" w:rsidP="00D813B1">
      <w:pPr>
        <w:jc w:val="center"/>
        <w:rPr>
          <w:rFonts w:ascii="Times New Roman" w:hAnsi="Times New Roman" w:cs="Times New Roman"/>
          <w:b/>
          <w:sz w:val="32"/>
          <w:szCs w:val="32"/>
        </w:rPr>
      </w:pPr>
      <w:r w:rsidRPr="00676A2B">
        <w:rPr>
          <w:rFonts w:ascii="Times New Roman" w:hAnsi="Times New Roman" w:cs="Times New Roman"/>
          <w:b/>
          <w:noProof/>
          <w:sz w:val="32"/>
          <w:szCs w:val="32"/>
          <w:lang w:eastAsia="en-US"/>
        </w:rPr>
        <w:drawing>
          <wp:inline distT="0" distB="0" distL="0" distR="0">
            <wp:extent cx="6106411" cy="3795189"/>
            <wp:effectExtent l="19050" t="0" r="27689"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7567" w:rsidRPr="00676A2B" w:rsidRDefault="00317567" w:rsidP="00317567">
      <w:pPr>
        <w:contextualSpacing/>
        <w:rPr>
          <w:rFonts w:ascii="Times New Roman" w:hAnsi="Times New Roman" w:cs="Times New Roman"/>
          <w:sz w:val="24"/>
          <w:szCs w:val="24"/>
        </w:rPr>
      </w:pPr>
      <w:r w:rsidRPr="00676A2B">
        <w:rPr>
          <w:rFonts w:ascii="Times New Roman" w:hAnsi="Times New Roman" w:cs="Times New Roman"/>
          <w:sz w:val="24"/>
          <w:szCs w:val="24"/>
        </w:rPr>
        <w:t>*Note: only statistically significant variables shown</w:t>
      </w:r>
    </w:p>
    <w:p w:rsidR="00807D45" w:rsidRPr="00676A2B" w:rsidRDefault="00807D45" w:rsidP="0002597D">
      <w:pPr>
        <w:contextualSpacing/>
        <w:rPr>
          <w:rFonts w:ascii="Times New Roman" w:hAnsi="Times New Roman" w:cs="Times New Roman"/>
        </w:rPr>
      </w:pPr>
    </w:p>
    <w:p w:rsidR="00807D45" w:rsidRPr="00676A2B" w:rsidRDefault="00807D45" w:rsidP="00807D45">
      <w:pPr>
        <w:contextualSpacing/>
        <w:jc w:val="center"/>
        <w:rPr>
          <w:rFonts w:ascii="Times New Roman" w:hAnsi="Times New Roman" w:cs="Times New Roman"/>
        </w:rPr>
      </w:pPr>
    </w:p>
    <w:p w:rsidR="00807D45" w:rsidRPr="00676A2B" w:rsidRDefault="00807D45" w:rsidP="00807D45">
      <w:pPr>
        <w:contextualSpacing/>
        <w:jc w:val="center"/>
        <w:rPr>
          <w:rFonts w:ascii="Times New Roman" w:hAnsi="Times New Roman" w:cs="Times New Roman"/>
        </w:rPr>
      </w:pPr>
    </w:p>
    <w:p w:rsidR="00807D45" w:rsidRPr="00676A2B" w:rsidRDefault="00807D45" w:rsidP="00807D45">
      <w:pPr>
        <w:contextualSpacing/>
        <w:jc w:val="center"/>
        <w:rPr>
          <w:rFonts w:ascii="Times New Roman" w:hAnsi="Times New Roman" w:cs="Times New Roman"/>
        </w:rPr>
      </w:pPr>
    </w:p>
    <w:p w:rsidR="00807D45" w:rsidRPr="00676A2B" w:rsidRDefault="00807D45" w:rsidP="00807D45">
      <w:pPr>
        <w:contextualSpacing/>
        <w:jc w:val="center"/>
        <w:rPr>
          <w:rFonts w:ascii="Times New Roman" w:hAnsi="Times New Roman" w:cs="Times New Roman"/>
        </w:rPr>
      </w:pPr>
    </w:p>
    <w:p w:rsidR="00807D45" w:rsidRPr="00676A2B" w:rsidRDefault="00807D45" w:rsidP="00807D45">
      <w:pPr>
        <w:contextualSpacing/>
        <w:jc w:val="center"/>
        <w:rPr>
          <w:rFonts w:ascii="Times New Roman" w:hAnsi="Times New Roman" w:cs="Times New Roman"/>
        </w:rPr>
      </w:pPr>
    </w:p>
    <w:p w:rsidR="00807D45" w:rsidRPr="00676A2B" w:rsidRDefault="00807D45" w:rsidP="00807D45">
      <w:pPr>
        <w:contextualSpacing/>
        <w:jc w:val="center"/>
        <w:rPr>
          <w:rFonts w:ascii="Times New Roman" w:hAnsi="Times New Roman" w:cs="Times New Roman"/>
        </w:rPr>
      </w:pPr>
    </w:p>
    <w:p w:rsidR="00807D45" w:rsidRPr="00676A2B" w:rsidRDefault="00807D45" w:rsidP="00807D45">
      <w:pPr>
        <w:contextualSpacing/>
        <w:jc w:val="center"/>
        <w:rPr>
          <w:rFonts w:ascii="Times New Roman" w:hAnsi="Times New Roman" w:cs="Times New Roman"/>
        </w:rPr>
      </w:pPr>
    </w:p>
    <w:p w:rsidR="00807D45" w:rsidRPr="00676A2B" w:rsidRDefault="00807D45" w:rsidP="00807D45">
      <w:pPr>
        <w:contextualSpacing/>
        <w:jc w:val="center"/>
        <w:rPr>
          <w:rFonts w:ascii="Times New Roman" w:hAnsi="Times New Roman" w:cs="Times New Roman"/>
        </w:rPr>
      </w:pPr>
    </w:p>
    <w:p w:rsidR="00807D45" w:rsidRPr="00676A2B" w:rsidRDefault="00807D45" w:rsidP="00807D45">
      <w:pPr>
        <w:contextualSpacing/>
        <w:jc w:val="center"/>
        <w:rPr>
          <w:rFonts w:ascii="Times New Roman" w:hAnsi="Times New Roman" w:cs="Times New Roman"/>
        </w:rPr>
      </w:pPr>
    </w:p>
    <w:p w:rsidR="00807D45" w:rsidRPr="00676A2B" w:rsidRDefault="00807D45" w:rsidP="00807D45">
      <w:pPr>
        <w:contextualSpacing/>
        <w:jc w:val="center"/>
        <w:rPr>
          <w:rFonts w:ascii="Times New Roman" w:hAnsi="Times New Roman" w:cs="Times New Roman"/>
        </w:rPr>
      </w:pPr>
    </w:p>
    <w:p w:rsidR="00317567" w:rsidRPr="00676A2B" w:rsidRDefault="00317567" w:rsidP="00807D45">
      <w:pPr>
        <w:contextualSpacing/>
        <w:jc w:val="center"/>
        <w:rPr>
          <w:rFonts w:ascii="Times New Roman" w:hAnsi="Times New Roman" w:cs="Times New Roman"/>
        </w:rPr>
      </w:pPr>
    </w:p>
    <w:p w:rsidR="00317567" w:rsidRPr="00676A2B" w:rsidRDefault="00317567" w:rsidP="00807D45">
      <w:pPr>
        <w:contextualSpacing/>
        <w:jc w:val="center"/>
        <w:rPr>
          <w:rFonts w:ascii="Times New Roman" w:hAnsi="Times New Roman" w:cs="Times New Roman"/>
        </w:rPr>
      </w:pPr>
    </w:p>
    <w:p w:rsidR="00317567" w:rsidRPr="00676A2B" w:rsidRDefault="00317567" w:rsidP="00807D45">
      <w:pPr>
        <w:contextualSpacing/>
        <w:jc w:val="center"/>
        <w:rPr>
          <w:rFonts w:ascii="Times New Roman" w:hAnsi="Times New Roman" w:cs="Times New Roman"/>
        </w:rPr>
      </w:pPr>
    </w:p>
    <w:p w:rsidR="00317567" w:rsidRPr="00676A2B" w:rsidRDefault="00317567" w:rsidP="00807D45">
      <w:pPr>
        <w:contextualSpacing/>
        <w:jc w:val="center"/>
        <w:rPr>
          <w:rFonts w:ascii="Times New Roman" w:hAnsi="Times New Roman" w:cs="Times New Roman"/>
        </w:rPr>
      </w:pPr>
    </w:p>
    <w:p w:rsidR="00317567" w:rsidRPr="00676A2B" w:rsidRDefault="00317567" w:rsidP="00807D45">
      <w:pPr>
        <w:contextualSpacing/>
        <w:jc w:val="center"/>
        <w:rPr>
          <w:rFonts w:ascii="Times New Roman" w:hAnsi="Times New Roman" w:cs="Times New Roman"/>
        </w:rPr>
      </w:pPr>
    </w:p>
    <w:p w:rsidR="00317567" w:rsidRPr="00676A2B" w:rsidRDefault="00317567" w:rsidP="00807D45">
      <w:pPr>
        <w:contextualSpacing/>
        <w:jc w:val="center"/>
        <w:rPr>
          <w:rFonts w:ascii="Times New Roman" w:hAnsi="Times New Roman" w:cs="Times New Roman"/>
        </w:rPr>
      </w:pPr>
    </w:p>
    <w:p w:rsidR="00317567" w:rsidRPr="00676A2B" w:rsidRDefault="00317567" w:rsidP="00807D45">
      <w:pPr>
        <w:contextualSpacing/>
        <w:jc w:val="center"/>
        <w:rPr>
          <w:rFonts w:ascii="Times New Roman" w:hAnsi="Times New Roman" w:cs="Times New Roman"/>
        </w:rPr>
      </w:pPr>
    </w:p>
    <w:p w:rsidR="00317567" w:rsidRPr="00676A2B" w:rsidRDefault="00317567" w:rsidP="00807D45">
      <w:pPr>
        <w:contextualSpacing/>
        <w:jc w:val="center"/>
        <w:rPr>
          <w:rFonts w:ascii="Times New Roman" w:hAnsi="Times New Roman" w:cs="Times New Roman"/>
        </w:rPr>
      </w:pPr>
    </w:p>
    <w:p w:rsidR="00317567" w:rsidRPr="00676A2B" w:rsidRDefault="00317567" w:rsidP="00807D45">
      <w:pPr>
        <w:contextualSpacing/>
        <w:jc w:val="center"/>
        <w:rPr>
          <w:rFonts w:ascii="Times New Roman" w:hAnsi="Times New Roman" w:cs="Times New Roman"/>
        </w:rPr>
      </w:pPr>
    </w:p>
    <w:p w:rsidR="00317567" w:rsidRPr="00676A2B" w:rsidRDefault="00317567" w:rsidP="00807D45">
      <w:pPr>
        <w:contextualSpacing/>
        <w:jc w:val="center"/>
        <w:rPr>
          <w:rFonts w:ascii="Times New Roman" w:hAnsi="Times New Roman" w:cs="Times New Roman"/>
        </w:rPr>
      </w:pPr>
    </w:p>
    <w:p w:rsidR="00317567" w:rsidRPr="00676A2B" w:rsidRDefault="00317567" w:rsidP="00807D45">
      <w:pPr>
        <w:contextualSpacing/>
        <w:jc w:val="center"/>
        <w:rPr>
          <w:rFonts w:ascii="Times New Roman" w:hAnsi="Times New Roman" w:cs="Times New Roman"/>
        </w:rPr>
      </w:pPr>
    </w:p>
    <w:p w:rsidR="00317567" w:rsidRPr="00676A2B" w:rsidRDefault="00317567" w:rsidP="00807D45">
      <w:pPr>
        <w:contextualSpacing/>
        <w:jc w:val="center"/>
        <w:rPr>
          <w:rFonts w:ascii="Times New Roman" w:hAnsi="Times New Roman" w:cs="Times New Roman"/>
        </w:rPr>
      </w:pPr>
    </w:p>
    <w:p w:rsidR="00317567" w:rsidRPr="00676A2B" w:rsidRDefault="00DC3E0B" w:rsidP="00317567">
      <w:pPr>
        <w:contextualSpacing/>
        <w:rPr>
          <w:rFonts w:ascii="Times New Roman" w:hAnsi="Times New Roman" w:cs="Times New Roman"/>
          <w:b/>
          <w:i/>
          <w:sz w:val="24"/>
          <w:szCs w:val="24"/>
        </w:rPr>
      </w:pPr>
      <w:r>
        <w:rPr>
          <w:rFonts w:ascii="Times New Roman" w:hAnsi="Times New Roman" w:cs="Times New Roman"/>
          <w:b/>
          <w:i/>
          <w:sz w:val="24"/>
          <w:szCs w:val="24"/>
        </w:rPr>
        <w:lastRenderedPageBreak/>
        <w:t>Statistical</w:t>
      </w:r>
      <w:r w:rsidR="00317567" w:rsidRPr="00676A2B">
        <w:rPr>
          <w:rFonts w:ascii="Times New Roman" w:hAnsi="Times New Roman" w:cs="Times New Roman"/>
          <w:b/>
          <w:i/>
          <w:sz w:val="24"/>
          <w:szCs w:val="24"/>
        </w:rPr>
        <w:t xml:space="preserve"> </w:t>
      </w:r>
      <w:r w:rsidR="00B958B1">
        <w:rPr>
          <w:rFonts w:ascii="Times New Roman" w:hAnsi="Times New Roman" w:cs="Times New Roman"/>
          <w:b/>
          <w:i/>
          <w:sz w:val="24"/>
          <w:szCs w:val="24"/>
        </w:rPr>
        <w:t>Appendix</w:t>
      </w:r>
      <w:r w:rsidR="00317567" w:rsidRPr="00676A2B">
        <w:rPr>
          <w:rFonts w:ascii="Times New Roman" w:hAnsi="Times New Roman" w:cs="Times New Roman"/>
          <w:b/>
          <w:i/>
          <w:sz w:val="24"/>
          <w:szCs w:val="24"/>
        </w:rPr>
        <w:t xml:space="preserve"> </w:t>
      </w:r>
    </w:p>
    <w:p w:rsidR="00807D45" w:rsidRPr="00676A2B" w:rsidRDefault="00807D45" w:rsidP="00497AE0">
      <w:pPr>
        <w:contextualSpacing/>
        <w:jc w:val="center"/>
        <w:rPr>
          <w:rFonts w:ascii="Times New Roman" w:hAnsi="Times New Roman" w:cs="Times New Roman"/>
        </w:rPr>
      </w:pPr>
      <w:r w:rsidRPr="00676A2B">
        <w:rPr>
          <w:rFonts w:ascii="Times New Roman" w:hAnsi="Times New Roman" w:cs="Times New Roman"/>
        </w:rPr>
        <w:t xml:space="preserve">Table </w:t>
      </w:r>
      <w:r w:rsidR="00497AE0" w:rsidRPr="00676A2B">
        <w:rPr>
          <w:rFonts w:ascii="Times New Roman" w:hAnsi="Times New Roman" w:cs="Times New Roman"/>
        </w:rPr>
        <w:t>1</w:t>
      </w:r>
    </w:p>
    <w:p w:rsidR="00497AE0" w:rsidRPr="00676A2B" w:rsidRDefault="00497AE0" w:rsidP="00497AE0">
      <w:pPr>
        <w:contextualSpacing/>
        <w:jc w:val="center"/>
        <w:rPr>
          <w:rFonts w:ascii="Times New Roman" w:hAnsi="Times New Roman" w:cs="Times New Roman"/>
        </w:rPr>
      </w:pPr>
      <w:r w:rsidRPr="00676A2B">
        <w:rPr>
          <w:rFonts w:ascii="Times New Roman" w:hAnsi="Times New Roman" w:cs="Times New Roman"/>
        </w:rPr>
        <w:t>Levels of support for dependent variables</w:t>
      </w:r>
    </w:p>
    <w:tbl>
      <w:tblPr>
        <w:tblStyle w:val="LightShading1"/>
        <w:tblpPr w:leftFromText="180" w:rightFromText="180" w:vertAnchor="text" w:tblpY="1"/>
        <w:tblOverlap w:val="never"/>
        <w:tblW w:w="4079" w:type="pct"/>
        <w:tblLayout w:type="fixed"/>
        <w:tblLook w:val="0660"/>
      </w:tblPr>
      <w:tblGrid>
        <w:gridCol w:w="5973"/>
        <w:gridCol w:w="1839"/>
      </w:tblGrid>
      <w:tr w:rsidR="00807D45" w:rsidRPr="00676A2B" w:rsidTr="00BF5B9D">
        <w:trPr>
          <w:cnfStyle w:val="100000000000"/>
          <w:trHeight w:val="215"/>
        </w:trPr>
        <w:tc>
          <w:tcPr>
            <w:tcW w:w="3823" w:type="pct"/>
            <w:noWrap/>
          </w:tcPr>
          <w:p w:rsidR="00807D45" w:rsidRPr="00676A2B" w:rsidRDefault="00807D45" w:rsidP="00BF5B9D">
            <w:pPr>
              <w:rPr>
                <w:rFonts w:ascii="Times New Roman" w:hAnsi="Times New Roman" w:cs="Times New Roman"/>
                <w:color w:val="auto"/>
              </w:rPr>
            </w:pPr>
          </w:p>
        </w:tc>
        <w:tc>
          <w:tcPr>
            <w:tcW w:w="1177" w:type="pct"/>
          </w:tcPr>
          <w:p w:rsidR="00807D45" w:rsidRPr="00676A2B" w:rsidRDefault="00807D45" w:rsidP="00BF5B9D">
            <w:pPr>
              <w:rPr>
                <w:rFonts w:ascii="Times New Roman" w:hAnsi="Times New Roman" w:cs="Times New Roman"/>
                <w:color w:val="auto"/>
              </w:rPr>
            </w:pPr>
            <w:r w:rsidRPr="00676A2B">
              <w:rPr>
                <w:rFonts w:ascii="Times New Roman" w:hAnsi="Times New Roman" w:cs="Times New Roman"/>
                <w:color w:val="auto"/>
              </w:rPr>
              <w:t>Yes</w:t>
            </w:r>
          </w:p>
        </w:tc>
      </w:tr>
      <w:tr w:rsidR="00807D45" w:rsidRPr="00676A2B" w:rsidTr="00BF5B9D">
        <w:trPr>
          <w:trHeight w:val="244"/>
        </w:trPr>
        <w:tc>
          <w:tcPr>
            <w:tcW w:w="3823" w:type="pct"/>
            <w:noWrap/>
          </w:tcPr>
          <w:p w:rsidR="00807D45" w:rsidRPr="00676A2B" w:rsidRDefault="00807D45" w:rsidP="00BF5B9D">
            <w:pPr>
              <w:rPr>
                <w:rFonts w:ascii="Times New Roman" w:hAnsi="Times New Roman" w:cs="Times New Roman"/>
                <w:b/>
                <w:i/>
                <w:color w:val="auto"/>
              </w:rPr>
            </w:pPr>
            <w:r w:rsidRPr="00676A2B">
              <w:rPr>
                <w:rFonts w:ascii="Times New Roman" w:hAnsi="Times New Roman" w:cs="Times New Roman"/>
                <w:b/>
                <w:i/>
                <w:color w:val="auto"/>
              </w:rPr>
              <w:t>Taiwan Social Change Survey 2002</w:t>
            </w:r>
          </w:p>
        </w:tc>
        <w:tc>
          <w:tcPr>
            <w:tcW w:w="1177" w:type="pct"/>
          </w:tcPr>
          <w:p w:rsidR="00807D45" w:rsidRPr="00676A2B" w:rsidRDefault="00807D45" w:rsidP="00BF5B9D">
            <w:pPr>
              <w:pStyle w:val="DecimalAligned"/>
              <w:tabs>
                <w:tab w:val="clear" w:pos="360"/>
                <w:tab w:val="decimal" w:pos="-4"/>
              </w:tabs>
              <w:rPr>
                <w:rFonts w:ascii="Times New Roman" w:hAnsi="Times New Roman" w:cs="Times New Roman"/>
                <w:b/>
                <w:i/>
                <w:color w:val="auto"/>
              </w:rPr>
            </w:pPr>
          </w:p>
        </w:tc>
      </w:tr>
      <w:tr w:rsidR="00807D45" w:rsidRPr="00676A2B" w:rsidTr="00BF5B9D">
        <w:trPr>
          <w:trHeight w:val="258"/>
        </w:trPr>
        <w:tc>
          <w:tcPr>
            <w:tcW w:w="3823" w:type="pct"/>
            <w:noWrap/>
          </w:tcPr>
          <w:p w:rsidR="00807D45" w:rsidRPr="00676A2B" w:rsidRDefault="00807D45" w:rsidP="00BF5B9D">
            <w:pPr>
              <w:rPr>
                <w:rFonts w:ascii="Times New Roman" w:hAnsi="Times New Roman" w:cs="Times New Roman"/>
                <w:color w:val="auto"/>
              </w:rPr>
            </w:pPr>
            <w:r w:rsidRPr="00676A2B">
              <w:rPr>
                <w:rFonts w:ascii="Times New Roman" w:hAnsi="Times New Roman" w:cs="Times New Roman"/>
                <w:color w:val="auto"/>
              </w:rPr>
              <w:t>Pro-foreign bride</w:t>
            </w:r>
          </w:p>
        </w:tc>
        <w:tc>
          <w:tcPr>
            <w:tcW w:w="1177" w:type="pct"/>
          </w:tcPr>
          <w:p w:rsidR="00807D45" w:rsidRPr="00676A2B" w:rsidRDefault="00807D45" w:rsidP="00BF5B9D">
            <w:pPr>
              <w:pStyle w:val="DecimalAligned"/>
              <w:tabs>
                <w:tab w:val="clear" w:pos="360"/>
                <w:tab w:val="decimal" w:pos="-4"/>
              </w:tabs>
              <w:rPr>
                <w:rFonts w:ascii="Times New Roman" w:hAnsi="Times New Roman" w:cs="Times New Roman"/>
                <w:color w:val="auto"/>
              </w:rPr>
            </w:pPr>
            <w:r w:rsidRPr="00676A2B">
              <w:rPr>
                <w:rFonts w:ascii="Times New Roman" w:hAnsi="Times New Roman" w:cs="Times New Roman"/>
                <w:color w:val="auto"/>
              </w:rPr>
              <w:t>44.09</w:t>
            </w:r>
          </w:p>
        </w:tc>
      </w:tr>
      <w:tr w:rsidR="00807D45" w:rsidRPr="00676A2B" w:rsidTr="00BF5B9D">
        <w:trPr>
          <w:trHeight w:val="244"/>
        </w:trPr>
        <w:tc>
          <w:tcPr>
            <w:tcW w:w="3823" w:type="pct"/>
            <w:noWrap/>
          </w:tcPr>
          <w:p w:rsidR="00807D45" w:rsidRPr="00676A2B" w:rsidRDefault="00807D45" w:rsidP="00BF5B9D">
            <w:pPr>
              <w:rPr>
                <w:rFonts w:ascii="Times New Roman" w:hAnsi="Times New Roman" w:cs="Times New Roman"/>
                <w:color w:val="auto"/>
              </w:rPr>
            </w:pPr>
            <w:r w:rsidRPr="00676A2B">
              <w:rPr>
                <w:rFonts w:ascii="Times New Roman" w:hAnsi="Times New Roman" w:cs="Times New Roman"/>
                <w:color w:val="auto"/>
              </w:rPr>
              <w:t xml:space="preserve">Pro- Mainland bride </w:t>
            </w:r>
          </w:p>
        </w:tc>
        <w:tc>
          <w:tcPr>
            <w:tcW w:w="1177" w:type="pct"/>
          </w:tcPr>
          <w:p w:rsidR="00807D45" w:rsidRPr="00676A2B" w:rsidRDefault="00807D45" w:rsidP="00BF5B9D">
            <w:pPr>
              <w:pStyle w:val="DecimalAligned"/>
              <w:tabs>
                <w:tab w:val="clear" w:pos="360"/>
                <w:tab w:val="decimal" w:pos="-4"/>
              </w:tabs>
              <w:rPr>
                <w:rFonts w:ascii="Times New Roman" w:hAnsi="Times New Roman" w:cs="Times New Roman"/>
                <w:color w:val="auto"/>
              </w:rPr>
            </w:pPr>
            <w:r w:rsidRPr="00676A2B">
              <w:rPr>
                <w:rFonts w:ascii="Times New Roman" w:hAnsi="Times New Roman" w:cs="Times New Roman"/>
                <w:color w:val="auto"/>
              </w:rPr>
              <w:t>37.3</w:t>
            </w:r>
          </w:p>
        </w:tc>
      </w:tr>
      <w:tr w:rsidR="00807D45" w:rsidRPr="00676A2B" w:rsidTr="00BF5B9D">
        <w:trPr>
          <w:trHeight w:val="258"/>
        </w:trPr>
        <w:tc>
          <w:tcPr>
            <w:tcW w:w="3823" w:type="pct"/>
            <w:noWrap/>
          </w:tcPr>
          <w:p w:rsidR="00807D45" w:rsidRPr="00676A2B" w:rsidRDefault="00807D45" w:rsidP="00BF5B9D">
            <w:pPr>
              <w:rPr>
                <w:rFonts w:ascii="Times New Roman" w:hAnsi="Times New Roman" w:cs="Times New Roman"/>
                <w:color w:val="auto"/>
              </w:rPr>
            </w:pPr>
          </w:p>
        </w:tc>
        <w:tc>
          <w:tcPr>
            <w:tcW w:w="1177" w:type="pct"/>
          </w:tcPr>
          <w:p w:rsidR="00807D45" w:rsidRPr="00676A2B" w:rsidRDefault="00807D45" w:rsidP="00BF5B9D">
            <w:pPr>
              <w:pStyle w:val="DecimalAligned"/>
              <w:rPr>
                <w:rFonts w:ascii="Times New Roman" w:hAnsi="Times New Roman" w:cs="Times New Roman"/>
                <w:color w:val="auto"/>
              </w:rPr>
            </w:pPr>
          </w:p>
        </w:tc>
      </w:tr>
      <w:tr w:rsidR="00807D45" w:rsidRPr="00676A2B" w:rsidTr="00BF5B9D">
        <w:trPr>
          <w:trHeight w:val="244"/>
        </w:trPr>
        <w:tc>
          <w:tcPr>
            <w:tcW w:w="3823" w:type="pct"/>
            <w:noWrap/>
          </w:tcPr>
          <w:p w:rsidR="00807D45" w:rsidRPr="00676A2B" w:rsidRDefault="00807D45" w:rsidP="00BF5B9D">
            <w:pPr>
              <w:rPr>
                <w:rFonts w:ascii="Times New Roman" w:hAnsi="Times New Roman" w:cs="Times New Roman"/>
                <w:b/>
                <w:i/>
                <w:color w:val="auto"/>
              </w:rPr>
            </w:pPr>
            <w:r w:rsidRPr="00676A2B">
              <w:rPr>
                <w:rFonts w:ascii="Times New Roman" w:hAnsi="Times New Roman" w:cs="Times New Roman"/>
                <w:b/>
                <w:i/>
                <w:color w:val="auto"/>
              </w:rPr>
              <w:t>Taiwan Social Image Survey 2006</w:t>
            </w:r>
          </w:p>
        </w:tc>
        <w:tc>
          <w:tcPr>
            <w:tcW w:w="1177" w:type="pct"/>
          </w:tcPr>
          <w:p w:rsidR="00807D45" w:rsidRPr="00676A2B" w:rsidRDefault="00807D45" w:rsidP="00BF5B9D">
            <w:pPr>
              <w:pStyle w:val="DecimalAligned"/>
              <w:rPr>
                <w:rFonts w:ascii="Times New Roman" w:hAnsi="Times New Roman" w:cs="Times New Roman"/>
                <w:i/>
                <w:color w:val="auto"/>
              </w:rPr>
            </w:pPr>
          </w:p>
        </w:tc>
      </w:tr>
      <w:tr w:rsidR="00807D45" w:rsidRPr="00676A2B" w:rsidTr="00BF5B9D">
        <w:trPr>
          <w:trHeight w:val="215"/>
        </w:trPr>
        <w:tc>
          <w:tcPr>
            <w:tcW w:w="3823" w:type="pct"/>
            <w:noWrap/>
          </w:tcPr>
          <w:p w:rsidR="00807D45" w:rsidRPr="00676A2B" w:rsidRDefault="00807D45" w:rsidP="00BF5B9D">
            <w:pPr>
              <w:rPr>
                <w:rFonts w:ascii="Times New Roman" w:hAnsi="Times New Roman" w:cs="Times New Roman"/>
                <w:color w:val="auto"/>
              </w:rPr>
            </w:pPr>
            <w:r w:rsidRPr="00676A2B">
              <w:rPr>
                <w:rFonts w:ascii="Times New Roman" w:hAnsi="Times New Roman" w:cs="Times New Roman"/>
                <w:color w:val="auto"/>
              </w:rPr>
              <w:t>Pro-foreign worker</w:t>
            </w:r>
          </w:p>
        </w:tc>
        <w:tc>
          <w:tcPr>
            <w:tcW w:w="1177" w:type="pct"/>
          </w:tcPr>
          <w:p w:rsidR="00807D45" w:rsidRPr="00676A2B" w:rsidRDefault="00807D45" w:rsidP="00BF5B9D">
            <w:pPr>
              <w:rPr>
                <w:rStyle w:val="SubtleEmphasis"/>
                <w:rFonts w:ascii="Times New Roman" w:hAnsi="Times New Roman" w:cs="Times New Roman"/>
                <w:i w:val="0"/>
                <w:color w:val="auto"/>
              </w:rPr>
            </w:pPr>
            <w:r w:rsidRPr="00676A2B">
              <w:rPr>
                <w:rStyle w:val="SubtleEmphasis"/>
                <w:rFonts w:ascii="Times New Roman" w:hAnsi="Times New Roman" w:cs="Times New Roman"/>
                <w:i w:val="0"/>
                <w:color w:val="auto"/>
              </w:rPr>
              <w:t>85.04</w:t>
            </w:r>
          </w:p>
        </w:tc>
      </w:tr>
      <w:tr w:rsidR="00807D45" w:rsidRPr="00676A2B" w:rsidTr="00BF5B9D">
        <w:trPr>
          <w:trHeight w:val="244"/>
        </w:trPr>
        <w:tc>
          <w:tcPr>
            <w:tcW w:w="3823" w:type="pct"/>
            <w:noWrap/>
          </w:tcPr>
          <w:p w:rsidR="00807D45" w:rsidRPr="00676A2B" w:rsidRDefault="00807D45" w:rsidP="00BF5B9D">
            <w:pPr>
              <w:rPr>
                <w:rFonts w:ascii="Times New Roman" w:hAnsi="Times New Roman" w:cs="Times New Roman"/>
                <w:color w:val="auto"/>
              </w:rPr>
            </w:pPr>
          </w:p>
        </w:tc>
        <w:tc>
          <w:tcPr>
            <w:tcW w:w="1177" w:type="pct"/>
          </w:tcPr>
          <w:p w:rsidR="00807D45" w:rsidRPr="00676A2B" w:rsidRDefault="00807D45" w:rsidP="00BF5B9D">
            <w:pPr>
              <w:pStyle w:val="DecimalAligned"/>
              <w:rPr>
                <w:rFonts w:ascii="Times New Roman" w:hAnsi="Times New Roman" w:cs="Times New Roman"/>
                <w:color w:val="auto"/>
              </w:rPr>
            </w:pPr>
          </w:p>
        </w:tc>
      </w:tr>
      <w:tr w:rsidR="00807D45" w:rsidRPr="00676A2B" w:rsidTr="00BF5B9D">
        <w:trPr>
          <w:trHeight w:val="258"/>
        </w:trPr>
        <w:tc>
          <w:tcPr>
            <w:tcW w:w="3823" w:type="pct"/>
            <w:noWrap/>
          </w:tcPr>
          <w:p w:rsidR="00807D45" w:rsidRPr="00676A2B" w:rsidRDefault="00807D45" w:rsidP="00BF5B9D">
            <w:pPr>
              <w:rPr>
                <w:rFonts w:ascii="Times New Roman" w:hAnsi="Times New Roman" w:cs="Times New Roman"/>
                <w:b/>
                <w:i/>
                <w:color w:val="auto"/>
              </w:rPr>
            </w:pPr>
            <w:r w:rsidRPr="00676A2B">
              <w:rPr>
                <w:rFonts w:ascii="Times New Roman" w:hAnsi="Times New Roman" w:cs="Times New Roman"/>
                <w:b/>
                <w:i/>
                <w:color w:val="auto"/>
              </w:rPr>
              <w:t>Taiwan Social Change Survey 2008</w:t>
            </w:r>
          </w:p>
        </w:tc>
        <w:tc>
          <w:tcPr>
            <w:tcW w:w="1177" w:type="pct"/>
          </w:tcPr>
          <w:p w:rsidR="00807D45" w:rsidRPr="00676A2B" w:rsidRDefault="00807D45" w:rsidP="00BF5B9D">
            <w:pPr>
              <w:pStyle w:val="DecimalAligned"/>
              <w:rPr>
                <w:rFonts w:ascii="Times New Roman" w:hAnsi="Times New Roman" w:cs="Times New Roman"/>
                <w:color w:val="auto"/>
              </w:rPr>
            </w:pPr>
          </w:p>
        </w:tc>
      </w:tr>
      <w:tr w:rsidR="00807D45" w:rsidRPr="00676A2B" w:rsidTr="00BF5B9D">
        <w:trPr>
          <w:trHeight w:val="244"/>
        </w:trPr>
        <w:tc>
          <w:tcPr>
            <w:tcW w:w="3823" w:type="pct"/>
            <w:noWrap/>
          </w:tcPr>
          <w:p w:rsidR="00807D45" w:rsidRPr="00676A2B" w:rsidRDefault="00807D45" w:rsidP="00BF5B9D">
            <w:pPr>
              <w:rPr>
                <w:rFonts w:ascii="Times New Roman" w:hAnsi="Times New Roman" w:cs="Times New Roman"/>
                <w:color w:val="auto"/>
              </w:rPr>
            </w:pPr>
            <w:r w:rsidRPr="00676A2B">
              <w:rPr>
                <w:rFonts w:ascii="Times New Roman" w:hAnsi="Times New Roman" w:cs="Times New Roman"/>
                <w:color w:val="auto"/>
              </w:rPr>
              <w:t>Pro-marriage immigrant policies</w:t>
            </w:r>
          </w:p>
        </w:tc>
        <w:tc>
          <w:tcPr>
            <w:tcW w:w="1177" w:type="pct"/>
          </w:tcPr>
          <w:p w:rsidR="00807D45" w:rsidRPr="00676A2B" w:rsidRDefault="00807D45" w:rsidP="00BF5B9D">
            <w:pPr>
              <w:pStyle w:val="DecimalAligned"/>
              <w:rPr>
                <w:rFonts w:ascii="Times New Roman" w:hAnsi="Times New Roman" w:cs="Times New Roman"/>
                <w:color w:val="auto"/>
              </w:rPr>
            </w:pPr>
            <w:r w:rsidRPr="00676A2B">
              <w:rPr>
                <w:rFonts w:ascii="Times New Roman" w:hAnsi="Times New Roman" w:cs="Times New Roman"/>
                <w:color w:val="auto"/>
              </w:rPr>
              <w:t>81.92</w:t>
            </w:r>
          </w:p>
        </w:tc>
      </w:tr>
      <w:tr w:rsidR="00807D45" w:rsidRPr="00676A2B" w:rsidTr="00BF5B9D">
        <w:trPr>
          <w:trHeight w:val="258"/>
        </w:trPr>
        <w:tc>
          <w:tcPr>
            <w:tcW w:w="3823" w:type="pct"/>
            <w:noWrap/>
          </w:tcPr>
          <w:p w:rsidR="00807D45" w:rsidRPr="00676A2B" w:rsidRDefault="00807D45" w:rsidP="00BF5B9D">
            <w:pPr>
              <w:rPr>
                <w:rFonts w:ascii="Times New Roman" w:hAnsi="Times New Roman" w:cs="Times New Roman"/>
                <w:color w:val="auto"/>
              </w:rPr>
            </w:pPr>
            <w:r w:rsidRPr="00676A2B">
              <w:rPr>
                <w:rFonts w:ascii="Times New Roman" w:hAnsi="Times New Roman" w:cs="Times New Roman"/>
                <w:color w:val="auto"/>
              </w:rPr>
              <w:t>Pro-increase in foreign brides</w:t>
            </w:r>
          </w:p>
        </w:tc>
        <w:tc>
          <w:tcPr>
            <w:tcW w:w="1177" w:type="pct"/>
            <w:tcBorders>
              <w:bottom w:val="nil"/>
            </w:tcBorders>
          </w:tcPr>
          <w:p w:rsidR="00807D45" w:rsidRPr="00676A2B" w:rsidRDefault="00807D45" w:rsidP="00BF5B9D">
            <w:pPr>
              <w:pStyle w:val="DecimalAligned"/>
              <w:rPr>
                <w:rFonts w:ascii="Times New Roman" w:hAnsi="Times New Roman" w:cs="Times New Roman"/>
                <w:color w:val="auto"/>
              </w:rPr>
            </w:pPr>
            <w:r w:rsidRPr="00676A2B">
              <w:rPr>
                <w:rFonts w:ascii="Times New Roman" w:hAnsi="Times New Roman" w:cs="Times New Roman"/>
                <w:color w:val="auto"/>
              </w:rPr>
              <w:t>11.97</w:t>
            </w:r>
          </w:p>
        </w:tc>
      </w:tr>
      <w:tr w:rsidR="00807D45" w:rsidRPr="00676A2B" w:rsidTr="00BF5B9D">
        <w:trPr>
          <w:trHeight w:val="244"/>
        </w:trPr>
        <w:tc>
          <w:tcPr>
            <w:tcW w:w="3823" w:type="pct"/>
            <w:tcBorders>
              <w:bottom w:val="nil"/>
            </w:tcBorders>
            <w:noWrap/>
          </w:tcPr>
          <w:p w:rsidR="00807D45" w:rsidRPr="00676A2B" w:rsidRDefault="00807D45" w:rsidP="00BF5B9D">
            <w:pPr>
              <w:rPr>
                <w:rFonts w:ascii="Times New Roman" w:hAnsi="Times New Roman" w:cs="Times New Roman"/>
                <w:color w:val="auto"/>
              </w:rPr>
            </w:pPr>
            <w:r w:rsidRPr="00676A2B">
              <w:rPr>
                <w:rFonts w:ascii="Times New Roman" w:hAnsi="Times New Roman" w:cs="Times New Roman"/>
                <w:color w:val="auto"/>
              </w:rPr>
              <w:t>Pro-increase in Mainland brides</w:t>
            </w:r>
          </w:p>
        </w:tc>
        <w:tc>
          <w:tcPr>
            <w:tcW w:w="1177" w:type="pct"/>
            <w:tcBorders>
              <w:top w:val="nil"/>
              <w:bottom w:val="nil"/>
            </w:tcBorders>
          </w:tcPr>
          <w:p w:rsidR="00807D45" w:rsidRPr="00676A2B" w:rsidRDefault="00807D45" w:rsidP="00BF5B9D">
            <w:pPr>
              <w:pStyle w:val="DecimalAligned"/>
              <w:rPr>
                <w:rFonts w:ascii="Times New Roman" w:hAnsi="Times New Roman" w:cs="Times New Roman"/>
                <w:color w:val="auto"/>
              </w:rPr>
            </w:pPr>
            <w:r w:rsidRPr="00676A2B">
              <w:rPr>
                <w:rFonts w:ascii="Times New Roman" w:hAnsi="Times New Roman" w:cs="Times New Roman"/>
                <w:color w:val="auto"/>
              </w:rPr>
              <w:t>7.22</w:t>
            </w:r>
          </w:p>
        </w:tc>
      </w:tr>
      <w:tr w:rsidR="00807D45" w:rsidRPr="00676A2B" w:rsidTr="00BF5B9D">
        <w:trPr>
          <w:cnfStyle w:val="010000000000"/>
          <w:trHeight w:val="244"/>
        </w:trPr>
        <w:tc>
          <w:tcPr>
            <w:tcW w:w="3823" w:type="pct"/>
            <w:tcBorders>
              <w:top w:val="nil"/>
            </w:tcBorders>
            <w:noWrap/>
          </w:tcPr>
          <w:p w:rsidR="00807D45" w:rsidRPr="00676A2B" w:rsidRDefault="00807D45" w:rsidP="00BF5B9D">
            <w:pPr>
              <w:rPr>
                <w:rFonts w:ascii="Times New Roman" w:hAnsi="Times New Roman" w:cs="Times New Roman"/>
                <w:b w:val="0"/>
                <w:color w:val="auto"/>
              </w:rPr>
            </w:pPr>
            <w:r w:rsidRPr="00676A2B">
              <w:rPr>
                <w:rFonts w:ascii="Times New Roman" w:hAnsi="Times New Roman" w:cs="Times New Roman"/>
                <w:b w:val="0"/>
                <w:color w:val="auto"/>
              </w:rPr>
              <w:t>Pro-increase in foreign workers</w:t>
            </w:r>
          </w:p>
        </w:tc>
        <w:tc>
          <w:tcPr>
            <w:tcW w:w="1177" w:type="pct"/>
            <w:tcBorders>
              <w:top w:val="nil"/>
            </w:tcBorders>
          </w:tcPr>
          <w:p w:rsidR="00807D45" w:rsidRPr="00676A2B" w:rsidRDefault="00807D45" w:rsidP="00BF5B9D">
            <w:pPr>
              <w:pStyle w:val="DecimalAligned"/>
              <w:rPr>
                <w:rFonts w:ascii="Times New Roman" w:hAnsi="Times New Roman" w:cs="Times New Roman"/>
                <w:b w:val="0"/>
                <w:color w:val="auto"/>
              </w:rPr>
            </w:pPr>
            <w:r w:rsidRPr="00676A2B">
              <w:rPr>
                <w:rFonts w:ascii="Times New Roman" w:hAnsi="Times New Roman" w:cs="Times New Roman"/>
                <w:b w:val="0"/>
                <w:color w:val="auto"/>
              </w:rPr>
              <w:t>16.58</w:t>
            </w:r>
          </w:p>
        </w:tc>
      </w:tr>
    </w:tbl>
    <w:p w:rsidR="00497AE0" w:rsidRDefault="00497AE0"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Default="000C1A82" w:rsidP="000C1A82">
      <w:pPr>
        <w:pStyle w:val="FootnoteText"/>
        <w:rPr>
          <w:rFonts w:ascii="Times New Roman" w:hAnsi="Times New Roman" w:cs="Times New Roman"/>
        </w:rPr>
      </w:pPr>
    </w:p>
    <w:p w:rsidR="000C1A82" w:rsidRPr="000C1A82" w:rsidRDefault="000C1A82" w:rsidP="000C1A82">
      <w:pPr>
        <w:pStyle w:val="FootnoteText"/>
        <w:rPr>
          <w:rFonts w:ascii="Times New Roman" w:hAnsi="Times New Roman" w:cs="Times New Roman"/>
        </w:rPr>
      </w:pPr>
    </w:p>
    <w:p w:rsidR="00317567" w:rsidRPr="00676A2B" w:rsidRDefault="00317567" w:rsidP="00D813B1">
      <w:pPr>
        <w:contextualSpacing/>
        <w:rPr>
          <w:rFonts w:ascii="Times New Roman" w:hAnsi="Times New Roman" w:cs="Times New Roman"/>
          <w:sz w:val="24"/>
          <w:szCs w:val="24"/>
        </w:rPr>
      </w:pPr>
    </w:p>
    <w:p w:rsidR="00DD5CBF" w:rsidRPr="00676A2B" w:rsidRDefault="00497AE0" w:rsidP="00DD5CBF">
      <w:pPr>
        <w:contextualSpacing/>
        <w:jc w:val="center"/>
        <w:rPr>
          <w:rFonts w:ascii="Times New Roman" w:hAnsi="Times New Roman" w:cs="Times New Roman"/>
          <w:sz w:val="24"/>
          <w:szCs w:val="24"/>
        </w:rPr>
      </w:pPr>
      <w:r w:rsidRPr="00676A2B">
        <w:rPr>
          <w:rFonts w:ascii="Times New Roman" w:hAnsi="Times New Roman" w:cs="Times New Roman"/>
          <w:sz w:val="24"/>
          <w:szCs w:val="24"/>
        </w:rPr>
        <w:t>Table 2</w:t>
      </w:r>
      <w:r w:rsidR="00DD5CBF" w:rsidRPr="00676A2B">
        <w:rPr>
          <w:rFonts w:ascii="Times New Roman" w:hAnsi="Times New Roman" w:cs="Times New Roman"/>
          <w:sz w:val="24"/>
          <w:szCs w:val="24"/>
        </w:rPr>
        <w:t>:</w:t>
      </w:r>
    </w:p>
    <w:p w:rsidR="00DD5CBF" w:rsidRPr="00676A2B" w:rsidRDefault="00DD5CBF" w:rsidP="00DD5CBF">
      <w:pPr>
        <w:contextualSpacing/>
        <w:jc w:val="center"/>
        <w:rPr>
          <w:rFonts w:ascii="Times New Roman" w:hAnsi="Times New Roman" w:cs="Times New Roman"/>
          <w:sz w:val="24"/>
          <w:szCs w:val="24"/>
        </w:rPr>
      </w:pPr>
      <w:r w:rsidRPr="00676A2B">
        <w:rPr>
          <w:rFonts w:ascii="Times New Roman" w:hAnsi="Times New Roman" w:cs="Times New Roman"/>
          <w:sz w:val="24"/>
          <w:szCs w:val="24"/>
        </w:rPr>
        <w:t>Logistic Regression Odds Ratios of Support for Foreign Brides and Mainland Brides</w:t>
      </w:r>
    </w:p>
    <w:p w:rsidR="00DD5CBF" w:rsidRPr="00676A2B" w:rsidRDefault="00DD5CBF" w:rsidP="00DD5CBF">
      <w:pPr>
        <w:contextualSpacing/>
        <w:jc w:val="center"/>
        <w:rPr>
          <w:rFonts w:ascii="Times New Roman" w:hAnsi="Times New Roman" w:cs="Times New Roman"/>
          <w:sz w:val="24"/>
          <w:szCs w:val="24"/>
        </w:rPr>
      </w:pPr>
      <w:r w:rsidRPr="00676A2B">
        <w:rPr>
          <w:rFonts w:ascii="Times New Roman" w:hAnsi="Times New Roman" w:cs="Times New Roman"/>
          <w:sz w:val="24"/>
          <w:szCs w:val="24"/>
        </w:rPr>
        <w:t>Taiwan Social Image Survey 2002</w:t>
      </w:r>
    </w:p>
    <w:tbl>
      <w:tblPr>
        <w:tblStyle w:val="LightShading1"/>
        <w:tblW w:w="5032" w:type="pct"/>
        <w:tblLayout w:type="fixed"/>
        <w:tblLook w:val="0660"/>
      </w:tblPr>
      <w:tblGrid>
        <w:gridCol w:w="2819"/>
        <w:gridCol w:w="975"/>
        <w:gridCol w:w="590"/>
        <w:gridCol w:w="846"/>
        <w:gridCol w:w="705"/>
        <w:gridCol w:w="1004"/>
        <w:gridCol w:w="817"/>
        <w:gridCol w:w="835"/>
        <w:gridCol w:w="810"/>
        <w:gridCol w:w="236"/>
      </w:tblGrid>
      <w:tr w:rsidR="0002597D" w:rsidRPr="00676A2B" w:rsidTr="0002597D">
        <w:trPr>
          <w:gridAfter w:val="1"/>
          <w:cnfStyle w:val="100000000000"/>
          <w:wAfter w:w="236" w:type="dxa"/>
        </w:trPr>
        <w:tc>
          <w:tcPr>
            <w:tcW w:w="1462" w:type="pct"/>
            <w:noWrap/>
          </w:tcPr>
          <w:p w:rsidR="0002597D" w:rsidRPr="00676A2B" w:rsidRDefault="0002597D" w:rsidP="000E7678">
            <w:pPr>
              <w:rPr>
                <w:rFonts w:ascii="Times New Roman" w:hAnsi="Times New Roman" w:cs="Times New Roman"/>
                <w:color w:val="auto"/>
              </w:rPr>
            </w:pPr>
            <w:r w:rsidRPr="00676A2B">
              <w:rPr>
                <w:rFonts w:ascii="Times New Roman" w:hAnsi="Times New Roman" w:cs="Times New Roman"/>
                <w:color w:val="auto"/>
              </w:rPr>
              <w:t>Predictors</w:t>
            </w:r>
          </w:p>
        </w:tc>
        <w:tc>
          <w:tcPr>
            <w:tcW w:w="506" w:type="pct"/>
          </w:tcPr>
          <w:p w:rsidR="0002597D" w:rsidRPr="00676A2B" w:rsidRDefault="0002597D" w:rsidP="000E7678">
            <w:pPr>
              <w:rPr>
                <w:rFonts w:ascii="Times New Roman" w:hAnsi="Times New Roman" w:cs="Times New Roman"/>
                <w:color w:val="auto"/>
                <w:sz w:val="16"/>
                <w:szCs w:val="16"/>
              </w:rPr>
            </w:pPr>
            <w:r w:rsidRPr="00676A2B">
              <w:rPr>
                <w:rFonts w:ascii="Times New Roman" w:hAnsi="Times New Roman" w:cs="Times New Roman"/>
                <w:color w:val="auto"/>
                <w:sz w:val="16"/>
                <w:szCs w:val="16"/>
              </w:rPr>
              <w:t xml:space="preserve">Model 1 </w:t>
            </w:r>
          </w:p>
          <w:p w:rsidR="0002597D" w:rsidRPr="00676A2B" w:rsidRDefault="0002597D" w:rsidP="000E7678">
            <w:pPr>
              <w:rPr>
                <w:rFonts w:ascii="Times New Roman" w:hAnsi="Times New Roman" w:cs="Times New Roman"/>
                <w:color w:val="auto"/>
                <w:sz w:val="16"/>
                <w:szCs w:val="16"/>
              </w:rPr>
            </w:pPr>
            <w:r w:rsidRPr="00676A2B">
              <w:rPr>
                <w:rFonts w:ascii="Times New Roman" w:hAnsi="Times New Roman" w:cs="Times New Roman"/>
                <w:color w:val="auto"/>
                <w:sz w:val="16"/>
                <w:szCs w:val="16"/>
              </w:rPr>
              <w:t>OR</w:t>
            </w:r>
          </w:p>
        </w:tc>
        <w:tc>
          <w:tcPr>
            <w:tcW w:w="306" w:type="pct"/>
          </w:tcPr>
          <w:p w:rsidR="0002597D" w:rsidRPr="00676A2B" w:rsidRDefault="0002597D" w:rsidP="000E7678">
            <w:pPr>
              <w:rPr>
                <w:rFonts w:ascii="Times New Roman" w:hAnsi="Times New Roman" w:cs="Times New Roman"/>
                <w:color w:val="auto"/>
                <w:sz w:val="16"/>
                <w:szCs w:val="16"/>
              </w:rPr>
            </w:pPr>
          </w:p>
          <w:p w:rsidR="0002597D" w:rsidRPr="00676A2B" w:rsidRDefault="00142B00" w:rsidP="000E7678">
            <w:pPr>
              <w:rPr>
                <w:rFonts w:ascii="Times New Roman" w:hAnsi="Times New Roman" w:cs="Times New Roman"/>
                <w:color w:val="auto"/>
                <w:sz w:val="16"/>
                <w:szCs w:val="16"/>
              </w:rPr>
            </w:pPr>
            <w:r>
              <w:rPr>
                <w:rFonts w:ascii="Times New Roman" w:hAnsi="Times New Roman" w:cs="Times New Roman"/>
                <w:color w:val="auto"/>
                <w:sz w:val="16"/>
                <w:szCs w:val="16"/>
              </w:rPr>
              <w:t>b</w:t>
            </w:r>
          </w:p>
        </w:tc>
        <w:tc>
          <w:tcPr>
            <w:tcW w:w="439" w:type="pct"/>
          </w:tcPr>
          <w:p w:rsidR="0002597D" w:rsidRPr="00676A2B" w:rsidRDefault="0002597D" w:rsidP="000E7678">
            <w:pPr>
              <w:rPr>
                <w:rFonts w:ascii="Times New Roman" w:hAnsi="Times New Roman" w:cs="Times New Roman"/>
                <w:color w:val="auto"/>
                <w:sz w:val="16"/>
                <w:szCs w:val="16"/>
              </w:rPr>
            </w:pPr>
            <w:r w:rsidRPr="00676A2B">
              <w:rPr>
                <w:rFonts w:ascii="Times New Roman" w:hAnsi="Times New Roman" w:cs="Times New Roman"/>
                <w:color w:val="auto"/>
                <w:sz w:val="16"/>
                <w:szCs w:val="16"/>
              </w:rPr>
              <w:t>Model 2</w:t>
            </w:r>
          </w:p>
          <w:p w:rsidR="0002597D" w:rsidRPr="00676A2B" w:rsidRDefault="0002597D" w:rsidP="000E7678">
            <w:pPr>
              <w:rPr>
                <w:rFonts w:ascii="Times New Roman" w:hAnsi="Times New Roman" w:cs="Times New Roman"/>
                <w:color w:val="auto"/>
                <w:sz w:val="16"/>
                <w:szCs w:val="16"/>
              </w:rPr>
            </w:pPr>
            <w:r w:rsidRPr="00676A2B">
              <w:rPr>
                <w:rFonts w:ascii="Times New Roman" w:hAnsi="Times New Roman" w:cs="Times New Roman"/>
                <w:color w:val="auto"/>
                <w:sz w:val="16"/>
                <w:szCs w:val="16"/>
              </w:rPr>
              <w:t>OR</w:t>
            </w:r>
          </w:p>
        </w:tc>
        <w:tc>
          <w:tcPr>
            <w:tcW w:w="366" w:type="pct"/>
          </w:tcPr>
          <w:p w:rsidR="0002597D" w:rsidRPr="00676A2B" w:rsidRDefault="0002597D" w:rsidP="000E7678">
            <w:pPr>
              <w:rPr>
                <w:rFonts w:ascii="Times New Roman" w:hAnsi="Times New Roman" w:cs="Times New Roman"/>
                <w:color w:val="auto"/>
                <w:sz w:val="16"/>
                <w:szCs w:val="16"/>
              </w:rPr>
            </w:pPr>
          </w:p>
          <w:p w:rsidR="0002597D" w:rsidRPr="00676A2B" w:rsidRDefault="00142B00" w:rsidP="000E7678">
            <w:pPr>
              <w:rPr>
                <w:rFonts w:ascii="Times New Roman" w:hAnsi="Times New Roman" w:cs="Times New Roman"/>
                <w:color w:val="auto"/>
                <w:sz w:val="16"/>
                <w:szCs w:val="16"/>
              </w:rPr>
            </w:pPr>
            <w:r>
              <w:rPr>
                <w:rFonts w:ascii="Times New Roman" w:hAnsi="Times New Roman" w:cs="Times New Roman"/>
                <w:color w:val="auto"/>
                <w:sz w:val="16"/>
                <w:szCs w:val="16"/>
              </w:rPr>
              <w:t>b</w:t>
            </w:r>
          </w:p>
        </w:tc>
        <w:tc>
          <w:tcPr>
            <w:tcW w:w="521" w:type="pct"/>
          </w:tcPr>
          <w:p w:rsidR="0002597D" w:rsidRPr="00676A2B" w:rsidRDefault="0002597D" w:rsidP="000E7678">
            <w:pPr>
              <w:rPr>
                <w:rFonts w:ascii="Times New Roman" w:hAnsi="Times New Roman" w:cs="Times New Roman"/>
                <w:color w:val="auto"/>
                <w:sz w:val="16"/>
                <w:szCs w:val="16"/>
              </w:rPr>
            </w:pPr>
            <w:r w:rsidRPr="00676A2B">
              <w:rPr>
                <w:rFonts w:ascii="Times New Roman" w:hAnsi="Times New Roman" w:cs="Times New Roman"/>
                <w:color w:val="auto"/>
                <w:sz w:val="16"/>
                <w:szCs w:val="16"/>
              </w:rPr>
              <w:t>Model 3</w:t>
            </w:r>
          </w:p>
          <w:p w:rsidR="0002597D" w:rsidRPr="00676A2B" w:rsidRDefault="0002597D" w:rsidP="000E7678">
            <w:pPr>
              <w:rPr>
                <w:rFonts w:ascii="Times New Roman" w:hAnsi="Times New Roman" w:cs="Times New Roman"/>
                <w:color w:val="auto"/>
                <w:sz w:val="16"/>
                <w:szCs w:val="16"/>
              </w:rPr>
            </w:pPr>
            <w:r w:rsidRPr="00676A2B">
              <w:rPr>
                <w:rFonts w:ascii="Times New Roman" w:hAnsi="Times New Roman" w:cs="Times New Roman"/>
                <w:color w:val="auto"/>
                <w:sz w:val="16"/>
                <w:szCs w:val="16"/>
              </w:rPr>
              <w:t>OR</w:t>
            </w:r>
          </w:p>
        </w:tc>
        <w:tc>
          <w:tcPr>
            <w:tcW w:w="424" w:type="pct"/>
          </w:tcPr>
          <w:p w:rsidR="0002597D" w:rsidRPr="00676A2B" w:rsidRDefault="0002597D" w:rsidP="000E7678">
            <w:pPr>
              <w:rPr>
                <w:rFonts w:ascii="Times New Roman" w:hAnsi="Times New Roman" w:cs="Times New Roman"/>
                <w:color w:val="auto"/>
                <w:sz w:val="16"/>
                <w:szCs w:val="16"/>
              </w:rPr>
            </w:pPr>
          </w:p>
          <w:p w:rsidR="0002597D" w:rsidRPr="00676A2B" w:rsidRDefault="00142B00" w:rsidP="000E7678">
            <w:pPr>
              <w:rPr>
                <w:rFonts w:ascii="Times New Roman" w:hAnsi="Times New Roman" w:cs="Times New Roman"/>
                <w:color w:val="auto"/>
                <w:sz w:val="16"/>
                <w:szCs w:val="16"/>
              </w:rPr>
            </w:pPr>
            <w:r>
              <w:rPr>
                <w:rFonts w:ascii="Times New Roman" w:hAnsi="Times New Roman" w:cs="Times New Roman"/>
                <w:color w:val="auto"/>
                <w:sz w:val="16"/>
                <w:szCs w:val="16"/>
              </w:rPr>
              <w:t>b</w:t>
            </w:r>
          </w:p>
        </w:tc>
        <w:tc>
          <w:tcPr>
            <w:tcW w:w="433" w:type="pct"/>
          </w:tcPr>
          <w:p w:rsidR="0002597D" w:rsidRPr="00676A2B" w:rsidRDefault="0002597D" w:rsidP="000E7678">
            <w:pPr>
              <w:rPr>
                <w:rFonts w:ascii="Times New Roman" w:hAnsi="Times New Roman" w:cs="Times New Roman"/>
                <w:color w:val="auto"/>
                <w:sz w:val="16"/>
                <w:szCs w:val="16"/>
              </w:rPr>
            </w:pPr>
            <w:r w:rsidRPr="00676A2B">
              <w:rPr>
                <w:rFonts w:ascii="Times New Roman" w:hAnsi="Times New Roman" w:cs="Times New Roman"/>
                <w:color w:val="auto"/>
                <w:sz w:val="16"/>
                <w:szCs w:val="16"/>
              </w:rPr>
              <w:t>Model 4</w:t>
            </w:r>
          </w:p>
          <w:p w:rsidR="0002597D" w:rsidRPr="00676A2B" w:rsidRDefault="0002597D" w:rsidP="000E7678">
            <w:pPr>
              <w:rPr>
                <w:rFonts w:ascii="Times New Roman" w:hAnsi="Times New Roman" w:cs="Times New Roman"/>
                <w:color w:val="auto"/>
                <w:sz w:val="16"/>
                <w:szCs w:val="16"/>
              </w:rPr>
            </w:pPr>
            <w:r w:rsidRPr="00676A2B">
              <w:rPr>
                <w:rFonts w:ascii="Times New Roman" w:hAnsi="Times New Roman" w:cs="Times New Roman"/>
                <w:color w:val="auto"/>
                <w:sz w:val="16"/>
                <w:szCs w:val="16"/>
              </w:rPr>
              <w:t>OR</w:t>
            </w:r>
          </w:p>
        </w:tc>
        <w:tc>
          <w:tcPr>
            <w:tcW w:w="420" w:type="pct"/>
          </w:tcPr>
          <w:p w:rsidR="0002597D" w:rsidRPr="00676A2B" w:rsidRDefault="0002597D" w:rsidP="000E7678">
            <w:pPr>
              <w:rPr>
                <w:rFonts w:ascii="Times New Roman" w:hAnsi="Times New Roman" w:cs="Times New Roman"/>
                <w:color w:val="auto"/>
                <w:sz w:val="16"/>
                <w:szCs w:val="16"/>
              </w:rPr>
            </w:pPr>
          </w:p>
          <w:p w:rsidR="0002597D" w:rsidRPr="00676A2B" w:rsidRDefault="00142B00" w:rsidP="000E7678">
            <w:pPr>
              <w:rPr>
                <w:rFonts w:ascii="Times New Roman" w:hAnsi="Times New Roman" w:cs="Times New Roman"/>
                <w:color w:val="auto"/>
                <w:sz w:val="16"/>
                <w:szCs w:val="16"/>
              </w:rPr>
            </w:pPr>
            <w:r>
              <w:rPr>
                <w:rFonts w:ascii="Times New Roman" w:hAnsi="Times New Roman" w:cs="Times New Roman"/>
                <w:color w:val="auto"/>
                <w:sz w:val="16"/>
                <w:szCs w:val="16"/>
              </w:rPr>
              <w:t>b</w:t>
            </w:r>
          </w:p>
        </w:tc>
      </w:tr>
      <w:tr w:rsidR="0002597D" w:rsidRPr="00676A2B" w:rsidTr="0002597D">
        <w:trPr>
          <w:gridAfter w:val="1"/>
          <w:wAfter w:w="236" w:type="dxa"/>
        </w:trPr>
        <w:tc>
          <w:tcPr>
            <w:tcW w:w="1462" w:type="pct"/>
            <w:noWrap/>
          </w:tcPr>
          <w:p w:rsidR="0002597D" w:rsidRPr="00676A2B" w:rsidRDefault="0002597D" w:rsidP="000E7678">
            <w:pPr>
              <w:rPr>
                <w:rFonts w:ascii="Times New Roman" w:hAnsi="Times New Roman" w:cs="Times New Roman"/>
                <w:color w:val="auto"/>
              </w:rPr>
            </w:pPr>
          </w:p>
        </w:tc>
        <w:tc>
          <w:tcPr>
            <w:tcW w:w="506" w:type="pct"/>
          </w:tcPr>
          <w:p w:rsidR="0002597D" w:rsidRPr="00676A2B" w:rsidRDefault="0002597D" w:rsidP="000E7678">
            <w:pPr>
              <w:rPr>
                <w:rFonts w:ascii="Times New Roman" w:hAnsi="Times New Roman" w:cs="Times New Roman"/>
                <w:color w:val="auto"/>
                <w:sz w:val="16"/>
                <w:szCs w:val="16"/>
              </w:rPr>
            </w:pPr>
            <w:r w:rsidRPr="00676A2B">
              <w:rPr>
                <w:rFonts w:ascii="Times New Roman" w:hAnsi="Times New Roman" w:cs="Times New Roman"/>
                <w:color w:val="auto"/>
                <w:sz w:val="16"/>
                <w:szCs w:val="16"/>
              </w:rPr>
              <w:t>Pro-foreign brides</w:t>
            </w:r>
          </w:p>
        </w:tc>
        <w:tc>
          <w:tcPr>
            <w:tcW w:w="306" w:type="pct"/>
          </w:tcPr>
          <w:p w:rsidR="0002597D" w:rsidRPr="00676A2B" w:rsidRDefault="0002597D" w:rsidP="000E7678">
            <w:pPr>
              <w:rPr>
                <w:rFonts w:ascii="Times New Roman" w:hAnsi="Times New Roman" w:cs="Times New Roman"/>
                <w:color w:val="auto"/>
                <w:sz w:val="16"/>
                <w:szCs w:val="16"/>
              </w:rPr>
            </w:pPr>
          </w:p>
        </w:tc>
        <w:tc>
          <w:tcPr>
            <w:tcW w:w="439" w:type="pct"/>
          </w:tcPr>
          <w:p w:rsidR="0002597D" w:rsidRPr="00676A2B" w:rsidRDefault="0002597D" w:rsidP="000E7678">
            <w:pPr>
              <w:rPr>
                <w:rFonts w:ascii="Times New Roman" w:hAnsi="Times New Roman" w:cs="Times New Roman"/>
                <w:color w:val="auto"/>
                <w:sz w:val="16"/>
                <w:szCs w:val="16"/>
              </w:rPr>
            </w:pPr>
          </w:p>
        </w:tc>
        <w:tc>
          <w:tcPr>
            <w:tcW w:w="366" w:type="pct"/>
          </w:tcPr>
          <w:p w:rsidR="0002597D" w:rsidRPr="00676A2B" w:rsidRDefault="0002597D" w:rsidP="000E7678">
            <w:pPr>
              <w:rPr>
                <w:rFonts w:ascii="Times New Roman" w:hAnsi="Times New Roman" w:cs="Times New Roman"/>
                <w:color w:val="auto"/>
                <w:sz w:val="16"/>
                <w:szCs w:val="16"/>
              </w:rPr>
            </w:pPr>
          </w:p>
        </w:tc>
        <w:tc>
          <w:tcPr>
            <w:tcW w:w="521" w:type="pct"/>
          </w:tcPr>
          <w:p w:rsidR="0002597D" w:rsidRPr="00676A2B" w:rsidRDefault="0002597D" w:rsidP="000E7678">
            <w:pPr>
              <w:rPr>
                <w:rFonts w:ascii="Times New Roman" w:hAnsi="Times New Roman" w:cs="Times New Roman"/>
                <w:color w:val="auto"/>
                <w:sz w:val="16"/>
                <w:szCs w:val="16"/>
              </w:rPr>
            </w:pPr>
            <w:r w:rsidRPr="00676A2B">
              <w:rPr>
                <w:rFonts w:ascii="Times New Roman" w:hAnsi="Times New Roman" w:cs="Times New Roman"/>
                <w:color w:val="auto"/>
                <w:sz w:val="16"/>
                <w:szCs w:val="16"/>
              </w:rPr>
              <w:t>Pro-Mainland bride</w:t>
            </w:r>
          </w:p>
        </w:tc>
        <w:tc>
          <w:tcPr>
            <w:tcW w:w="424" w:type="pct"/>
          </w:tcPr>
          <w:p w:rsidR="0002597D" w:rsidRPr="00676A2B" w:rsidRDefault="0002597D" w:rsidP="000E7678">
            <w:pPr>
              <w:rPr>
                <w:rFonts w:ascii="Times New Roman" w:hAnsi="Times New Roman" w:cs="Times New Roman"/>
                <w:color w:val="auto"/>
                <w:sz w:val="16"/>
                <w:szCs w:val="16"/>
              </w:rPr>
            </w:pPr>
          </w:p>
        </w:tc>
        <w:tc>
          <w:tcPr>
            <w:tcW w:w="433" w:type="pct"/>
          </w:tcPr>
          <w:p w:rsidR="0002597D" w:rsidRPr="00676A2B" w:rsidRDefault="0002597D" w:rsidP="00355276">
            <w:pPr>
              <w:rPr>
                <w:rFonts w:ascii="Times New Roman" w:hAnsi="Times New Roman" w:cs="Times New Roman"/>
                <w:color w:val="auto"/>
                <w:sz w:val="16"/>
                <w:szCs w:val="16"/>
              </w:rPr>
            </w:pPr>
          </w:p>
        </w:tc>
        <w:tc>
          <w:tcPr>
            <w:tcW w:w="420" w:type="pct"/>
          </w:tcPr>
          <w:p w:rsidR="0002597D" w:rsidRPr="00676A2B" w:rsidRDefault="0002597D" w:rsidP="00D55313">
            <w:pPr>
              <w:rPr>
                <w:rFonts w:ascii="Times New Roman" w:hAnsi="Times New Roman" w:cs="Times New Roman"/>
                <w:color w:val="auto"/>
                <w:sz w:val="16"/>
                <w:szCs w:val="16"/>
              </w:rPr>
            </w:pPr>
          </w:p>
        </w:tc>
      </w:tr>
      <w:tr w:rsidR="0002597D" w:rsidRPr="00676A2B" w:rsidTr="0002597D">
        <w:tc>
          <w:tcPr>
            <w:tcW w:w="1462" w:type="pct"/>
            <w:noWrap/>
          </w:tcPr>
          <w:p w:rsidR="0002597D" w:rsidRPr="00676A2B" w:rsidRDefault="0002597D" w:rsidP="000E7678">
            <w:pPr>
              <w:rPr>
                <w:rFonts w:ascii="Times New Roman" w:hAnsi="Times New Roman" w:cs="Times New Roman"/>
                <w:color w:val="auto"/>
              </w:rPr>
            </w:pPr>
            <w:r w:rsidRPr="00676A2B">
              <w:rPr>
                <w:rFonts w:ascii="Times New Roman" w:hAnsi="Times New Roman" w:cs="Times New Roman"/>
                <w:color w:val="auto"/>
              </w:rPr>
              <w:t>Ethno-partisan</w:t>
            </w:r>
          </w:p>
        </w:tc>
        <w:tc>
          <w:tcPr>
            <w:tcW w:w="506" w:type="pct"/>
          </w:tcPr>
          <w:p w:rsidR="0002597D" w:rsidRPr="00676A2B" w:rsidRDefault="0002597D" w:rsidP="000E7678">
            <w:pPr>
              <w:rPr>
                <w:rFonts w:ascii="Times New Roman" w:hAnsi="Times New Roman" w:cs="Times New Roman"/>
                <w:color w:val="auto"/>
                <w:sz w:val="16"/>
                <w:szCs w:val="16"/>
              </w:rPr>
            </w:pPr>
          </w:p>
        </w:tc>
        <w:tc>
          <w:tcPr>
            <w:tcW w:w="306" w:type="pct"/>
          </w:tcPr>
          <w:p w:rsidR="0002597D" w:rsidRPr="00676A2B" w:rsidRDefault="0002597D" w:rsidP="000E7678">
            <w:pPr>
              <w:rPr>
                <w:rFonts w:ascii="Times New Roman" w:hAnsi="Times New Roman" w:cs="Times New Roman"/>
                <w:color w:val="auto"/>
                <w:sz w:val="16"/>
                <w:szCs w:val="16"/>
              </w:rPr>
            </w:pPr>
          </w:p>
        </w:tc>
        <w:tc>
          <w:tcPr>
            <w:tcW w:w="439" w:type="pct"/>
          </w:tcPr>
          <w:p w:rsidR="0002597D" w:rsidRPr="00676A2B" w:rsidRDefault="0002597D" w:rsidP="000E7678">
            <w:pPr>
              <w:rPr>
                <w:rFonts w:ascii="Times New Roman" w:hAnsi="Times New Roman" w:cs="Times New Roman"/>
                <w:color w:val="auto"/>
                <w:sz w:val="16"/>
                <w:szCs w:val="16"/>
              </w:rPr>
            </w:pPr>
          </w:p>
        </w:tc>
        <w:tc>
          <w:tcPr>
            <w:tcW w:w="366" w:type="pct"/>
          </w:tcPr>
          <w:p w:rsidR="0002597D" w:rsidRPr="00676A2B" w:rsidRDefault="0002597D" w:rsidP="000E7678">
            <w:pPr>
              <w:rPr>
                <w:rFonts w:ascii="Times New Roman" w:hAnsi="Times New Roman" w:cs="Times New Roman"/>
                <w:color w:val="auto"/>
                <w:sz w:val="16"/>
                <w:szCs w:val="16"/>
              </w:rPr>
            </w:pPr>
          </w:p>
        </w:tc>
        <w:tc>
          <w:tcPr>
            <w:tcW w:w="521" w:type="pct"/>
          </w:tcPr>
          <w:p w:rsidR="0002597D" w:rsidRPr="00676A2B" w:rsidRDefault="0002597D" w:rsidP="000E7678">
            <w:pPr>
              <w:rPr>
                <w:rFonts w:ascii="Times New Roman" w:hAnsi="Times New Roman" w:cs="Times New Roman"/>
                <w:color w:val="auto"/>
                <w:sz w:val="16"/>
                <w:szCs w:val="16"/>
              </w:rPr>
            </w:pPr>
          </w:p>
        </w:tc>
        <w:tc>
          <w:tcPr>
            <w:tcW w:w="424" w:type="pct"/>
          </w:tcPr>
          <w:p w:rsidR="0002597D" w:rsidRPr="00676A2B" w:rsidRDefault="0002597D" w:rsidP="000E7678">
            <w:pPr>
              <w:rPr>
                <w:rFonts w:ascii="Times New Roman" w:hAnsi="Times New Roman" w:cs="Times New Roman"/>
                <w:color w:val="auto"/>
                <w:sz w:val="16"/>
                <w:szCs w:val="16"/>
              </w:rPr>
            </w:pPr>
          </w:p>
        </w:tc>
        <w:tc>
          <w:tcPr>
            <w:tcW w:w="433" w:type="pct"/>
          </w:tcPr>
          <w:p w:rsidR="0002597D" w:rsidRPr="00676A2B" w:rsidRDefault="0002597D" w:rsidP="00D55313">
            <w:pPr>
              <w:rPr>
                <w:rFonts w:ascii="Times New Roman" w:hAnsi="Times New Roman" w:cs="Times New Roman"/>
                <w:color w:val="auto"/>
                <w:sz w:val="16"/>
                <w:szCs w:val="16"/>
              </w:rPr>
            </w:pPr>
          </w:p>
        </w:tc>
        <w:tc>
          <w:tcPr>
            <w:tcW w:w="420" w:type="pct"/>
          </w:tcPr>
          <w:p w:rsidR="0002597D" w:rsidRPr="00676A2B" w:rsidRDefault="0002597D" w:rsidP="00D55313">
            <w:pPr>
              <w:rPr>
                <w:rFonts w:ascii="Times New Roman" w:hAnsi="Times New Roman" w:cs="Times New Roman"/>
                <w:color w:val="auto"/>
                <w:sz w:val="16"/>
                <w:szCs w:val="16"/>
              </w:rPr>
            </w:pPr>
          </w:p>
        </w:tc>
        <w:tc>
          <w:tcPr>
            <w:tcW w:w="122" w:type="pct"/>
          </w:tcPr>
          <w:p w:rsidR="0002597D" w:rsidRPr="00676A2B" w:rsidRDefault="0002597D" w:rsidP="000E7678">
            <w:pPr>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ind w:left="180"/>
              <w:rPr>
                <w:rFonts w:ascii="Times New Roman" w:hAnsi="Times New Roman" w:cs="Times New Roman"/>
                <w:color w:val="auto"/>
              </w:rPr>
            </w:pPr>
            <w:r w:rsidRPr="00676A2B">
              <w:rPr>
                <w:rFonts w:ascii="Times New Roman" w:hAnsi="Times New Roman" w:cs="Times New Roman"/>
                <w:color w:val="auto"/>
              </w:rPr>
              <w:t>Independence support</w:t>
            </w:r>
          </w:p>
        </w:tc>
        <w:tc>
          <w:tcPr>
            <w:tcW w:w="506" w:type="pct"/>
          </w:tcPr>
          <w:p w:rsidR="0002597D" w:rsidRPr="00676A2B" w:rsidRDefault="0002597D" w:rsidP="000E7678">
            <w:pPr>
              <w:pStyle w:val="DecimalAligned"/>
              <w:rPr>
                <w:rFonts w:ascii="Times New Roman" w:hAnsi="Times New Roman" w:cs="Times New Roman"/>
                <w:color w:val="auto"/>
                <w:sz w:val="16"/>
                <w:szCs w:val="16"/>
              </w:rPr>
            </w:pPr>
          </w:p>
        </w:tc>
        <w:tc>
          <w:tcPr>
            <w:tcW w:w="306" w:type="pct"/>
          </w:tcPr>
          <w:p w:rsidR="0002597D" w:rsidRPr="00676A2B" w:rsidRDefault="0002597D" w:rsidP="000E7678">
            <w:pPr>
              <w:pStyle w:val="DecimalAligned"/>
              <w:rPr>
                <w:rFonts w:ascii="Times New Roman" w:hAnsi="Times New Roman" w:cs="Times New Roman"/>
                <w:color w:val="auto"/>
                <w:sz w:val="16"/>
                <w:szCs w:val="16"/>
              </w:rPr>
            </w:pPr>
          </w:p>
        </w:tc>
        <w:tc>
          <w:tcPr>
            <w:tcW w:w="439"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1.25</w:t>
            </w:r>
          </w:p>
        </w:tc>
        <w:tc>
          <w:tcPr>
            <w:tcW w:w="366" w:type="pct"/>
          </w:tcPr>
          <w:p w:rsidR="0002597D" w:rsidRPr="00676A2B" w:rsidRDefault="00546DC3"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.224</w:t>
            </w:r>
          </w:p>
        </w:tc>
        <w:tc>
          <w:tcPr>
            <w:tcW w:w="521"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p>
        </w:tc>
        <w:tc>
          <w:tcPr>
            <w:tcW w:w="424"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p>
        </w:tc>
        <w:tc>
          <w:tcPr>
            <w:tcW w:w="433" w:type="pct"/>
          </w:tcPr>
          <w:p w:rsidR="0002597D" w:rsidRPr="00676A2B" w:rsidRDefault="0002597D" w:rsidP="00D55313">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1.314*</w:t>
            </w:r>
          </w:p>
        </w:tc>
        <w:tc>
          <w:tcPr>
            <w:tcW w:w="420" w:type="pct"/>
          </w:tcPr>
          <w:p w:rsidR="0002597D" w:rsidRPr="00676A2B" w:rsidRDefault="004424D9" w:rsidP="00D55313">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.273</w:t>
            </w:r>
          </w:p>
        </w:tc>
        <w:tc>
          <w:tcPr>
            <w:tcW w:w="122" w:type="pct"/>
          </w:tcPr>
          <w:p w:rsidR="0002597D" w:rsidRPr="00676A2B" w:rsidRDefault="0002597D" w:rsidP="000E7678">
            <w:pPr>
              <w:pStyle w:val="DecimalAligned"/>
              <w:tabs>
                <w:tab w:val="clear" w:pos="360"/>
                <w:tab w:val="decimal" w:pos="0"/>
              </w:tabs>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ind w:left="180"/>
              <w:rPr>
                <w:rFonts w:ascii="Times New Roman" w:hAnsi="Times New Roman" w:cs="Times New Roman"/>
                <w:color w:val="auto"/>
              </w:rPr>
            </w:pPr>
            <w:r w:rsidRPr="00676A2B">
              <w:rPr>
                <w:rFonts w:ascii="Times New Roman" w:hAnsi="Times New Roman" w:cs="Times New Roman"/>
                <w:color w:val="auto"/>
              </w:rPr>
              <w:t>Pan-Green support</w:t>
            </w:r>
          </w:p>
        </w:tc>
        <w:tc>
          <w:tcPr>
            <w:tcW w:w="506" w:type="pct"/>
          </w:tcPr>
          <w:p w:rsidR="0002597D" w:rsidRPr="00676A2B" w:rsidRDefault="0002597D" w:rsidP="000E7678">
            <w:pPr>
              <w:pStyle w:val="DecimalAligned"/>
              <w:rPr>
                <w:rFonts w:ascii="Times New Roman" w:hAnsi="Times New Roman" w:cs="Times New Roman"/>
                <w:color w:val="auto"/>
                <w:sz w:val="16"/>
                <w:szCs w:val="16"/>
              </w:rPr>
            </w:pPr>
          </w:p>
        </w:tc>
        <w:tc>
          <w:tcPr>
            <w:tcW w:w="306" w:type="pct"/>
          </w:tcPr>
          <w:p w:rsidR="0002597D" w:rsidRPr="00676A2B" w:rsidRDefault="0002597D" w:rsidP="000E7678">
            <w:pPr>
              <w:pStyle w:val="DecimalAligned"/>
              <w:rPr>
                <w:rFonts w:ascii="Times New Roman" w:hAnsi="Times New Roman" w:cs="Times New Roman"/>
                <w:color w:val="auto"/>
                <w:sz w:val="16"/>
                <w:szCs w:val="16"/>
              </w:rPr>
            </w:pPr>
          </w:p>
        </w:tc>
        <w:tc>
          <w:tcPr>
            <w:tcW w:w="439" w:type="pct"/>
          </w:tcPr>
          <w:p w:rsidR="0002597D" w:rsidRPr="00676A2B" w:rsidRDefault="0002597D" w:rsidP="000E7678">
            <w:pPr>
              <w:pStyle w:val="DecimalAligned"/>
              <w:tabs>
                <w:tab w:val="clear" w:pos="360"/>
                <w:tab w:val="decimal" w:pos="31"/>
              </w:tabs>
              <w:rPr>
                <w:rFonts w:ascii="Times New Roman" w:hAnsi="Times New Roman" w:cs="Times New Roman"/>
                <w:color w:val="auto"/>
                <w:sz w:val="16"/>
                <w:szCs w:val="16"/>
              </w:rPr>
            </w:pPr>
            <w:r w:rsidRPr="00676A2B">
              <w:rPr>
                <w:rFonts w:ascii="Times New Roman" w:hAnsi="Times New Roman" w:cs="Times New Roman"/>
                <w:color w:val="auto"/>
                <w:sz w:val="16"/>
                <w:szCs w:val="16"/>
              </w:rPr>
              <w:t>1.04</w:t>
            </w:r>
          </w:p>
        </w:tc>
        <w:tc>
          <w:tcPr>
            <w:tcW w:w="366" w:type="pct"/>
          </w:tcPr>
          <w:p w:rsidR="0002597D" w:rsidRPr="00676A2B" w:rsidRDefault="00546DC3"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.037</w:t>
            </w:r>
          </w:p>
        </w:tc>
        <w:tc>
          <w:tcPr>
            <w:tcW w:w="521"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p>
        </w:tc>
        <w:tc>
          <w:tcPr>
            <w:tcW w:w="424"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p>
        </w:tc>
        <w:tc>
          <w:tcPr>
            <w:tcW w:w="433" w:type="pct"/>
          </w:tcPr>
          <w:p w:rsidR="0002597D" w:rsidRPr="00676A2B" w:rsidRDefault="0002597D" w:rsidP="00D55313">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1.058</w:t>
            </w:r>
          </w:p>
        </w:tc>
        <w:tc>
          <w:tcPr>
            <w:tcW w:w="420" w:type="pct"/>
          </w:tcPr>
          <w:p w:rsidR="0002597D" w:rsidRPr="00676A2B" w:rsidRDefault="004424D9" w:rsidP="00D55313">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.056</w:t>
            </w:r>
          </w:p>
        </w:tc>
        <w:tc>
          <w:tcPr>
            <w:tcW w:w="122" w:type="pct"/>
          </w:tcPr>
          <w:p w:rsidR="0002597D" w:rsidRPr="00676A2B" w:rsidRDefault="0002597D" w:rsidP="000E7678">
            <w:pPr>
              <w:pStyle w:val="DecimalAligned"/>
              <w:tabs>
                <w:tab w:val="clear" w:pos="360"/>
                <w:tab w:val="decimal" w:pos="0"/>
              </w:tabs>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ind w:left="180"/>
              <w:rPr>
                <w:rFonts w:ascii="Times New Roman" w:hAnsi="Times New Roman" w:cs="Times New Roman"/>
                <w:color w:val="auto"/>
              </w:rPr>
            </w:pPr>
            <w:r w:rsidRPr="00676A2B">
              <w:rPr>
                <w:rFonts w:ascii="Times New Roman" w:hAnsi="Times New Roman" w:cs="Times New Roman"/>
                <w:color w:val="auto"/>
              </w:rPr>
              <w:t>Mainlander</w:t>
            </w:r>
          </w:p>
        </w:tc>
        <w:tc>
          <w:tcPr>
            <w:tcW w:w="506" w:type="pct"/>
          </w:tcPr>
          <w:p w:rsidR="0002597D" w:rsidRPr="00676A2B" w:rsidRDefault="0002597D" w:rsidP="000E7678">
            <w:pPr>
              <w:pStyle w:val="DecimalAligned"/>
              <w:rPr>
                <w:rFonts w:ascii="Times New Roman" w:hAnsi="Times New Roman" w:cs="Times New Roman"/>
                <w:color w:val="auto"/>
                <w:sz w:val="16"/>
                <w:szCs w:val="16"/>
              </w:rPr>
            </w:pPr>
          </w:p>
        </w:tc>
        <w:tc>
          <w:tcPr>
            <w:tcW w:w="306" w:type="pct"/>
          </w:tcPr>
          <w:p w:rsidR="0002597D" w:rsidRPr="00676A2B" w:rsidRDefault="0002597D" w:rsidP="000E7678">
            <w:pPr>
              <w:pStyle w:val="DecimalAligned"/>
              <w:rPr>
                <w:rFonts w:ascii="Times New Roman" w:hAnsi="Times New Roman" w:cs="Times New Roman"/>
                <w:color w:val="auto"/>
                <w:sz w:val="16"/>
                <w:szCs w:val="16"/>
              </w:rPr>
            </w:pPr>
          </w:p>
        </w:tc>
        <w:tc>
          <w:tcPr>
            <w:tcW w:w="439" w:type="pct"/>
          </w:tcPr>
          <w:p w:rsidR="0002597D" w:rsidRPr="00676A2B" w:rsidRDefault="0002597D" w:rsidP="000E7678">
            <w:pPr>
              <w:pStyle w:val="DecimalAligned"/>
              <w:tabs>
                <w:tab w:val="clear" w:pos="360"/>
                <w:tab w:val="decimal" w:pos="31"/>
              </w:tabs>
              <w:rPr>
                <w:rFonts w:ascii="Times New Roman" w:hAnsi="Times New Roman" w:cs="Times New Roman"/>
                <w:color w:val="auto"/>
                <w:sz w:val="16"/>
                <w:szCs w:val="16"/>
              </w:rPr>
            </w:pPr>
            <w:r w:rsidRPr="00676A2B">
              <w:rPr>
                <w:rFonts w:ascii="Times New Roman" w:hAnsi="Times New Roman" w:cs="Times New Roman"/>
                <w:color w:val="auto"/>
                <w:sz w:val="16"/>
                <w:szCs w:val="16"/>
              </w:rPr>
              <w:t>2.104**</w:t>
            </w:r>
          </w:p>
        </w:tc>
        <w:tc>
          <w:tcPr>
            <w:tcW w:w="366" w:type="pct"/>
          </w:tcPr>
          <w:p w:rsidR="0002597D" w:rsidRPr="00676A2B" w:rsidRDefault="00546DC3"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.744</w:t>
            </w:r>
          </w:p>
        </w:tc>
        <w:tc>
          <w:tcPr>
            <w:tcW w:w="521"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p>
        </w:tc>
        <w:tc>
          <w:tcPr>
            <w:tcW w:w="424"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p>
        </w:tc>
        <w:tc>
          <w:tcPr>
            <w:tcW w:w="433" w:type="pct"/>
          </w:tcPr>
          <w:p w:rsidR="0002597D" w:rsidRPr="00676A2B" w:rsidRDefault="0002597D" w:rsidP="00D55313">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1.489*</w:t>
            </w:r>
          </w:p>
        </w:tc>
        <w:tc>
          <w:tcPr>
            <w:tcW w:w="420" w:type="pct"/>
          </w:tcPr>
          <w:p w:rsidR="0002597D" w:rsidRPr="00676A2B" w:rsidRDefault="004424D9" w:rsidP="00D55313">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.398</w:t>
            </w:r>
          </w:p>
        </w:tc>
        <w:tc>
          <w:tcPr>
            <w:tcW w:w="122" w:type="pct"/>
          </w:tcPr>
          <w:p w:rsidR="0002597D" w:rsidRPr="00676A2B" w:rsidRDefault="0002597D" w:rsidP="000E7678">
            <w:pPr>
              <w:pStyle w:val="DecimalAligned"/>
              <w:tabs>
                <w:tab w:val="clear" w:pos="360"/>
                <w:tab w:val="decimal" w:pos="0"/>
              </w:tabs>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ind w:left="180"/>
              <w:rPr>
                <w:rFonts w:ascii="Times New Roman" w:hAnsi="Times New Roman" w:cs="Times New Roman"/>
                <w:color w:val="auto"/>
              </w:rPr>
            </w:pPr>
            <w:r w:rsidRPr="00676A2B">
              <w:rPr>
                <w:rFonts w:ascii="Times New Roman" w:hAnsi="Times New Roman" w:cs="Times New Roman"/>
                <w:color w:val="auto"/>
              </w:rPr>
              <w:t xml:space="preserve">Hakka </w:t>
            </w:r>
          </w:p>
        </w:tc>
        <w:tc>
          <w:tcPr>
            <w:tcW w:w="506" w:type="pct"/>
          </w:tcPr>
          <w:p w:rsidR="0002597D" w:rsidRPr="00676A2B" w:rsidRDefault="0002597D" w:rsidP="000E7678">
            <w:pPr>
              <w:pStyle w:val="DecimalAligned"/>
              <w:rPr>
                <w:rFonts w:ascii="Times New Roman" w:hAnsi="Times New Roman" w:cs="Times New Roman"/>
                <w:color w:val="auto"/>
                <w:sz w:val="16"/>
                <w:szCs w:val="16"/>
              </w:rPr>
            </w:pPr>
          </w:p>
        </w:tc>
        <w:tc>
          <w:tcPr>
            <w:tcW w:w="306" w:type="pct"/>
          </w:tcPr>
          <w:p w:rsidR="0002597D" w:rsidRPr="00676A2B" w:rsidRDefault="0002597D" w:rsidP="000E7678">
            <w:pPr>
              <w:pStyle w:val="DecimalAligned"/>
              <w:rPr>
                <w:rFonts w:ascii="Times New Roman" w:hAnsi="Times New Roman" w:cs="Times New Roman"/>
                <w:color w:val="auto"/>
                <w:sz w:val="16"/>
                <w:szCs w:val="16"/>
              </w:rPr>
            </w:pPr>
          </w:p>
        </w:tc>
        <w:tc>
          <w:tcPr>
            <w:tcW w:w="439" w:type="pct"/>
          </w:tcPr>
          <w:p w:rsidR="0002597D" w:rsidRPr="00676A2B" w:rsidRDefault="0002597D" w:rsidP="000E7678">
            <w:pPr>
              <w:pStyle w:val="DecimalAligned"/>
              <w:tabs>
                <w:tab w:val="clear" w:pos="360"/>
                <w:tab w:val="decimal" w:pos="-59"/>
              </w:tabs>
              <w:rPr>
                <w:rFonts w:ascii="Times New Roman" w:hAnsi="Times New Roman" w:cs="Times New Roman"/>
                <w:color w:val="auto"/>
                <w:sz w:val="16"/>
                <w:szCs w:val="16"/>
              </w:rPr>
            </w:pPr>
            <w:r w:rsidRPr="00676A2B">
              <w:rPr>
                <w:rFonts w:ascii="Times New Roman" w:hAnsi="Times New Roman" w:cs="Times New Roman"/>
                <w:color w:val="auto"/>
                <w:sz w:val="16"/>
                <w:szCs w:val="16"/>
              </w:rPr>
              <w:t>1.03</w:t>
            </w:r>
          </w:p>
        </w:tc>
        <w:tc>
          <w:tcPr>
            <w:tcW w:w="366" w:type="pct"/>
          </w:tcPr>
          <w:p w:rsidR="0002597D" w:rsidRPr="00676A2B" w:rsidRDefault="00546DC3"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.026</w:t>
            </w:r>
          </w:p>
        </w:tc>
        <w:tc>
          <w:tcPr>
            <w:tcW w:w="521"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p>
        </w:tc>
        <w:tc>
          <w:tcPr>
            <w:tcW w:w="424"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p>
        </w:tc>
        <w:tc>
          <w:tcPr>
            <w:tcW w:w="433" w:type="pct"/>
          </w:tcPr>
          <w:p w:rsidR="0002597D" w:rsidRPr="00676A2B" w:rsidRDefault="0002597D" w:rsidP="00D55313">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.806</w:t>
            </w:r>
          </w:p>
        </w:tc>
        <w:tc>
          <w:tcPr>
            <w:tcW w:w="420" w:type="pct"/>
          </w:tcPr>
          <w:p w:rsidR="0002597D" w:rsidRPr="00676A2B" w:rsidRDefault="004424D9" w:rsidP="00D55313">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-.215</w:t>
            </w:r>
          </w:p>
        </w:tc>
        <w:tc>
          <w:tcPr>
            <w:tcW w:w="122" w:type="pct"/>
          </w:tcPr>
          <w:p w:rsidR="0002597D" w:rsidRPr="00676A2B" w:rsidRDefault="0002597D" w:rsidP="000E7678">
            <w:pPr>
              <w:pStyle w:val="DecimalAligned"/>
              <w:tabs>
                <w:tab w:val="clear" w:pos="360"/>
                <w:tab w:val="decimal" w:pos="0"/>
              </w:tabs>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ind w:left="180"/>
              <w:rPr>
                <w:rFonts w:ascii="Times New Roman" w:hAnsi="Times New Roman" w:cs="Times New Roman"/>
                <w:color w:val="auto"/>
              </w:rPr>
            </w:pPr>
            <w:r w:rsidRPr="00676A2B">
              <w:rPr>
                <w:rFonts w:ascii="Times New Roman" w:hAnsi="Times New Roman" w:cs="Times New Roman"/>
                <w:color w:val="auto"/>
              </w:rPr>
              <w:t>Aborigine</w:t>
            </w:r>
          </w:p>
        </w:tc>
        <w:tc>
          <w:tcPr>
            <w:tcW w:w="506" w:type="pct"/>
          </w:tcPr>
          <w:p w:rsidR="0002597D" w:rsidRPr="00676A2B" w:rsidRDefault="0002597D" w:rsidP="000E7678">
            <w:pPr>
              <w:pStyle w:val="DecimalAligned"/>
              <w:rPr>
                <w:rFonts w:ascii="Times New Roman" w:hAnsi="Times New Roman" w:cs="Times New Roman"/>
                <w:color w:val="auto"/>
                <w:sz w:val="16"/>
                <w:szCs w:val="16"/>
              </w:rPr>
            </w:pPr>
          </w:p>
        </w:tc>
        <w:tc>
          <w:tcPr>
            <w:tcW w:w="306"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p>
        </w:tc>
        <w:tc>
          <w:tcPr>
            <w:tcW w:w="439"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1.784</w:t>
            </w:r>
          </w:p>
        </w:tc>
        <w:tc>
          <w:tcPr>
            <w:tcW w:w="366" w:type="pct"/>
          </w:tcPr>
          <w:p w:rsidR="0002597D" w:rsidRPr="00676A2B" w:rsidRDefault="00546DC3"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.579</w:t>
            </w:r>
          </w:p>
        </w:tc>
        <w:tc>
          <w:tcPr>
            <w:tcW w:w="521"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p>
        </w:tc>
        <w:tc>
          <w:tcPr>
            <w:tcW w:w="424"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p>
        </w:tc>
        <w:tc>
          <w:tcPr>
            <w:tcW w:w="433" w:type="pct"/>
          </w:tcPr>
          <w:p w:rsidR="0002597D" w:rsidRPr="00676A2B" w:rsidRDefault="0002597D" w:rsidP="00D55313">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1.162</w:t>
            </w:r>
          </w:p>
        </w:tc>
        <w:tc>
          <w:tcPr>
            <w:tcW w:w="420" w:type="pct"/>
          </w:tcPr>
          <w:p w:rsidR="0002597D" w:rsidRPr="00676A2B" w:rsidRDefault="004424D9" w:rsidP="00D55313">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.151</w:t>
            </w:r>
          </w:p>
        </w:tc>
        <w:tc>
          <w:tcPr>
            <w:tcW w:w="122" w:type="pct"/>
          </w:tcPr>
          <w:p w:rsidR="0002597D" w:rsidRPr="00676A2B" w:rsidRDefault="0002597D" w:rsidP="000E7678">
            <w:pPr>
              <w:pStyle w:val="DecimalAligned"/>
              <w:tabs>
                <w:tab w:val="clear" w:pos="360"/>
                <w:tab w:val="decimal" w:pos="0"/>
              </w:tabs>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rPr>
                <w:rFonts w:ascii="Times New Roman" w:hAnsi="Times New Roman" w:cs="Times New Roman"/>
                <w:color w:val="auto"/>
              </w:rPr>
            </w:pPr>
            <w:r w:rsidRPr="00676A2B">
              <w:rPr>
                <w:rFonts w:ascii="Times New Roman" w:hAnsi="Times New Roman" w:cs="Times New Roman"/>
                <w:color w:val="auto"/>
              </w:rPr>
              <w:t>Economic</w:t>
            </w:r>
          </w:p>
        </w:tc>
        <w:tc>
          <w:tcPr>
            <w:tcW w:w="506" w:type="pct"/>
          </w:tcPr>
          <w:p w:rsidR="0002597D" w:rsidRPr="00676A2B" w:rsidRDefault="0002597D" w:rsidP="000E7678">
            <w:pPr>
              <w:pStyle w:val="DecimalAligned"/>
              <w:rPr>
                <w:rFonts w:ascii="Times New Roman" w:hAnsi="Times New Roman" w:cs="Times New Roman"/>
                <w:color w:val="auto"/>
                <w:sz w:val="16"/>
                <w:szCs w:val="16"/>
              </w:rPr>
            </w:pPr>
          </w:p>
        </w:tc>
        <w:tc>
          <w:tcPr>
            <w:tcW w:w="306" w:type="pct"/>
          </w:tcPr>
          <w:p w:rsidR="0002597D" w:rsidRPr="00676A2B" w:rsidRDefault="0002597D" w:rsidP="000E7678">
            <w:pPr>
              <w:pStyle w:val="DecimalAligned"/>
              <w:rPr>
                <w:rFonts w:ascii="Times New Roman" w:hAnsi="Times New Roman" w:cs="Times New Roman"/>
                <w:color w:val="auto"/>
                <w:sz w:val="16"/>
                <w:szCs w:val="16"/>
              </w:rPr>
            </w:pPr>
          </w:p>
        </w:tc>
        <w:tc>
          <w:tcPr>
            <w:tcW w:w="439" w:type="pct"/>
          </w:tcPr>
          <w:p w:rsidR="0002597D" w:rsidRPr="00676A2B" w:rsidRDefault="0002597D" w:rsidP="000E7678">
            <w:pPr>
              <w:pStyle w:val="DecimalAligned"/>
              <w:rPr>
                <w:rFonts w:ascii="Times New Roman" w:hAnsi="Times New Roman" w:cs="Times New Roman"/>
                <w:color w:val="auto"/>
                <w:sz w:val="16"/>
                <w:szCs w:val="16"/>
              </w:rPr>
            </w:pPr>
          </w:p>
        </w:tc>
        <w:tc>
          <w:tcPr>
            <w:tcW w:w="366" w:type="pct"/>
          </w:tcPr>
          <w:p w:rsidR="0002597D" w:rsidRPr="00676A2B" w:rsidRDefault="0002597D" w:rsidP="000E7678">
            <w:pPr>
              <w:pStyle w:val="DecimalAligned"/>
              <w:rPr>
                <w:rFonts w:ascii="Times New Roman" w:hAnsi="Times New Roman" w:cs="Times New Roman"/>
                <w:color w:val="auto"/>
                <w:sz w:val="16"/>
                <w:szCs w:val="16"/>
              </w:rPr>
            </w:pPr>
          </w:p>
        </w:tc>
        <w:tc>
          <w:tcPr>
            <w:tcW w:w="521" w:type="pct"/>
          </w:tcPr>
          <w:p w:rsidR="0002597D" w:rsidRPr="00676A2B" w:rsidRDefault="0002597D" w:rsidP="000E7678">
            <w:pPr>
              <w:pStyle w:val="DecimalAligned"/>
              <w:rPr>
                <w:rFonts w:ascii="Times New Roman" w:hAnsi="Times New Roman" w:cs="Times New Roman"/>
                <w:color w:val="auto"/>
                <w:sz w:val="16"/>
                <w:szCs w:val="16"/>
              </w:rPr>
            </w:pPr>
          </w:p>
        </w:tc>
        <w:tc>
          <w:tcPr>
            <w:tcW w:w="424" w:type="pct"/>
          </w:tcPr>
          <w:p w:rsidR="0002597D" w:rsidRPr="00676A2B" w:rsidRDefault="0002597D" w:rsidP="000E7678">
            <w:pPr>
              <w:pStyle w:val="DecimalAligned"/>
              <w:rPr>
                <w:rFonts w:ascii="Times New Roman" w:hAnsi="Times New Roman" w:cs="Times New Roman"/>
                <w:color w:val="auto"/>
                <w:sz w:val="16"/>
                <w:szCs w:val="16"/>
              </w:rPr>
            </w:pPr>
          </w:p>
        </w:tc>
        <w:tc>
          <w:tcPr>
            <w:tcW w:w="433" w:type="pct"/>
          </w:tcPr>
          <w:p w:rsidR="0002597D" w:rsidRPr="00676A2B" w:rsidRDefault="0002597D" w:rsidP="00D55313">
            <w:pPr>
              <w:pStyle w:val="DecimalAligned"/>
              <w:rPr>
                <w:rFonts w:ascii="Times New Roman" w:hAnsi="Times New Roman" w:cs="Times New Roman"/>
                <w:color w:val="auto"/>
                <w:sz w:val="16"/>
                <w:szCs w:val="16"/>
              </w:rPr>
            </w:pPr>
          </w:p>
        </w:tc>
        <w:tc>
          <w:tcPr>
            <w:tcW w:w="420" w:type="pct"/>
          </w:tcPr>
          <w:p w:rsidR="0002597D" w:rsidRPr="00676A2B" w:rsidRDefault="0002597D" w:rsidP="00D55313">
            <w:pPr>
              <w:pStyle w:val="DecimalAligned"/>
              <w:rPr>
                <w:rFonts w:ascii="Times New Roman" w:hAnsi="Times New Roman" w:cs="Times New Roman"/>
                <w:color w:val="auto"/>
                <w:sz w:val="16"/>
                <w:szCs w:val="16"/>
              </w:rPr>
            </w:pPr>
          </w:p>
        </w:tc>
        <w:tc>
          <w:tcPr>
            <w:tcW w:w="122" w:type="pct"/>
          </w:tcPr>
          <w:p w:rsidR="0002597D" w:rsidRPr="00676A2B" w:rsidRDefault="0002597D" w:rsidP="000E7678">
            <w:pPr>
              <w:pStyle w:val="DecimalAligned"/>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ind w:left="180"/>
              <w:rPr>
                <w:rFonts w:ascii="Times New Roman" w:hAnsi="Times New Roman" w:cs="Times New Roman"/>
                <w:color w:val="auto"/>
              </w:rPr>
            </w:pPr>
            <w:r w:rsidRPr="00676A2B">
              <w:rPr>
                <w:rFonts w:ascii="Times New Roman" w:hAnsi="Times New Roman" w:cs="Times New Roman"/>
                <w:color w:val="auto"/>
              </w:rPr>
              <w:t>Income</w:t>
            </w:r>
          </w:p>
        </w:tc>
        <w:tc>
          <w:tcPr>
            <w:tcW w:w="506" w:type="pct"/>
          </w:tcPr>
          <w:p w:rsidR="0002597D" w:rsidRPr="00676A2B" w:rsidRDefault="0002597D" w:rsidP="000E7678">
            <w:pPr>
              <w:rPr>
                <w:rFonts w:ascii="Times New Roman" w:hAnsi="Times New Roman" w:cs="Times New Roman"/>
                <w:color w:val="auto"/>
                <w:sz w:val="16"/>
                <w:szCs w:val="16"/>
              </w:rPr>
            </w:pPr>
            <w:r w:rsidRPr="00676A2B">
              <w:rPr>
                <w:rFonts w:ascii="Times New Roman" w:hAnsi="Times New Roman" w:cs="Times New Roman"/>
                <w:color w:val="auto"/>
                <w:sz w:val="16"/>
                <w:szCs w:val="16"/>
              </w:rPr>
              <w:t>.974</w:t>
            </w:r>
          </w:p>
        </w:tc>
        <w:tc>
          <w:tcPr>
            <w:tcW w:w="306" w:type="pct"/>
          </w:tcPr>
          <w:p w:rsidR="0002597D" w:rsidRPr="00676A2B" w:rsidRDefault="00546DC3" w:rsidP="000E7678">
            <w:pPr>
              <w:rPr>
                <w:rFonts w:ascii="Times New Roman" w:hAnsi="Times New Roman" w:cs="Times New Roman"/>
                <w:color w:val="auto"/>
                <w:sz w:val="16"/>
                <w:szCs w:val="16"/>
              </w:rPr>
            </w:pPr>
            <w:r>
              <w:rPr>
                <w:rFonts w:ascii="Times New Roman" w:hAnsi="Times New Roman" w:cs="Times New Roman"/>
                <w:color w:val="auto"/>
                <w:sz w:val="16"/>
                <w:szCs w:val="16"/>
              </w:rPr>
              <w:t>-.026</w:t>
            </w:r>
          </w:p>
        </w:tc>
        <w:tc>
          <w:tcPr>
            <w:tcW w:w="439" w:type="pct"/>
          </w:tcPr>
          <w:p w:rsidR="0002597D" w:rsidRPr="00676A2B" w:rsidRDefault="0002597D" w:rsidP="000E7678">
            <w:pPr>
              <w:rPr>
                <w:rFonts w:ascii="Times New Roman" w:hAnsi="Times New Roman" w:cs="Times New Roman"/>
                <w:color w:val="auto"/>
                <w:sz w:val="16"/>
                <w:szCs w:val="16"/>
              </w:rPr>
            </w:pPr>
            <w:r w:rsidRPr="00676A2B">
              <w:rPr>
                <w:rFonts w:ascii="Times New Roman" w:hAnsi="Times New Roman" w:cs="Times New Roman"/>
                <w:color w:val="auto"/>
                <w:sz w:val="16"/>
                <w:szCs w:val="16"/>
              </w:rPr>
              <w:t>.975</w:t>
            </w:r>
          </w:p>
        </w:tc>
        <w:tc>
          <w:tcPr>
            <w:tcW w:w="366" w:type="pct"/>
          </w:tcPr>
          <w:p w:rsidR="0002597D" w:rsidRPr="00676A2B" w:rsidRDefault="00546DC3" w:rsidP="000E7678">
            <w:pPr>
              <w:rPr>
                <w:rFonts w:ascii="Times New Roman" w:hAnsi="Times New Roman" w:cs="Times New Roman"/>
                <w:color w:val="auto"/>
                <w:sz w:val="16"/>
                <w:szCs w:val="16"/>
              </w:rPr>
            </w:pPr>
            <w:r>
              <w:rPr>
                <w:rFonts w:ascii="Times New Roman" w:hAnsi="Times New Roman" w:cs="Times New Roman"/>
                <w:color w:val="auto"/>
                <w:sz w:val="16"/>
                <w:szCs w:val="16"/>
              </w:rPr>
              <w:t>-.026</w:t>
            </w:r>
          </w:p>
        </w:tc>
        <w:tc>
          <w:tcPr>
            <w:tcW w:w="521" w:type="pct"/>
          </w:tcPr>
          <w:p w:rsidR="0002597D" w:rsidRPr="00676A2B" w:rsidRDefault="0002597D" w:rsidP="000E7678">
            <w:pPr>
              <w:rPr>
                <w:rFonts w:ascii="Times New Roman" w:hAnsi="Times New Roman" w:cs="Times New Roman"/>
                <w:color w:val="auto"/>
                <w:sz w:val="16"/>
                <w:szCs w:val="16"/>
              </w:rPr>
            </w:pPr>
            <w:r w:rsidRPr="00676A2B">
              <w:rPr>
                <w:rFonts w:ascii="Times New Roman" w:hAnsi="Times New Roman" w:cs="Times New Roman"/>
                <w:color w:val="auto"/>
                <w:sz w:val="16"/>
                <w:szCs w:val="16"/>
              </w:rPr>
              <w:t>1.016</w:t>
            </w:r>
          </w:p>
        </w:tc>
        <w:tc>
          <w:tcPr>
            <w:tcW w:w="424" w:type="pct"/>
          </w:tcPr>
          <w:p w:rsidR="0002597D" w:rsidRPr="00676A2B" w:rsidRDefault="0043526B" w:rsidP="000E7678">
            <w:pPr>
              <w:rPr>
                <w:rFonts w:ascii="Times New Roman" w:hAnsi="Times New Roman" w:cs="Times New Roman"/>
                <w:color w:val="auto"/>
                <w:sz w:val="16"/>
                <w:szCs w:val="16"/>
              </w:rPr>
            </w:pPr>
            <w:r>
              <w:rPr>
                <w:rFonts w:ascii="Times New Roman" w:hAnsi="Times New Roman" w:cs="Times New Roman"/>
                <w:color w:val="auto"/>
                <w:sz w:val="16"/>
                <w:szCs w:val="16"/>
              </w:rPr>
              <w:t>.016</w:t>
            </w:r>
          </w:p>
        </w:tc>
        <w:tc>
          <w:tcPr>
            <w:tcW w:w="433" w:type="pct"/>
          </w:tcPr>
          <w:p w:rsidR="0002597D" w:rsidRPr="00676A2B" w:rsidRDefault="0002597D" w:rsidP="00D55313">
            <w:pPr>
              <w:rPr>
                <w:rFonts w:ascii="Times New Roman" w:hAnsi="Times New Roman" w:cs="Times New Roman"/>
                <w:color w:val="auto"/>
                <w:sz w:val="16"/>
                <w:szCs w:val="16"/>
              </w:rPr>
            </w:pPr>
            <w:r w:rsidRPr="00676A2B">
              <w:rPr>
                <w:rFonts w:ascii="Times New Roman" w:hAnsi="Times New Roman" w:cs="Times New Roman"/>
                <w:color w:val="auto"/>
                <w:sz w:val="16"/>
                <w:szCs w:val="16"/>
              </w:rPr>
              <w:t>1.015</w:t>
            </w:r>
          </w:p>
        </w:tc>
        <w:tc>
          <w:tcPr>
            <w:tcW w:w="420" w:type="pct"/>
          </w:tcPr>
          <w:p w:rsidR="0002597D" w:rsidRPr="00676A2B" w:rsidRDefault="004424D9" w:rsidP="00D55313">
            <w:pPr>
              <w:rPr>
                <w:rFonts w:ascii="Times New Roman" w:hAnsi="Times New Roman" w:cs="Times New Roman"/>
                <w:color w:val="auto"/>
                <w:sz w:val="16"/>
                <w:szCs w:val="16"/>
              </w:rPr>
            </w:pPr>
            <w:r>
              <w:rPr>
                <w:rFonts w:ascii="Times New Roman" w:hAnsi="Times New Roman" w:cs="Times New Roman"/>
                <w:color w:val="auto"/>
                <w:sz w:val="16"/>
                <w:szCs w:val="16"/>
              </w:rPr>
              <w:t>.015</w:t>
            </w:r>
          </w:p>
        </w:tc>
        <w:tc>
          <w:tcPr>
            <w:tcW w:w="122" w:type="pct"/>
          </w:tcPr>
          <w:p w:rsidR="0002597D" w:rsidRPr="00676A2B" w:rsidRDefault="0002597D" w:rsidP="000E7678">
            <w:pPr>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ind w:left="180"/>
              <w:rPr>
                <w:rFonts w:ascii="Times New Roman" w:hAnsi="Times New Roman" w:cs="Times New Roman"/>
                <w:color w:val="auto"/>
              </w:rPr>
            </w:pPr>
            <w:r w:rsidRPr="00676A2B">
              <w:rPr>
                <w:rFonts w:ascii="Times New Roman" w:hAnsi="Times New Roman" w:cs="Times New Roman"/>
                <w:color w:val="auto"/>
              </w:rPr>
              <w:t>Confidence in economy</w:t>
            </w:r>
          </w:p>
        </w:tc>
        <w:tc>
          <w:tcPr>
            <w:tcW w:w="506" w:type="pct"/>
          </w:tcPr>
          <w:p w:rsidR="0002597D" w:rsidRPr="00676A2B" w:rsidRDefault="0002597D" w:rsidP="000E7678">
            <w:pPr>
              <w:rPr>
                <w:rFonts w:ascii="Times New Roman" w:hAnsi="Times New Roman" w:cs="Times New Roman"/>
                <w:color w:val="auto"/>
                <w:sz w:val="16"/>
                <w:szCs w:val="16"/>
              </w:rPr>
            </w:pPr>
            <w:r w:rsidRPr="00676A2B">
              <w:rPr>
                <w:rFonts w:ascii="Times New Roman" w:hAnsi="Times New Roman" w:cs="Times New Roman"/>
                <w:color w:val="auto"/>
                <w:sz w:val="16"/>
                <w:szCs w:val="16"/>
              </w:rPr>
              <w:t>1.078</w:t>
            </w:r>
          </w:p>
        </w:tc>
        <w:tc>
          <w:tcPr>
            <w:tcW w:w="306" w:type="pct"/>
          </w:tcPr>
          <w:p w:rsidR="0002597D" w:rsidRPr="00676A2B" w:rsidRDefault="00546DC3" w:rsidP="000E7678">
            <w:pPr>
              <w:rPr>
                <w:rFonts w:ascii="Times New Roman" w:hAnsi="Times New Roman" w:cs="Times New Roman"/>
                <w:color w:val="auto"/>
                <w:sz w:val="16"/>
                <w:szCs w:val="16"/>
              </w:rPr>
            </w:pPr>
            <w:r>
              <w:rPr>
                <w:rFonts w:ascii="Times New Roman" w:hAnsi="Times New Roman" w:cs="Times New Roman"/>
                <w:color w:val="auto"/>
                <w:sz w:val="16"/>
                <w:szCs w:val="16"/>
              </w:rPr>
              <w:t>.075</w:t>
            </w:r>
          </w:p>
        </w:tc>
        <w:tc>
          <w:tcPr>
            <w:tcW w:w="439" w:type="pct"/>
          </w:tcPr>
          <w:p w:rsidR="0002597D" w:rsidRPr="00676A2B" w:rsidRDefault="0002597D" w:rsidP="000E7678">
            <w:pPr>
              <w:rPr>
                <w:rFonts w:ascii="Times New Roman" w:hAnsi="Times New Roman" w:cs="Times New Roman"/>
                <w:color w:val="auto"/>
                <w:sz w:val="16"/>
                <w:szCs w:val="16"/>
              </w:rPr>
            </w:pPr>
            <w:r w:rsidRPr="00676A2B">
              <w:rPr>
                <w:rFonts w:ascii="Times New Roman" w:hAnsi="Times New Roman" w:cs="Times New Roman"/>
                <w:color w:val="auto"/>
                <w:sz w:val="16"/>
                <w:szCs w:val="16"/>
              </w:rPr>
              <w:t>1.074</w:t>
            </w:r>
          </w:p>
        </w:tc>
        <w:tc>
          <w:tcPr>
            <w:tcW w:w="366" w:type="pct"/>
          </w:tcPr>
          <w:p w:rsidR="0002597D" w:rsidRPr="00676A2B" w:rsidRDefault="00546DC3" w:rsidP="000E7678">
            <w:pPr>
              <w:rPr>
                <w:rFonts w:ascii="Times New Roman" w:hAnsi="Times New Roman" w:cs="Times New Roman"/>
                <w:color w:val="auto"/>
                <w:sz w:val="16"/>
                <w:szCs w:val="16"/>
              </w:rPr>
            </w:pPr>
            <w:r>
              <w:rPr>
                <w:rFonts w:ascii="Times New Roman" w:hAnsi="Times New Roman" w:cs="Times New Roman"/>
                <w:color w:val="auto"/>
                <w:sz w:val="16"/>
                <w:szCs w:val="16"/>
              </w:rPr>
              <w:t>.071</w:t>
            </w:r>
          </w:p>
        </w:tc>
        <w:tc>
          <w:tcPr>
            <w:tcW w:w="521" w:type="pct"/>
          </w:tcPr>
          <w:p w:rsidR="0002597D" w:rsidRPr="00676A2B" w:rsidRDefault="0002597D" w:rsidP="000E7678">
            <w:pPr>
              <w:rPr>
                <w:rFonts w:ascii="Times New Roman" w:hAnsi="Times New Roman" w:cs="Times New Roman"/>
                <w:color w:val="auto"/>
                <w:sz w:val="16"/>
                <w:szCs w:val="16"/>
              </w:rPr>
            </w:pPr>
            <w:r w:rsidRPr="00676A2B">
              <w:rPr>
                <w:rFonts w:ascii="Times New Roman" w:hAnsi="Times New Roman" w:cs="Times New Roman"/>
                <w:color w:val="auto"/>
                <w:sz w:val="16"/>
                <w:szCs w:val="16"/>
              </w:rPr>
              <w:t>1.033</w:t>
            </w:r>
          </w:p>
        </w:tc>
        <w:tc>
          <w:tcPr>
            <w:tcW w:w="424" w:type="pct"/>
          </w:tcPr>
          <w:p w:rsidR="0002597D" w:rsidRPr="00676A2B" w:rsidRDefault="0043526B" w:rsidP="000E7678">
            <w:pPr>
              <w:rPr>
                <w:rFonts w:ascii="Times New Roman" w:hAnsi="Times New Roman" w:cs="Times New Roman"/>
                <w:color w:val="auto"/>
                <w:sz w:val="16"/>
                <w:szCs w:val="16"/>
              </w:rPr>
            </w:pPr>
            <w:r>
              <w:rPr>
                <w:rFonts w:ascii="Times New Roman" w:hAnsi="Times New Roman" w:cs="Times New Roman"/>
                <w:color w:val="auto"/>
                <w:sz w:val="16"/>
                <w:szCs w:val="16"/>
              </w:rPr>
              <w:t>.033</w:t>
            </w:r>
          </w:p>
        </w:tc>
        <w:tc>
          <w:tcPr>
            <w:tcW w:w="433" w:type="pct"/>
          </w:tcPr>
          <w:p w:rsidR="0002597D" w:rsidRPr="00676A2B" w:rsidRDefault="0002597D" w:rsidP="00D55313">
            <w:pPr>
              <w:rPr>
                <w:rFonts w:ascii="Times New Roman" w:hAnsi="Times New Roman" w:cs="Times New Roman"/>
                <w:color w:val="auto"/>
                <w:sz w:val="16"/>
                <w:szCs w:val="16"/>
              </w:rPr>
            </w:pPr>
            <w:r w:rsidRPr="00676A2B">
              <w:rPr>
                <w:rFonts w:ascii="Times New Roman" w:hAnsi="Times New Roman" w:cs="Times New Roman"/>
                <w:color w:val="auto"/>
                <w:sz w:val="16"/>
                <w:szCs w:val="16"/>
              </w:rPr>
              <w:t>1.008</w:t>
            </w:r>
          </w:p>
        </w:tc>
        <w:tc>
          <w:tcPr>
            <w:tcW w:w="420" w:type="pct"/>
          </w:tcPr>
          <w:p w:rsidR="0002597D" w:rsidRPr="00676A2B" w:rsidRDefault="004424D9" w:rsidP="00D55313">
            <w:pPr>
              <w:rPr>
                <w:rFonts w:ascii="Times New Roman" w:hAnsi="Times New Roman" w:cs="Times New Roman"/>
                <w:color w:val="auto"/>
                <w:sz w:val="16"/>
                <w:szCs w:val="16"/>
              </w:rPr>
            </w:pPr>
            <w:r>
              <w:rPr>
                <w:rFonts w:ascii="Times New Roman" w:hAnsi="Times New Roman" w:cs="Times New Roman"/>
                <w:color w:val="auto"/>
                <w:sz w:val="16"/>
                <w:szCs w:val="16"/>
              </w:rPr>
              <w:t>.008</w:t>
            </w:r>
          </w:p>
        </w:tc>
        <w:tc>
          <w:tcPr>
            <w:tcW w:w="122" w:type="pct"/>
          </w:tcPr>
          <w:p w:rsidR="0002597D" w:rsidRPr="00676A2B" w:rsidRDefault="0002597D" w:rsidP="000E7678">
            <w:pPr>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ind w:left="180"/>
              <w:rPr>
                <w:rFonts w:ascii="Times New Roman" w:hAnsi="Times New Roman" w:cs="Times New Roman"/>
                <w:color w:val="auto"/>
              </w:rPr>
            </w:pPr>
            <w:r w:rsidRPr="00676A2B">
              <w:rPr>
                <w:rFonts w:ascii="Times New Roman" w:hAnsi="Times New Roman" w:cs="Times New Roman"/>
                <w:color w:val="auto"/>
              </w:rPr>
              <w:t>Concerned about losing job</w:t>
            </w:r>
          </w:p>
        </w:tc>
        <w:tc>
          <w:tcPr>
            <w:tcW w:w="506" w:type="pct"/>
          </w:tcPr>
          <w:p w:rsidR="0002597D" w:rsidRPr="00676A2B" w:rsidRDefault="0002597D" w:rsidP="000E7678">
            <w:pPr>
              <w:rPr>
                <w:rFonts w:ascii="Times New Roman" w:hAnsi="Times New Roman" w:cs="Times New Roman"/>
                <w:color w:val="auto"/>
                <w:sz w:val="16"/>
                <w:szCs w:val="16"/>
              </w:rPr>
            </w:pPr>
            <w:r w:rsidRPr="00676A2B">
              <w:rPr>
                <w:rFonts w:ascii="Times New Roman" w:hAnsi="Times New Roman" w:cs="Times New Roman"/>
                <w:color w:val="auto"/>
                <w:sz w:val="16"/>
                <w:szCs w:val="16"/>
              </w:rPr>
              <w:t>1.076</w:t>
            </w:r>
          </w:p>
        </w:tc>
        <w:tc>
          <w:tcPr>
            <w:tcW w:w="306" w:type="pct"/>
          </w:tcPr>
          <w:p w:rsidR="0002597D" w:rsidRPr="00676A2B" w:rsidRDefault="00546DC3" w:rsidP="000E7678">
            <w:pPr>
              <w:rPr>
                <w:rFonts w:ascii="Times New Roman" w:hAnsi="Times New Roman" w:cs="Times New Roman"/>
                <w:color w:val="auto"/>
                <w:sz w:val="16"/>
                <w:szCs w:val="16"/>
              </w:rPr>
            </w:pPr>
            <w:r>
              <w:rPr>
                <w:rFonts w:ascii="Times New Roman" w:hAnsi="Times New Roman" w:cs="Times New Roman"/>
                <w:color w:val="auto"/>
                <w:sz w:val="16"/>
                <w:szCs w:val="16"/>
              </w:rPr>
              <w:t>.073</w:t>
            </w:r>
          </w:p>
        </w:tc>
        <w:tc>
          <w:tcPr>
            <w:tcW w:w="439" w:type="pct"/>
          </w:tcPr>
          <w:p w:rsidR="0002597D" w:rsidRPr="00676A2B" w:rsidRDefault="0002597D" w:rsidP="000E7678">
            <w:pPr>
              <w:rPr>
                <w:rFonts w:ascii="Times New Roman" w:hAnsi="Times New Roman" w:cs="Times New Roman"/>
                <w:color w:val="auto"/>
                <w:sz w:val="16"/>
                <w:szCs w:val="16"/>
              </w:rPr>
            </w:pPr>
            <w:r w:rsidRPr="00676A2B">
              <w:rPr>
                <w:rFonts w:ascii="Times New Roman" w:hAnsi="Times New Roman" w:cs="Times New Roman"/>
                <w:color w:val="auto"/>
                <w:sz w:val="16"/>
                <w:szCs w:val="16"/>
              </w:rPr>
              <w:t>1.067</w:t>
            </w:r>
          </w:p>
        </w:tc>
        <w:tc>
          <w:tcPr>
            <w:tcW w:w="366" w:type="pct"/>
          </w:tcPr>
          <w:p w:rsidR="0002597D" w:rsidRPr="00676A2B" w:rsidRDefault="00546DC3" w:rsidP="000E7678">
            <w:pPr>
              <w:rPr>
                <w:rFonts w:ascii="Times New Roman" w:hAnsi="Times New Roman" w:cs="Times New Roman"/>
                <w:color w:val="auto"/>
                <w:sz w:val="16"/>
                <w:szCs w:val="16"/>
              </w:rPr>
            </w:pPr>
            <w:r>
              <w:rPr>
                <w:rFonts w:ascii="Times New Roman" w:hAnsi="Times New Roman" w:cs="Times New Roman"/>
                <w:color w:val="auto"/>
                <w:sz w:val="16"/>
                <w:szCs w:val="16"/>
              </w:rPr>
              <w:t>.065</w:t>
            </w:r>
          </w:p>
        </w:tc>
        <w:tc>
          <w:tcPr>
            <w:tcW w:w="521" w:type="pct"/>
          </w:tcPr>
          <w:p w:rsidR="0002597D" w:rsidRPr="00676A2B" w:rsidRDefault="0002597D" w:rsidP="000E7678">
            <w:pPr>
              <w:rPr>
                <w:rFonts w:ascii="Times New Roman" w:hAnsi="Times New Roman" w:cs="Times New Roman"/>
                <w:color w:val="auto"/>
                <w:sz w:val="16"/>
                <w:szCs w:val="16"/>
              </w:rPr>
            </w:pPr>
            <w:r w:rsidRPr="00676A2B">
              <w:rPr>
                <w:rFonts w:ascii="Times New Roman" w:hAnsi="Times New Roman" w:cs="Times New Roman"/>
                <w:color w:val="auto"/>
                <w:sz w:val="16"/>
                <w:szCs w:val="16"/>
              </w:rPr>
              <w:t>1.066</w:t>
            </w:r>
          </w:p>
        </w:tc>
        <w:tc>
          <w:tcPr>
            <w:tcW w:w="424" w:type="pct"/>
          </w:tcPr>
          <w:p w:rsidR="0002597D" w:rsidRPr="00676A2B" w:rsidRDefault="004424D9" w:rsidP="000E7678">
            <w:pPr>
              <w:rPr>
                <w:rFonts w:ascii="Times New Roman" w:hAnsi="Times New Roman" w:cs="Times New Roman"/>
                <w:color w:val="auto"/>
                <w:sz w:val="16"/>
                <w:szCs w:val="16"/>
              </w:rPr>
            </w:pPr>
            <w:r>
              <w:rPr>
                <w:rFonts w:ascii="Times New Roman" w:hAnsi="Times New Roman" w:cs="Times New Roman"/>
                <w:color w:val="auto"/>
                <w:sz w:val="16"/>
                <w:szCs w:val="16"/>
              </w:rPr>
              <w:t>.064</w:t>
            </w:r>
          </w:p>
        </w:tc>
        <w:tc>
          <w:tcPr>
            <w:tcW w:w="433" w:type="pct"/>
          </w:tcPr>
          <w:p w:rsidR="0002597D" w:rsidRPr="00676A2B" w:rsidRDefault="0002597D" w:rsidP="00D55313">
            <w:pPr>
              <w:rPr>
                <w:rFonts w:ascii="Times New Roman" w:hAnsi="Times New Roman" w:cs="Times New Roman"/>
                <w:color w:val="auto"/>
                <w:sz w:val="16"/>
                <w:szCs w:val="16"/>
              </w:rPr>
            </w:pPr>
            <w:r w:rsidRPr="00676A2B">
              <w:rPr>
                <w:rFonts w:ascii="Times New Roman" w:hAnsi="Times New Roman" w:cs="Times New Roman"/>
                <w:color w:val="auto"/>
                <w:sz w:val="16"/>
                <w:szCs w:val="16"/>
              </w:rPr>
              <w:t>1.067</w:t>
            </w:r>
          </w:p>
        </w:tc>
        <w:tc>
          <w:tcPr>
            <w:tcW w:w="420" w:type="pct"/>
          </w:tcPr>
          <w:p w:rsidR="0002597D" w:rsidRPr="00676A2B" w:rsidRDefault="004424D9" w:rsidP="00D55313">
            <w:pPr>
              <w:rPr>
                <w:rFonts w:ascii="Times New Roman" w:hAnsi="Times New Roman" w:cs="Times New Roman"/>
                <w:color w:val="auto"/>
                <w:sz w:val="16"/>
                <w:szCs w:val="16"/>
              </w:rPr>
            </w:pPr>
            <w:r>
              <w:rPr>
                <w:rFonts w:ascii="Times New Roman" w:hAnsi="Times New Roman" w:cs="Times New Roman"/>
                <w:color w:val="auto"/>
                <w:sz w:val="16"/>
                <w:szCs w:val="16"/>
              </w:rPr>
              <w:t>.065</w:t>
            </w:r>
          </w:p>
        </w:tc>
        <w:tc>
          <w:tcPr>
            <w:tcW w:w="122" w:type="pct"/>
          </w:tcPr>
          <w:p w:rsidR="0002597D" w:rsidRPr="00676A2B" w:rsidRDefault="0002597D" w:rsidP="000E7678">
            <w:pPr>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rPr>
                <w:rFonts w:ascii="Times New Roman" w:hAnsi="Times New Roman" w:cs="Times New Roman"/>
                <w:color w:val="auto"/>
              </w:rPr>
            </w:pPr>
            <w:r w:rsidRPr="00676A2B">
              <w:rPr>
                <w:rFonts w:ascii="Times New Roman" w:hAnsi="Times New Roman" w:cs="Times New Roman"/>
                <w:color w:val="auto"/>
              </w:rPr>
              <w:t>Demographic</w:t>
            </w:r>
          </w:p>
        </w:tc>
        <w:tc>
          <w:tcPr>
            <w:tcW w:w="506" w:type="pct"/>
          </w:tcPr>
          <w:p w:rsidR="0002597D" w:rsidRPr="00676A2B" w:rsidRDefault="0002597D" w:rsidP="000E7678">
            <w:pPr>
              <w:pStyle w:val="DecimalAligned"/>
              <w:rPr>
                <w:rFonts w:ascii="Times New Roman" w:hAnsi="Times New Roman" w:cs="Times New Roman"/>
                <w:color w:val="auto"/>
                <w:sz w:val="16"/>
                <w:szCs w:val="16"/>
              </w:rPr>
            </w:pPr>
          </w:p>
        </w:tc>
        <w:tc>
          <w:tcPr>
            <w:tcW w:w="306"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p>
        </w:tc>
        <w:tc>
          <w:tcPr>
            <w:tcW w:w="439" w:type="pct"/>
          </w:tcPr>
          <w:p w:rsidR="0002597D" w:rsidRPr="00676A2B" w:rsidRDefault="0002597D" w:rsidP="000E7678">
            <w:pPr>
              <w:pStyle w:val="DecimalAligned"/>
              <w:rPr>
                <w:rFonts w:ascii="Times New Roman" w:hAnsi="Times New Roman" w:cs="Times New Roman"/>
                <w:color w:val="auto"/>
                <w:sz w:val="16"/>
                <w:szCs w:val="16"/>
              </w:rPr>
            </w:pPr>
          </w:p>
        </w:tc>
        <w:tc>
          <w:tcPr>
            <w:tcW w:w="366" w:type="pct"/>
          </w:tcPr>
          <w:p w:rsidR="0002597D" w:rsidRPr="00676A2B" w:rsidRDefault="0002597D" w:rsidP="000E7678">
            <w:pPr>
              <w:pStyle w:val="DecimalAligned"/>
              <w:rPr>
                <w:rFonts w:ascii="Times New Roman" w:hAnsi="Times New Roman" w:cs="Times New Roman"/>
                <w:color w:val="auto"/>
                <w:sz w:val="16"/>
                <w:szCs w:val="16"/>
              </w:rPr>
            </w:pPr>
          </w:p>
        </w:tc>
        <w:tc>
          <w:tcPr>
            <w:tcW w:w="521" w:type="pct"/>
          </w:tcPr>
          <w:p w:rsidR="0002597D" w:rsidRPr="00676A2B" w:rsidRDefault="0002597D" w:rsidP="000E7678">
            <w:pPr>
              <w:pStyle w:val="DecimalAligned"/>
              <w:rPr>
                <w:rFonts w:ascii="Times New Roman" w:hAnsi="Times New Roman" w:cs="Times New Roman"/>
                <w:color w:val="auto"/>
                <w:sz w:val="16"/>
                <w:szCs w:val="16"/>
              </w:rPr>
            </w:pPr>
          </w:p>
        </w:tc>
        <w:tc>
          <w:tcPr>
            <w:tcW w:w="424" w:type="pct"/>
          </w:tcPr>
          <w:p w:rsidR="0002597D" w:rsidRPr="00676A2B" w:rsidRDefault="0002597D" w:rsidP="000E7678">
            <w:pPr>
              <w:pStyle w:val="DecimalAligned"/>
              <w:rPr>
                <w:rFonts w:ascii="Times New Roman" w:hAnsi="Times New Roman" w:cs="Times New Roman"/>
                <w:color w:val="auto"/>
                <w:sz w:val="16"/>
                <w:szCs w:val="16"/>
              </w:rPr>
            </w:pPr>
          </w:p>
        </w:tc>
        <w:tc>
          <w:tcPr>
            <w:tcW w:w="433" w:type="pct"/>
          </w:tcPr>
          <w:p w:rsidR="0002597D" w:rsidRPr="00676A2B" w:rsidRDefault="0002597D" w:rsidP="00D55313">
            <w:pPr>
              <w:pStyle w:val="DecimalAligned"/>
              <w:rPr>
                <w:rFonts w:ascii="Times New Roman" w:hAnsi="Times New Roman" w:cs="Times New Roman"/>
                <w:color w:val="auto"/>
                <w:sz w:val="16"/>
                <w:szCs w:val="16"/>
              </w:rPr>
            </w:pPr>
          </w:p>
        </w:tc>
        <w:tc>
          <w:tcPr>
            <w:tcW w:w="420" w:type="pct"/>
          </w:tcPr>
          <w:p w:rsidR="0002597D" w:rsidRPr="00676A2B" w:rsidRDefault="0002597D" w:rsidP="00D55313">
            <w:pPr>
              <w:pStyle w:val="DecimalAligned"/>
              <w:rPr>
                <w:rFonts w:ascii="Times New Roman" w:hAnsi="Times New Roman" w:cs="Times New Roman"/>
                <w:color w:val="auto"/>
                <w:sz w:val="16"/>
                <w:szCs w:val="16"/>
              </w:rPr>
            </w:pPr>
          </w:p>
        </w:tc>
        <w:tc>
          <w:tcPr>
            <w:tcW w:w="122" w:type="pct"/>
          </w:tcPr>
          <w:p w:rsidR="0002597D" w:rsidRPr="00676A2B" w:rsidRDefault="0002597D" w:rsidP="000E7678">
            <w:pPr>
              <w:pStyle w:val="DecimalAligned"/>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ind w:left="180"/>
              <w:rPr>
                <w:rFonts w:ascii="Times New Roman" w:hAnsi="Times New Roman" w:cs="Times New Roman"/>
                <w:color w:val="auto"/>
              </w:rPr>
            </w:pPr>
            <w:r w:rsidRPr="00676A2B">
              <w:rPr>
                <w:rFonts w:ascii="Times New Roman" w:hAnsi="Times New Roman" w:cs="Times New Roman"/>
                <w:color w:val="auto"/>
              </w:rPr>
              <w:t>Age</w:t>
            </w:r>
          </w:p>
        </w:tc>
        <w:tc>
          <w:tcPr>
            <w:tcW w:w="506" w:type="pct"/>
          </w:tcPr>
          <w:p w:rsidR="0002597D" w:rsidRPr="00676A2B" w:rsidRDefault="0002597D" w:rsidP="000E7678">
            <w:pPr>
              <w:pStyle w:val="DecimalAligned"/>
              <w:tabs>
                <w:tab w:val="clear" w:pos="360"/>
                <w:tab w:val="decimal" w:pos="-17"/>
              </w:tabs>
              <w:rPr>
                <w:rFonts w:ascii="Times New Roman" w:hAnsi="Times New Roman" w:cs="Times New Roman"/>
                <w:color w:val="auto"/>
                <w:sz w:val="16"/>
                <w:szCs w:val="16"/>
              </w:rPr>
            </w:pPr>
            <w:r w:rsidRPr="00676A2B">
              <w:rPr>
                <w:rFonts w:ascii="Times New Roman" w:hAnsi="Times New Roman" w:cs="Times New Roman"/>
                <w:color w:val="auto"/>
                <w:sz w:val="16"/>
                <w:szCs w:val="16"/>
              </w:rPr>
              <w:t>1.145</w:t>
            </w:r>
          </w:p>
        </w:tc>
        <w:tc>
          <w:tcPr>
            <w:tcW w:w="306" w:type="pct"/>
          </w:tcPr>
          <w:p w:rsidR="0002597D" w:rsidRPr="00676A2B" w:rsidRDefault="00546DC3"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.135</w:t>
            </w:r>
          </w:p>
        </w:tc>
        <w:tc>
          <w:tcPr>
            <w:tcW w:w="439"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1.095</w:t>
            </w:r>
          </w:p>
        </w:tc>
        <w:tc>
          <w:tcPr>
            <w:tcW w:w="366" w:type="pct"/>
          </w:tcPr>
          <w:p w:rsidR="0002597D" w:rsidRPr="00676A2B" w:rsidRDefault="00546DC3" w:rsidP="000E7678">
            <w:pPr>
              <w:pStyle w:val="DecimalAligned"/>
              <w:tabs>
                <w:tab w:val="clear" w:pos="360"/>
                <w:tab w:val="decimal" w:pos="50"/>
              </w:tabs>
              <w:rPr>
                <w:rFonts w:ascii="Times New Roman" w:hAnsi="Times New Roman" w:cs="Times New Roman"/>
                <w:color w:val="auto"/>
                <w:sz w:val="16"/>
                <w:szCs w:val="16"/>
              </w:rPr>
            </w:pPr>
            <w:r>
              <w:rPr>
                <w:rFonts w:ascii="Times New Roman" w:hAnsi="Times New Roman" w:cs="Times New Roman"/>
                <w:color w:val="auto"/>
                <w:sz w:val="16"/>
                <w:szCs w:val="16"/>
              </w:rPr>
              <w:t>.09</w:t>
            </w:r>
          </w:p>
        </w:tc>
        <w:tc>
          <w:tcPr>
            <w:tcW w:w="521" w:type="pct"/>
          </w:tcPr>
          <w:p w:rsidR="0002597D" w:rsidRPr="00676A2B" w:rsidRDefault="0002597D" w:rsidP="000E7678">
            <w:pPr>
              <w:pStyle w:val="DecimalAligned"/>
              <w:tabs>
                <w:tab w:val="clear" w:pos="360"/>
                <w:tab w:val="decimal" w:pos="50"/>
              </w:tabs>
              <w:rPr>
                <w:rFonts w:ascii="Times New Roman" w:hAnsi="Times New Roman" w:cs="Times New Roman"/>
                <w:color w:val="auto"/>
                <w:sz w:val="16"/>
                <w:szCs w:val="16"/>
              </w:rPr>
            </w:pPr>
            <w:r w:rsidRPr="00676A2B">
              <w:rPr>
                <w:rFonts w:ascii="Times New Roman" w:hAnsi="Times New Roman" w:cs="Times New Roman"/>
                <w:color w:val="auto"/>
                <w:sz w:val="16"/>
                <w:szCs w:val="16"/>
              </w:rPr>
              <w:t>1.016</w:t>
            </w:r>
          </w:p>
        </w:tc>
        <w:tc>
          <w:tcPr>
            <w:tcW w:w="424" w:type="pct"/>
          </w:tcPr>
          <w:p w:rsidR="0002597D" w:rsidRPr="00676A2B" w:rsidRDefault="004424D9" w:rsidP="000E7678">
            <w:pPr>
              <w:pStyle w:val="DecimalAligned"/>
              <w:tabs>
                <w:tab w:val="clear" w:pos="360"/>
                <w:tab w:val="decimal" w:pos="50"/>
              </w:tabs>
              <w:rPr>
                <w:rFonts w:ascii="Times New Roman" w:hAnsi="Times New Roman" w:cs="Times New Roman"/>
                <w:color w:val="auto"/>
                <w:sz w:val="16"/>
                <w:szCs w:val="16"/>
              </w:rPr>
            </w:pPr>
            <w:r>
              <w:rPr>
                <w:rFonts w:ascii="Times New Roman" w:hAnsi="Times New Roman" w:cs="Times New Roman"/>
                <w:color w:val="auto"/>
                <w:sz w:val="16"/>
                <w:szCs w:val="16"/>
              </w:rPr>
              <w:t>.016</w:t>
            </w:r>
          </w:p>
        </w:tc>
        <w:tc>
          <w:tcPr>
            <w:tcW w:w="433" w:type="pct"/>
          </w:tcPr>
          <w:p w:rsidR="0002597D" w:rsidRPr="00676A2B" w:rsidRDefault="0002597D" w:rsidP="00D55313">
            <w:pPr>
              <w:pStyle w:val="DecimalAligned"/>
              <w:tabs>
                <w:tab w:val="clear" w:pos="360"/>
                <w:tab w:val="decimal" w:pos="50"/>
              </w:tabs>
              <w:rPr>
                <w:rFonts w:ascii="Times New Roman" w:hAnsi="Times New Roman" w:cs="Times New Roman"/>
                <w:color w:val="auto"/>
                <w:sz w:val="16"/>
                <w:szCs w:val="16"/>
              </w:rPr>
            </w:pPr>
            <w:r w:rsidRPr="00676A2B">
              <w:rPr>
                <w:rFonts w:ascii="Times New Roman" w:hAnsi="Times New Roman" w:cs="Times New Roman"/>
                <w:color w:val="auto"/>
                <w:sz w:val="16"/>
                <w:szCs w:val="16"/>
              </w:rPr>
              <w:t>1.011</w:t>
            </w:r>
          </w:p>
        </w:tc>
        <w:tc>
          <w:tcPr>
            <w:tcW w:w="420" w:type="pct"/>
          </w:tcPr>
          <w:p w:rsidR="0002597D" w:rsidRPr="00676A2B" w:rsidRDefault="004424D9" w:rsidP="00D55313">
            <w:pPr>
              <w:pStyle w:val="DecimalAligned"/>
              <w:tabs>
                <w:tab w:val="clear" w:pos="360"/>
                <w:tab w:val="decimal" w:pos="50"/>
              </w:tabs>
              <w:rPr>
                <w:rFonts w:ascii="Times New Roman" w:hAnsi="Times New Roman" w:cs="Times New Roman"/>
                <w:color w:val="auto"/>
                <w:sz w:val="16"/>
                <w:szCs w:val="16"/>
              </w:rPr>
            </w:pPr>
            <w:r>
              <w:rPr>
                <w:rFonts w:ascii="Times New Roman" w:hAnsi="Times New Roman" w:cs="Times New Roman"/>
                <w:color w:val="auto"/>
                <w:sz w:val="16"/>
                <w:szCs w:val="16"/>
              </w:rPr>
              <w:t>.011</w:t>
            </w:r>
          </w:p>
        </w:tc>
        <w:tc>
          <w:tcPr>
            <w:tcW w:w="122" w:type="pct"/>
          </w:tcPr>
          <w:p w:rsidR="0002597D" w:rsidRPr="00676A2B" w:rsidRDefault="0002597D" w:rsidP="000E7678">
            <w:pPr>
              <w:pStyle w:val="DecimalAligned"/>
              <w:tabs>
                <w:tab w:val="clear" w:pos="360"/>
                <w:tab w:val="decimal" w:pos="50"/>
              </w:tabs>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ind w:left="180"/>
              <w:rPr>
                <w:rFonts w:ascii="Times New Roman" w:hAnsi="Times New Roman" w:cs="Times New Roman"/>
                <w:color w:val="auto"/>
              </w:rPr>
            </w:pPr>
            <w:r w:rsidRPr="00676A2B">
              <w:rPr>
                <w:rFonts w:ascii="Times New Roman" w:hAnsi="Times New Roman" w:cs="Times New Roman"/>
                <w:color w:val="auto"/>
              </w:rPr>
              <w:t>Woman</w:t>
            </w:r>
          </w:p>
        </w:tc>
        <w:tc>
          <w:tcPr>
            <w:tcW w:w="506"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.691*</w:t>
            </w:r>
          </w:p>
        </w:tc>
        <w:tc>
          <w:tcPr>
            <w:tcW w:w="306" w:type="pct"/>
          </w:tcPr>
          <w:p w:rsidR="0002597D" w:rsidRPr="00676A2B" w:rsidRDefault="00546DC3"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-.369</w:t>
            </w:r>
          </w:p>
        </w:tc>
        <w:tc>
          <w:tcPr>
            <w:tcW w:w="439"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.679*</w:t>
            </w:r>
          </w:p>
        </w:tc>
        <w:tc>
          <w:tcPr>
            <w:tcW w:w="366" w:type="pct"/>
          </w:tcPr>
          <w:p w:rsidR="0002597D" w:rsidRPr="00676A2B" w:rsidRDefault="00546DC3"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-.387</w:t>
            </w:r>
          </w:p>
        </w:tc>
        <w:tc>
          <w:tcPr>
            <w:tcW w:w="521"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.735*</w:t>
            </w:r>
          </w:p>
        </w:tc>
        <w:tc>
          <w:tcPr>
            <w:tcW w:w="424" w:type="pct"/>
          </w:tcPr>
          <w:p w:rsidR="0002597D" w:rsidRPr="00676A2B" w:rsidRDefault="004424D9"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-.308</w:t>
            </w:r>
          </w:p>
        </w:tc>
        <w:tc>
          <w:tcPr>
            <w:tcW w:w="433" w:type="pct"/>
          </w:tcPr>
          <w:p w:rsidR="0002597D" w:rsidRPr="00676A2B" w:rsidRDefault="0002597D" w:rsidP="00D55313">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.732*</w:t>
            </w:r>
          </w:p>
        </w:tc>
        <w:tc>
          <w:tcPr>
            <w:tcW w:w="420" w:type="pct"/>
          </w:tcPr>
          <w:p w:rsidR="0002597D" w:rsidRPr="00676A2B" w:rsidRDefault="004424D9" w:rsidP="00D55313">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-.312</w:t>
            </w:r>
          </w:p>
        </w:tc>
        <w:tc>
          <w:tcPr>
            <w:tcW w:w="122" w:type="pct"/>
          </w:tcPr>
          <w:p w:rsidR="0002597D" w:rsidRPr="00676A2B" w:rsidRDefault="0002597D" w:rsidP="000E7678">
            <w:pPr>
              <w:pStyle w:val="DecimalAligned"/>
              <w:tabs>
                <w:tab w:val="clear" w:pos="360"/>
                <w:tab w:val="decimal" w:pos="0"/>
              </w:tabs>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ind w:left="180"/>
              <w:rPr>
                <w:rFonts w:ascii="Times New Roman" w:hAnsi="Times New Roman" w:cs="Times New Roman"/>
                <w:color w:val="auto"/>
              </w:rPr>
            </w:pPr>
            <w:r w:rsidRPr="00676A2B">
              <w:rPr>
                <w:rFonts w:ascii="Times New Roman" w:hAnsi="Times New Roman" w:cs="Times New Roman"/>
                <w:color w:val="auto"/>
              </w:rPr>
              <w:t xml:space="preserve">Single </w:t>
            </w:r>
          </w:p>
        </w:tc>
        <w:tc>
          <w:tcPr>
            <w:tcW w:w="506"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1.59*</w:t>
            </w:r>
          </w:p>
        </w:tc>
        <w:tc>
          <w:tcPr>
            <w:tcW w:w="306" w:type="pct"/>
          </w:tcPr>
          <w:p w:rsidR="0002597D" w:rsidRPr="00676A2B" w:rsidRDefault="00546DC3"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.464</w:t>
            </w:r>
          </w:p>
        </w:tc>
        <w:tc>
          <w:tcPr>
            <w:tcW w:w="439"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1.62*</w:t>
            </w:r>
          </w:p>
        </w:tc>
        <w:tc>
          <w:tcPr>
            <w:tcW w:w="366" w:type="pct"/>
          </w:tcPr>
          <w:p w:rsidR="0002597D" w:rsidRPr="00676A2B" w:rsidRDefault="00546DC3"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.483</w:t>
            </w:r>
          </w:p>
        </w:tc>
        <w:tc>
          <w:tcPr>
            <w:tcW w:w="521"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1.243</w:t>
            </w:r>
          </w:p>
        </w:tc>
        <w:tc>
          <w:tcPr>
            <w:tcW w:w="424" w:type="pct"/>
          </w:tcPr>
          <w:p w:rsidR="0002597D" w:rsidRPr="00676A2B" w:rsidRDefault="004424D9"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.218</w:t>
            </w:r>
          </w:p>
        </w:tc>
        <w:tc>
          <w:tcPr>
            <w:tcW w:w="433" w:type="pct"/>
          </w:tcPr>
          <w:p w:rsidR="0002597D" w:rsidRPr="00676A2B" w:rsidRDefault="0002597D" w:rsidP="00D55313">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1.272</w:t>
            </w:r>
          </w:p>
        </w:tc>
        <w:tc>
          <w:tcPr>
            <w:tcW w:w="420" w:type="pct"/>
          </w:tcPr>
          <w:p w:rsidR="0002597D" w:rsidRPr="00676A2B" w:rsidRDefault="004424D9" w:rsidP="00D55313">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.24</w:t>
            </w:r>
          </w:p>
        </w:tc>
        <w:tc>
          <w:tcPr>
            <w:tcW w:w="122" w:type="pct"/>
          </w:tcPr>
          <w:p w:rsidR="0002597D" w:rsidRPr="00676A2B" w:rsidRDefault="0002597D" w:rsidP="000E7678">
            <w:pPr>
              <w:pStyle w:val="DecimalAligned"/>
              <w:tabs>
                <w:tab w:val="clear" w:pos="360"/>
                <w:tab w:val="decimal" w:pos="0"/>
              </w:tabs>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ind w:left="180"/>
              <w:rPr>
                <w:rFonts w:ascii="Times New Roman" w:hAnsi="Times New Roman" w:cs="Times New Roman"/>
                <w:color w:val="auto"/>
              </w:rPr>
            </w:pPr>
            <w:r w:rsidRPr="00676A2B">
              <w:rPr>
                <w:rFonts w:ascii="Times New Roman" w:hAnsi="Times New Roman" w:cs="Times New Roman"/>
                <w:color w:val="auto"/>
              </w:rPr>
              <w:t>Education</w:t>
            </w:r>
          </w:p>
        </w:tc>
        <w:tc>
          <w:tcPr>
            <w:tcW w:w="506"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1.173**</w:t>
            </w:r>
          </w:p>
        </w:tc>
        <w:tc>
          <w:tcPr>
            <w:tcW w:w="306" w:type="pct"/>
          </w:tcPr>
          <w:p w:rsidR="0002597D" w:rsidRPr="00676A2B" w:rsidRDefault="00546DC3"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.159</w:t>
            </w:r>
          </w:p>
        </w:tc>
        <w:tc>
          <w:tcPr>
            <w:tcW w:w="439" w:type="pct"/>
          </w:tcPr>
          <w:p w:rsidR="0002597D" w:rsidRPr="00676A2B" w:rsidRDefault="0002597D" w:rsidP="000E7678">
            <w:pPr>
              <w:pStyle w:val="DecimalAligned"/>
              <w:tabs>
                <w:tab w:val="clear" w:pos="360"/>
                <w:tab w:val="decimal" w:pos="31"/>
              </w:tabs>
              <w:rPr>
                <w:rFonts w:ascii="Times New Roman" w:hAnsi="Times New Roman" w:cs="Times New Roman"/>
                <w:color w:val="auto"/>
                <w:sz w:val="16"/>
                <w:szCs w:val="16"/>
              </w:rPr>
            </w:pPr>
            <w:r w:rsidRPr="00676A2B">
              <w:rPr>
                <w:rFonts w:ascii="Times New Roman" w:hAnsi="Times New Roman" w:cs="Times New Roman"/>
                <w:color w:val="auto"/>
                <w:sz w:val="16"/>
                <w:szCs w:val="16"/>
              </w:rPr>
              <w:t>1.14*</w:t>
            </w:r>
          </w:p>
        </w:tc>
        <w:tc>
          <w:tcPr>
            <w:tcW w:w="366" w:type="pct"/>
          </w:tcPr>
          <w:p w:rsidR="0002597D" w:rsidRPr="00676A2B" w:rsidRDefault="00546DC3"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.13</w:t>
            </w:r>
          </w:p>
        </w:tc>
        <w:tc>
          <w:tcPr>
            <w:tcW w:w="521"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1.179***</w:t>
            </w:r>
          </w:p>
        </w:tc>
        <w:tc>
          <w:tcPr>
            <w:tcW w:w="424" w:type="pct"/>
          </w:tcPr>
          <w:p w:rsidR="0002597D" w:rsidRPr="00676A2B" w:rsidRDefault="004424D9"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.164</w:t>
            </w:r>
          </w:p>
        </w:tc>
        <w:tc>
          <w:tcPr>
            <w:tcW w:w="433" w:type="pct"/>
          </w:tcPr>
          <w:p w:rsidR="0002597D" w:rsidRPr="00676A2B" w:rsidRDefault="0002597D" w:rsidP="00D55313">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1.166***</w:t>
            </w:r>
          </w:p>
        </w:tc>
        <w:tc>
          <w:tcPr>
            <w:tcW w:w="420" w:type="pct"/>
          </w:tcPr>
          <w:p w:rsidR="0002597D" w:rsidRPr="00676A2B" w:rsidRDefault="004424D9" w:rsidP="00D55313">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.154</w:t>
            </w:r>
          </w:p>
        </w:tc>
        <w:tc>
          <w:tcPr>
            <w:tcW w:w="122" w:type="pct"/>
          </w:tcPr>
          <w:p w:rsidR="0002597D" w:rsidRPr="00676A2B" w:rsidRDefault="0002597D" w:rsidP="000E7678">
            <w:pPr>
              <w:pStyle w:val="DecimalAligned"/>
              <w:tabs>
                <w:tab w:val="clear" w:pos="360"/>
                <w:tab w:val="decimal" w:pos="0"/>
              </w:tabs>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ind w:left="180"/>
              <w:rPr>
                <w:rFonts w:ascii="Times New Roman" w:hAnsi="Times New Roman" w:cs="Times New Roman"/>
                <w:color w:val="auto"/>
              </w:rPr>
            </w:pPr>
            <w:r w:rsidRPr="00676A2B">
              <w:rPr>
                <w:rFonts w:ascii="Times New Roman" w:hAnsi="Times New Roman" w:cs="Times New Roman"/>
                <w:color w:val="auto"/>
              </w:rPr>
              <w:t>Urban</w:t>
            </w:r>
          </w:p>
        </w:tc>
        <w:tc>
          <w:tcPr>
            <w:tcW w:w="506"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1.144</w:t>
            </w:r>
          </w:p>
        </w:tc>
        <w:tc>
          <w:tcPr>
            <w:tcW w:w="306" w:type="pct"/>
          </w:tcPr>
          <w:p w:rsidR="0002597D" w:rsidRPr="00676A2B" w:rsidRDefault="00546DC3"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.135</w:t>
            </w:r>
          </w:p>
        </w:tc>
        <w:tc>
          <w:tcPr>
            <w:tcW w:w="439" w:type="pct"/>
          </w:tcPr>
          <w:p w:rsidR="0002597D" w:rsidRPr="00676A2B" w:rsidRDefault="0002597D" w:rsidP="000E7678">
            <w:pPr>
              <w:pStyle w:val="DecimalAligned"/>
              <w:tabs>
                <w:tab w:val="clear" w:pos="360"/>
                <w:tab w:val="decimal" w:pos="31"/>
              </w:tabs>
              <w:rPr>
                <w:rFonts w:ascii="Times New Roman" w:hAnsi="Times New Roman" w:cs="Times New Roman"/>
                <w:color w:val="auto"/>
                <w:sz w:val="16"/>
                <w:szCs w:val="16"/>
              </w:rPr>
            </w:pPr>
            <w:r w:rsidRPr="00676A2B">
              <w:rPr>
                <w:rFonts w:ascii="Times New Roman" w:hAnsi="Times New Roman" w:cs="Times New Roman"/>
                <w:color w:val="auto"/>
                <w:sz w:val="16"/>
                <w:szCs w:val="16"/>
              </w:rPr>
              <w:t>1.085</w:t>
            </w:r>
          </w:p>
        </w:tc>
        <w:tc>
          <w:tcPr>
            <w:tcW w:w="366" w:type="pct"/>
          </w:tcPr>
          <w:p w:rsidR="0002597D" w:rsidRPr="00676A2B" w:rsidRDefault="00546DC3"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.081</w:t>
            </w:r>
          </w:p>
        </w:tc>
        <w:tc>
          <w:tcPr>
            <w:tcW w:w="521"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.951</w:t>
            </w:r>
          </w:p>
        </w:tc>
        <w:tc>
          <w:tcPr>
            <w:tcW w:w="424" w:type="pct"/>
          </w:tcPr>
          <w:p w:rsidR="0002597D" w:rsidRPr="00676A2B" w:rsidRDefault="004424D9"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-.051</w:t>
            </w:r>
          </w:p>
        </w:tc>
        <w:tc>
          <w:tcPr>
            <w:tcW w:w="433" w:type="pct"/>
          </w:tcPr>
          <w:p w:rsidR="0002597D" w:rsidRPr="00676A2B" w:rsidRDefault="0002597D" w:rsidP="00D55313">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.91</w:t>
            </w:r>
          </w:p>
        </w:tc>
        <w:tc>
          <w:tcPr>
            <w:tcW w:w="420" w:type="pct"/>
          </w:tcPr>
          <w:p w:rsidR="0002597D" w:rsidRPr="00676A2B" w:rsidRDefault="004424D9" w:rsidP="00D55313">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-.094</w:t>
            </w:r>
          </w:p>
        </w:tc>
        <w:tc>
          <w:tcPr>
            <w:tcW w:w="122" w:type="pct"/>
          </w:tcPr>
          <w:p w:rsidR="0002597D" w:rsidRPr="00676A2B" w:rsidRDefault="0002597D" w:rsidP="000E7678">
            <w:pPr>
              <w:pStyle w:val="DecimalAligned"/>
              <w:tabs>
                <w:tab w:val="clear" w:pos="360"/>
                <w:tab w:val="decimal" w:pos="0"/>
              </w:tabs>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ind w:left="180"/>
              <w:rPr>
                <w:rFonts w:ascii="Times New Roman" w:hAnsi="Times New Roman" w:cs="Times New Roman"/>
                <w:color w:val="auto"/>
              </w:rPr>
            </w:pPr>
            <w:r w:rsidRPr="00676A2B">
              <w:rPr>
                <w:rFonts w:ascii="Times New Roman" w:hAnsi="Times New Roman" w:cs="Times New Roman"/>
                <w:color w:val="auto"/>
              </w:rPr>
              <w:t>Southern green region</w:t>
            </w:r>
          </w:p>
        </w:tc>
        <w:tc>
          <w:tcPr>
            <w:tcW w:w="506"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.899</w:t>
            </w:r>
          </w:p>
        </w:tc>
        <w:tc>
          <w:tcPr>
            <w:tcW w:w="306" w:type="pct"/>
          </w:tcPr>
          <w:p w:rsidR="0002597D" w:rsidRPr="00676A2B" w:rsidRDefault="00546DC3"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-.107</w:t>
            </w:r>
          </w:p>
        </w:tc>
        <w:tc>
          <w:tcPr>
            <w:tcW w:w="439"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.928</w:t>
            </w:r>
          </w:p>
        </w:tc>
        <w:tc>
          <w:tcPr>
            <w:tcW w:w="366" w:type="pct"/>
          </w:tcPr>
          <w:p w:rsidR="0002597D" w:rsidRPr="00676A2B" w:rsidRDefault="00546DC3"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-.074</w:t>
            </w:r>
          </w:p>
        </w:tc>
        <w:tc>
          <w:tcPr>
            <w:tcW w:w="521"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1.26</w:t>
            </w:r>
          </w:p>
        </w:tc>
        <w:tc>
          <w:tcPr>
            <w:tcW w:w="424" w:type="pct"/>
          </w:tcPr>
          <w:p w:rsidR="0002597D" w:rsidRPr="00676A2B" w:rsidRDefault="004424D9" w:rsidP="000E7678">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.231</w:t>
            </w:r>
          </w:p>
        </w:tc>
        <w:tc>
          <w:tcPr>
            <w:tcW w:w="433" w:type="pct"/>
          </w:tcPr>
          <w:p w:rsidR="0002597D" w:rsidRPr="00676A2B" w:rsidRDefault="0002597D" w:rsidP="00D55313">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1.223</w:t>
            </w:r>
          </w:p>
        </w:tc>
        <w:tc>
          <w:tcPr>
            <w:tcW w:w="420" w:type="pct"/>
          </w:tcPr>
          <w:p w:rsidR="0002597D" w:rsidRPr="00676A2B" w:rsidRDefault="004424D9" w:rsidP="00D55313">
            <w:pPr>
              <w:pStyle w:val="DecimalAligned"/>
              <w:tabs>
                <w:tab w:val="clear" w:pos="360"/>
                <w:tab w:val="decimal" w:pos="0"/>
              </w:tabs>
              <w:rPr>
                <w:rFonts w:ascii="Times New Roman" w:hAnsi="Times New Roman" w:cs="Times New Roman"/>
                <w:color w:val="auto"/>
                <w:sz w:val="16"/>
                <w:szCs w:val="16"/>
              </w:rPr>
            </w:pPr>
            <w:r>
              <w:rPr>
                <w:rFonts w:ascii="Times New Roman" w:hAnsi="Times New Roman" w:cs="Times New Roman"/>
                <w:color w:val="auto"/>
                <w:sz w:val="16"/>
                <w:szCs w:val="16"/>
              </w:rPr>
              <w:t>.202</w:t>
            </w:r>
          </w:p>
        </w:tc>
        <w:tc>
          <w:tcPr>
            <w:tcW w:w="122" w:type="pct"/>
          </w:tcPr>
          <w:p w:rsidR="0002597D" w:rsidRPr="00676A2B" w:rsidRDefault="0002597D" w:rsidP="000E7678">
            <w:pPr>
              <w:pStyle w:val="DecimalAligned"/>
              <w:tabs>
                <w:tab w:val="clear" w:pos="360"/>
                <w:tab w:val="decimal" w:pos="0"/>
              </w:tabs>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rPr>
                <w:rFonts w:ascii="Times New Roman" w:hAnsi="Times New Roman" w:cs="Times New Roman"/>
                <w:color w:val="auto"/>
              </w:rPr>
            </w:pPr>
            <w:r w:rsidRPr="00676A2B">
              <w:rPr>
                <w:rFonts w:ascii="Times New Roman" w:hAnsi="Times New Roman" w:cs="Times New Roman"/>
                <w:color w:val="auto"/>
              </w:rPr>
              <w:t>Log Likelihood</w:t>
            </w:r>
          </w:p>
        </w:tc>
        <w:tc>
          <w:tcPr>
            <w:tcW w:w="506" w:type="pct"/>
          </w:tcPr>
          <w:p w:rsidR="0002597D" w:rsidRPr="00676A2B" w:rsidRDefault="0002597D" w:rsidP="000E7678">
            <w:pPr>
              <w:pStyle w:val="DecimalAligned"/>
              <w:tabs>
                <w:tab w:val="clear" w:pos="360"/>
                <w:tab w:val="decimal" w:pos="709"/>
              </w:tabs>
              <w:rPr>
                <w:rFonts w:ascii="Times New Roman" w:hAnsi="Times New Roman" w:cs="Times New Roman"/>
                <w:sz w:val="16"/>
                <w:szCs w:val="16"/>
              </w:rPr>
            </w:pPr>
            <w:r w:rsidRPr="00676A2B">
              <w:rPr>
                <w:rFonts w:ascii="Times New Roman" w:hAnsi="Times New Roman" w:cs="Times New Roman"/>
                <w:sz w:val="16"/>
                <w:szCs w:val="16"/>
              </w:rPr>
              <w:t>-476.14</w:t>
            </w:r>
          </w:p>
        </w:tc>
        <w:tc>
          <w:tcPr>
            <w:tcW w:w="306" w:type="pct"/>
          </w:tcPr>
          <w:p w:rsidR="0002597D" w:rsidRPr="00676A2B" w:rsidRDefault="0002597D" w:rsidP="000E7678">
            <w:pPr>
              <w:pStyle w:val="DecimalAligned"/>
              <w:rPr>
                <w:rFonts w:ascii="Times New Roman" w:hAnsi="Times New Roman" w:cs="Times New Roman"/>
                <w:sz w:val="16"/>
                <w:szCs w:val="16"/>
              </w:rPr>
            </w:pPr>
          </w:p>
        </w:tc>
        <w:tc>
          <w:tcPr>
            <w:tcW w:w="439" w:type="pct"/>
          </w:tcPr>
          <w:p w:rsidR="0002597D" w:rsidRPr="00676A2B" w:rsidRDefault="0002597D" w:rsidP="000E7678">
            <w:pPr>
              <w:pStyle w:val="DecimalAligned"/>
              <w:rPr>
                <w:rFonts w:ascii="Times New Roman" w:hAnsi="Times New Roman" w:cs="Times New Roman"/>
                <w:sz w:val="16"/>
                <w:szCs w:val="16"/>
              </w:rPr>
            </w:pPr>
          </w:p>
        </w:tc>
        <w:tc>
          <w:tcPr>
            <w:tcW w:w="366" w:type="pct"/>
          </w:tcPr>
          <w:p w:rsidR="0002597D" w:rsidRPr="00676A2B" w:rsidRDefault="0002597D" w:rsidP="000E7678">
            <w:pPr>
              <w:pStyle w:val="DecimalAligned"/>
              <w:tabs>
                <w:tab w:val="clear" w:pos="360"/>
                <w:tab w:val="decimal" w:pos="0"/>
              </w:tabs>
              <w:rPr>
                <w:rFonts w:ascii="Times New Roman" w:hAnsi="Times New Roman" w:cs="Times New Roman"/>
                <w:sz w:val="16"/>
                <w:szCs w:val="16"/>
              </w:rPr>
            </w:pPr>
          </w:p>
        </w:tc>
        <w:tc>
          <w:tcPr>
            <w:tcW w:w="521" w:type="pct"/>
          </w:tcPr>
          <w:p w:rsidR="0002597D" w:rsidRPr="00676A2B" w:rsidRDefault="0002597D" w:rsidP="000E7678">
            <w:pPr>
              <w:pStyle w:val="DecimalAligned"/>
              <w:tabs>
                <w:tab w:val="clear" w:pos="360"/>
                <w:tab w:val="decimal" w:pos="0"/>
              </w:tabs>
              <w:rPr>
                <w:rFonts w:ascii="Times New Roman" w:hAnsi="Times New Roman" w:cs="Times New Roman"/>
                <w:sz w:val="16"/>
                <w:szCs w:val="16"/>
              </w:rPr>
            </w:pPr>
          </w:p>
        </w:tc>
        <w:tc>
          <w:tcPr>
            <w:tcW w:w="424"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-774.016</w:t>
            </w:r>
          </w:p>
        </w:tc>
        <w:tc>
          <w:tcPr>
            <w:tcW w:w="433" w:type="pct"/>
          </w:tcPr>
          <w:p w:rsidR="0002597D" w:rsidRPr="00676A2B" w:rsidRDefault="0002597D" w:rsidP="00D55313">
            <w:pPr>
              <w:pStyle w:val="DecimalAligned"/>
              <w:tabs>
                <w:tab w:val="clear" w:pos="360"/>
                <w:tab w:val="decimal" w:pos="0"/>
              </w:tabs>
              <w:rPr>
                <w:rFonts w:ascii="Times New Roman" w:hAnsi="Times New Roman" w:cs="Times New Roman"/>
                <w:color w:val="auto"/>
                <w:sz w:val="16"/>
                <w:szCs w:val="16"/>
              </w:rPr>
            </w:pPr>
          </w:p>
        </w:tc>
        <w:tc>
          <w:tcPr>
            <w:tcW w:w="420" w:type="pct"/>
          </w:tcPr>
          <w:p w:rsidR="0002597D" w:rsidRPr="00676A2B" w:rsidRDefault="0002597D" w:rsidP="00D55313">
            <w:pPr>
              <w:pStyle w:val="DecimalAligned"/>
              <w:tabs>
                <w:tab w:val="clear" w:pos="360"/>
                <w:tab w:val="decimal" w:pos="0"/>
              </w:tabs>
              <w:rPr>
                <w:rFonts w:ascii="Times New Roman" w:hAnsi="Times New Roman" w:cs="Times New Roman"/>
                <w:color w:val="auto"/>
                <w:sz w:val="16"/>
                <w:szCs w:val="16"/>
              </w:rPr>
            </w:pPr>
          </w:p>
        </w:tc>
        <w:tc>
          <w:tcPr>
            <w:tcW w:w="122" w:type="pct"/>
          </w:tcPr>
          <w:p w:rsidR="0002597D" w:rsidRPr="00676A2B" w:rsidRDefault="0002597D" w:rsidP="000E7678">
            <w:pPr>
              <w:pStyle w:val="DecimalAligned"/>
              <w:tabs>
                <w:tab w:val="clear" w:pos="360"/>
                <w:tab w:val="decimal" w:pos="0"/>
              </w:tabs>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rPr>
                <w:rFonts w:ascii="Times New Roman" w:hAnsi="Times New Roman" w:cs="Times New Roman"/>
                <w:color w:val="auto"/>
              </w:rPr>
            </w:pPr>
            <w:r w:rsidRPr="00676A2B">
              <w:rPr>
                <w:rFonts w:ascii="Times New Roman" w:hAnsi="Times New Roman" w:cs="Times New Roman"/>
                <w:color w:val="auto"/>
              </w:rPr>
              <w:t>Pseudo R-square</w:t>
            </w:r>
          </w:p>
        </w:tc>
        <w:tc>
          <w:tcPr>
            <w:tcW w:w="506" w:type="pct"/>
          </w:tcPr>
          <w:p w:rsidR="0002597D" w:rsidRPr="00676A2B" w:rsidRDefault="0002597D" w:rsidP="000E7678">
            <w:pPr>
              <w:pStyle w:val="DecimalAligned"/>
              <w:tabs>
                <w:tab w:val="clear" w:pos="360"/>
                <w:tab w:val="decimal" w:pos="709"/>
              </w:tabs>
              <w:rPr>
                <w:rFonts w:ascii="Times New Roman" w:hAnsi="Times New Roman" w:cs="Times New Roman"/>
                <w:color w:val="auto"/>
                <w:sz w:val="16"/>
                <w:szCs w:val="16"/>
              </w:rPr>
            </w:pPr>
            <w:r w:rsidRPr="00676A2B">
              <w:rPr>
                <w:rFonts w:ascii="Times New Roman" w:hAnsi="Times New Roman" w:cs="Times New Roman"/>
                <w:color w:val="auto"/>
                <w:sz w:val="16"/>
                <w:szCs w:val="16"/>
              </w:rPr>
              <w:t>.0266</w:t>
            </w:r>
          </w:p>
        </w:tc>
        <w:tc>
          <w:tcPr>
            <w:tcW w:w="306" w:type="pct"/>
          </w:tcPr>
          <w:p w:rsidR="0002597D" w:rsidRPr="00676A2B" w:rsidRDefault="0002597D" w:rsidP="000E7678">
            <w:pPr>
              <w:pStyle w:val="DecimalAligned"/>
              <w:rPr>
                <w:rFonts w:ascii="Times New Roman" w:hAnsi="Times New Roman" w:cs="Times New Roman"/>
                <w:color w:val="auto"/>
                <w:sz w:val="16"/>
                <w:szCs w:val="16"/>
              </w:rPr>
            </w:pPr>
          </w:p>
        </w:tc>
        <w:tc>
          <w:tcPr>
            <w:tcW w:w="439" w:type="pct"/>
          </w:tcPr>
          <w:p w:rsidR="0002597D" w:rsidRPr="00676A2B" w:rsidRDefault="0002597D" w:rsidP="000E7678">
            <w:pPr>
              <w:pStyle w:val="DecimalAligned"/>
              <w:rPr>
                <w:rFonts w:ascii="Times New Roman" w:hAnsi="Times New Roman" w:cs="Times New Roman"/>
                <w:color w:val="auto"/>
                <w:sz w:val="16"/>
                <w:szCs w:val="16"/>
              </w:rPr>
            </w:pPr>
          </w:p>
        </w:tc>
        <w:tc>
          <w:tcPr>
            <w:tcW w:w="366"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.037</w:t>
            </w:r>
          </w:p>
        </w:tc>
        <w:tc>
          <w:tcPr>
            <w:tcW w:w="521"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p>
        </w:tc>
        <w:tc>
          <w:tcPr>
            <w:tcW w:w="424" w:type="pct"/>
          </w:tcPr>
          <w:p w:rsidR="0002597D" w:rsidRPr="00676A2B" w:rsidRDefault="0002597D" w:rsidP="000E7678">
            <w:pPr>
              <w:pStyle w:val="DecimalAligned"/>
              <w:tabs>
                <w:tab w:val="clear" w:pos="360"/>
                <w:tab w:val="decimal" w:pos="0"/>
              </w:tabs>
              <w:rPr>
                <w:rFonts w:ascii="Times New Roman" w:hAnsi="Times New Roman" w:cs="Times New Roman"/>
                <w:color w:val="auto"/>
                <w:sz w:val="16"/>
                <w:szCs w:val="16"/>
              </w:rPr>
            </w:pPr>
          </w:p>
        </w:tc>
        <w:tc>
          <w:tcPr>
            <w:tcW w:w="433" w:type="pct"/>
          </w:tcPr>
          <w:p w:rsidR="0002597D" w:rsidRPr="00676A2B" w:rsidRDefault="0002597D" w:rsidP="00355276">
            <w:pPr>
              <w:pStyle w:val="DecimalAligned"/>
              <w:tabs>
                <w:tab w:val="clear" w:pos="360"/>
                <w:tab w:val="decimal" w:pos="0"/>
              </w:tabs>
              <w:rPr>
                <w:rFonts w:ascii="Times New Roman" w:hAnsi="Times New Roman" w:cs="Times New Roman"/>
                <w:color w:val="auto"/>
                <w:sz w:val="16"/>
                <w:szCs w:val="16"/>
              </w:rPr>
            </w:pPr>
            <w:r w:rsidRPr="00676A2B">
              <w:rPr>
                <w:rFonts w:ascii="Times New Roman" w:hAnsi="Times New Roman" w:cs="Times New Roman"/>
                <w:color w:val="auto"/>
                <w:sz w:val="16"/>
                <w:szCs w:val="16"/>
              </w:rPr>
              <w:t>.031</w:t>
            </w:r>
          </w:p>
        </w:tc>
        <w:tc>
          <w:tcPr>
            <w:tcW w:w="420" w:type="pct"/>
          </w:tcPr>
          <w:p w:rsidR="0002597D" w:rsidRPr="00676A2B" w:rsidRDefault="0002597D" w:rsidP="00D55313">
            <w:pPr>
              <w:pStyle w:val="DecimalAligned"/>
              <w:tabs>
                <w:tab w:val="clear" w:pos="360"/>
                <w:tab w:val="decimal" w:pos="0"/>
              </w:tabs>
              <w:rPr>
                <w:rFonts w:ascii="Times New Roman" w:hAnsi="Times New Roman" w:cs="Times New Roman"/>
                <w:color w:val="auto"/>
                <w:sz w:val="16"/>
                <w:szCs w:val="16"/>
              </w:rPr>
            </w:pPr>
          </w:p>
        </w:tc>
        <w:tc>
          <w:tcPr>
            <w:tcW w:w="122" w:type="pct"/>
          </w:tcPr>
          <w:p w:rsidR="0002597D" w:rsidRPr="00676A2B" w:rsidRDefault="0002597D" w:rsidP="000E7678">
            <w:pPr>
              <w:pStyle w:val="DecimalAligned"/>
              <w:tabs>
                <w:tab w:val="clear" w:pos="360"/>
                <w:tab w:val="decimal" w:pos="0"/>
              </w:tabs>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rPr>
                <w:rFonts w:ascii="Times New Roman" w:hAnsi="Times New Roman" w:cs="Times New Roman"/>
                <w:color w:val="auto"/>
              </w:rPr>
            </w:pPr>
            <w:r w:rsidRPr="00676A2B">
              <w:rPr>
                <w:rFonts w:ascii="Times New Roman" w:hAnsi="Times New Roman" w:cs="Times New Roman"/>
                <w:color w:val="auto"/>
              </w:rPr>
              <w:t>Number of cases</w:t>
            </w:r>
          </w:p>
        </w:tc>
        <w:tc>
          <w:tcPr>
            <w:tcW w:w="506" w:type="pct"/>
          </w:tcPr>
          <w:p w:rsidR="0002597D" w:rsidRPr="00676A2B" w:rsidRDefault="0002597D" w:rsidP="000E7678">
            <w:pPr>
              <w:pStyle w:val="DecimalAligned"/>
              <w:tabs>
                <w:tab w:val="clear" w:pos="360"/>
                <w:tab w:val="decimal" w:pos="709"/>
              </w:tabs>
              <w:rPr>
                <w:rFonts w:ascii="Times New Roman" w:hAnsi="Times New Roman" w:cs="Times New Roman"/>
                <w:color w:val="auto"/>
                <w:sz w:val="16"/>
                <w:szCs w:val="16"/>
              </w:rPr>
            </w:pPr>
            <w:r w:rsidRPr="00676A2B">
              <w:rPr>
                <w:rFonts w:ascii="Times New Roman" w:hAnsi="Times New Roman" w:cs="Times New Roman"/>
                <w:color w:val="auto"/>
                <w:sz w:val="16"/>
                <w:szCs w:val="16"/>
              </w:rPr>
              <w:t>1209</w:t>
            </w:r>
          </w:p>
        </w:tc>
        <w:tc>
          <w:tcPr>
            <w:tcW w:w="306" w:type="pct"/>
          </w:tcPr>
          <w:p w:rsidR="0002597D" w:rsidRPr="00676A2B" w:rsidRDefault="0002597D" w:rsidP="000E7678">
            <w:pPr>
              <w:pStyle w:val="DecimalAligned"/>
              <w:rPr>
                <w:rFonts w:ascii="Times New Roman" w:hAnsi="Times New Roman" w:cs="Times New Roman"/>
                <w:color w:val="auto"/>
                <w:sz w:val="16"/>
                <w:szCs w:val="16"/>
              </w:rPr>
            </w:pPr>
          </w:p>
        </w:tc>
        <w:tc>
          <w:tcPr>
            <w:tcW w:w="439" w:type="pct"/>
          </w:tcPr>
          <w:p w:rsidR="0002597D" w:rsidRPr="00676A2B" w:rsidRDefault="0002597D" w:rsidP="000E7678">
            <w:pPr>
              <w:pStyle w:val="DecimalAligned"/>
              <w:rPr>
                <w:rFonts w:ascii="Times New Roman" w:hAnsi="Times New Roman" w:cs="Times New Roman"/>
                <w:color w:val="auto"/>
                <w:sz w:val="16"/>
                <w:szCs w:val="16"/>
              </w:rPr>
            </w:pPr>
          </w:p>
        </w:tc>
        <w:tc>
          <w:tcPr>
            <w:tcW w:w="366" w:type="pct"/>
          </w:tcPr>
          <w:p w:rsidR="0002597D" w:rsidRPr="00676A2B" w:rsidRDefault="0002597D" w:rsidP="000E7678">
            <w:pPr>
              <w:pStyle w:val="DecimalAligned"/>
              <w:rPr>
                <w:rFonts w:ascii="Times New Roman" w:hAnsi="Times New Roman" w:cs="Times New Roman"/>
                <w:color w:val="auto"/>
                <w:sz w:val="16"/>
                <w:szCs w:val="16"/>
              </w:rPr>
            </w:pPr>
            <w:r w:rsidRPr="00676A2B">
              <w:rPr>
                <w:rFonts w:ascii="Times New Roman" w:hAnsi="Times New Roman" w:cs="Times New Roman"/>
                <w:color w:val="auto"/>
                <w:sz w:val="16"/>
                <w:szCs w:val="16"/>
              </w:rPr>
              <w:t>1209</w:t>
            </w:r>
          </w:p>
        </w:tc>
        <w:tc>
          <w:tcPr>
            <w:tcW w:w="521" w:type="pct"/>
          </w:tcPr>
          <w:p w:rsidR="0002597D" w:rsidRPr="00676A2B" w:rsidRDefault="0002597D" w:rsidP="000E7678">
            <w:pPr>
              <w:pStyle w:val="DecimalAligned"/>
              <w:rPr>
                <w:rFonts w:ascii="Times New Roman" w:hAnsi="Times New Roman" w:cs="Times New Roman"/>
                <w:color w:val="auto"/>
                <w:sz w:val="16"/>
                <w:szCs w:val="16"/>
              </w:rPr>
            </w:pPr>
          </w:p>
        </w:tc>
        <w:tc>
          <w:tcPr>
            <w:tcW w:w="424" w:type="pct"/>
          </w:tcPr>
          <w:p w:rsidR="0002597D" w:rsidRPr="00676A2B" w:rsidRDefault="0002597D" w:rsidP="000E7678">
            <w:pPr>
              <w:pStyle w:val="DecimalAligned"/>
              <w:rPr>
                <w:rFonts w:ascii="Times New Roman" w:hAnsi="Times New Roman" w:cs="Times New Roman"/>
                <w:color w:val="auto"/>
                <w:sz w:val="16"/>
                <w:szCs w:val="16"/>
              </w:rPr>
            </w:pPr>
          </w:p>
        </w:tc>
        <w:tc>
          <w:tcPr>
            <w:tcW w:w="433" w:type="pct"/>
          </w:tcPr>
          <w:p w:rsidR="0002597D" w:rsidRPr="00676A2B" w:rsidRDefault="0002597D" w:rsidP="00D55313">
            <w:pPr>
              <w:pStyle w:val="DecimalAligned"/>
              <w:rPr>
                <w:rFonts w:ascii="Times New Roman" w:hAnsi="Times New Roman" w:cs="Times New Roman"/>
                <w:color w:val="auto"/>
                <w:sz w:val="16"/>
                <w:szCs w:val="16"/>
              </w:rPr>
            </w:pPr>
            <w:r w:rsidRPr="00676A2B">
              <w:rPr>
                <w:rFonts w:ascii="Times New Roman" w:hAnsi="Times New Roman" w:cs="Times New Roman"/>
                <w:color w:val="auto"/>
                <w:sz w:val="16"/>
                <w:szCs w:val="16"/>
              </w:rPr>
              <w:t>1209</w:t>
            </w:r>
          </w:p>
        </w:tc>
        <w:tc>
          <w:tcPr>
            <w:tcW w:w="420" w:type="pct"/>
          </w:tcPr>
          <w:p w:rsidR="0002597D" w:rsidRPr="00676A2B" w:rsidRDefault="0002597D" w:rsidP="00D55313">
            <w:pPr>
              <w:pStyle w:val="DecimalAligned"/>
              <w:rPr>
                <w:rFonts w:ascii="Times New Roman" w:hAnsi="Times New Roman" w:cs="Times New Roman"/>
                <w:color w:val="auto"/>
                <w:sz w:val="16"/>
                <w:szCs w:val="16"/>
              </w:rPr>
            </w:pPr>
          </w:p>
        </w:tc>
        <w:tc>
          <w:tcPr>
            <w:tcW w:w="122" w:type="pct"/>
          </w:tcPr>
          <w:p w:rsidR="0002597D" w:rsidRPr="00676A2B" w:rsidRDefault="0002597D" w:rsidP="000E7678">
            <w:pPr>
              <w:pStyle w:val="DecimalAligned"/>
              <w:rPr>
                <w:rFonts w:ascii="Times New Roman" w:hAnsi="Times New Roman" w:cs="Times New Roman"/>
                <w:color w:val="auto"/>
              </w:rPr>
            </w:pPr>
          </w:p>
        </w:tc>
      </w:tr>
      <w:tr w:rsidR="0002597D" w:rsidRPr="00676A2B" w:rsidTr="0002597D">
        <w:tc>
          <w:tcPr>
            <w:tcW w:w="1462" w:type="pct"/>
            <w:noWrap/>
          </w:tcPr>
          <w:p w:rsidR="0002597D" w:rsidRPr="00676A2B" w:rsidRDefault="0002597D" w:rsidP="000E7678">
            <w:pPr>
              <w:rPr>
                <w:rFonts w:ascii="Times New Roman" w:hAnsi="Times New Roman" w:cs="Times New Roman"/>
                <w:color w:val="auto"/>
              </w:rPr>
            </w:pPr>
          </w:p>
        </w:tc>
        <w:tc>
          <w:tcPr>
            <w:tcW w:w="506" w:type="pct"/>
          </w:tcPr>
          <w:p w:rsidR="0002597D" w:rsidRPr="00676A2B" w:rsidRDefault="0002597D" w:rsidP="000E7678">
            <w:pPr>
              <w:pStyle w:val="DecimalAligned"/>
              <w:rPr>
                <w:rFonts w:ascii="Times New Roman" w:hAnsi="Times New Roman" w:cs="Times New Roman"/>
                <w:color w:val="auto"/>
                <w:sz w:val="16"/>
                <w:szCs w:val="16"/>
              </w:rPr>
            </w:pPr>
          </w:p>
        </w:tc>
        <w:tc>
          <w:tcPr>
            <w:tcW w:w="306" w:type="pct"/>
          </w:tcPr>
          <w:p w:rsidR="0002597D" w:rsidRPr="00676A2B" w:rsidRDefault="0002597D" w:rsidP="000E7678">
            <w:pPr>
              <w:pStyle w:val="DecimalAligned"/>
              <w:rPr>
                <w:rFonts w:ascii="Times New Roman" w:hAnsi="Times New Roman" w:cs="Times New Roman"/>
                <w:color w:val="auto"/>
                <w:sz w:val="16"/>
                <w:szCs w:val="16"/>
              </w:rPr>
            </w:pPr>
          </w:p>
        </w:tc>
        <w:tc>
          <w:tcPr>
            <w:tcW w:w="439" w:type="pct"/>
          </w:tcPr>
          <w:p w:rsidR="0002597D" w:rsidRPr="00676A2B" w:rsidRDefault="0002597D" w:rsidP="000E7678">
            <w:pPr>
              <w:pStyle w:val="DecimalAligned"/>
              <w:rPr>
                <w:rFonts w:ascii="Times New Roman" w:hAnsi="Times New Roman" w:cs="Times New Roman"/>
                <w:color w:val="auto"/>
                <w:sz w:val="16"/>
                <w:szCs w:val="16"/>
              </w:rPr>
            </w:pPr>
          </w:p>
        </w:tc>
        <w:tc>
          <w:tcPr>
            <w:tcW w:w="366" w:type="pct"/>
          </w:tcPr>
          <w:p w:rsidR="0002597D" w:rsidRPr="00676A2B" w:rsidRDefault="0002597D" w:rsidP="000E7678">
            <w:pPr>
              <w:pStyle w:val="DecimalAligned"/>
              <w:rPr>
                <w:rFonts w:ascii="Times New Roman" w:hAnsi="Times New Roman" w:cs="Times New Roman"/>
                <w:color w:val="auto"/>
                <w:sz w:val="16"/>
                <w:szCs w:val="16"/>
              </w:rPr>
            </w:pPr>
          </w:p>
        </w:tc>
        <w:tc>
          <w:tcPr>
            <w:tcW w:w="521" w:type="pct"/>
          </w:tcPr>
          <w:p w:rsidR="0002597D" w:rsidRPr="00676A2B" w:rsidRDefault="0002597D" w:rsidP="000E7678">
            <w:pPr>
              <w:pStyle w:val="DecimalAligned"/>
              <w:rPr>
                <w:rFonts w:ascii="Times New Roman" w:hAnsi="Times New Roman" w:cs="Times New Roman"/>
                <w:color w:val="auto"/>
                <w:sz w:val="16"/>
                <w:szCs w:val="16"/>
              </w:rPr>
            </w:pPr>
          </w:p>
        </w:tc>
        <w:tc>
          <w:tcPr>
            <w:tcW w:w="424" w:type="pct"/>
          </w:tcPr>
          <w:p w:rsidR="0002597D" w:rsidRPr="00676A2B" w:rsidRDefault="0002597D" w:rsidP="000E7678">
            <w:pPr>
              <w:pStyle w:val="DecimalAligned"/>
              <w:rPr>
                <w:rFonts w:ascii="Times New Roman" w:hAnsi="Times New Roman" w:cs="Times New Roman"/>
                <w:color w:val="auto"/>
                <w:sz w:val="16"/>
                <w:szCs w:val="16"/>
              </w:rPr>
            </w:pPr>
          </w:p>
        </w:tc>
        <w:tc>
          <w:tcPr>
            <w:tcW w:w="433" w:type="pct"/>
          </w:tcPr>
          <w:p w:rsidR="0002597D" w:rsidRPr="00676A2B" w:rsidRDefault="0002597D" w:rsidP="000E7678">
            <w:pPr>
              <w:pStyle w:val="DecimalAligned"/>
              <w:rPr>
                <w:rFonts w:ascii="Times New Roman" w:hAnsi="Times New Roman" w:cs="Times New Roman"/>
                <w:color w:val="auto"/>
                <w:sz w:val="16"/>
                <w:szCs w:val="16"/>
              </w:rPr>
            </w:pPr>
          </w:p>
        </w:tc>
        <w:tc>
          <w:tcPr>
            <w:tcW w:w="420" w:type="pct"/>
          </w:tcPr>
          <w:p w:rsidR="0002597D" w:rsidRPr="00676A2B" w:rsidRDefault="0002597D" w:rsidP="000E7678">
            <w:pPr>
              <w:pStyle w:val="DecimalAligned"/>
              <w:rPr>
                <w:rFonts w:ascii="Times New Roman" w:hAnsi="Times New Roman" w:cs="Times New Roman"/>
                <w:color w:val="auto"/>
              </w:rPr>
            </w:pPr>
          </w:p>
        </w:tc>
        <w:tc>
          <w:tcPr>
            <w:tcW w:w="122" w:type="pct"/>
          </w:tcPr>
          <w:p w:rsidR="0002597D" w:rsidRPr="00676A2B" w:rsidRDefault="0002597D" w:rsidP="000E7678">
            <w:pPr>
              <w:pStyle w:val="DecimalAligned"/>
              <w:rPr>
                <w:rFonts w:ascii="Times New Roman" w:hAnsi="Times New Roman" w:cs="Times New Roman"/>
                <w:color w:val="auto"/>
              </w:rPr>
            </w:pPr>
          </w:p>
        </w:tc>
      </w:tr>
      <w:tr w:rsidR="0002597D" w:rsidRPr="00676A2B" w:rsidTr="0002597D">
        <w:trPr>
          <w:cnfStyle w:val="010000000000"/>
        </w:trPr>
        <w:tc>
          <w:tcPr>
            <w:tcW w:w="1462" w:type="pct"/>
            <w:noWrap/>
          </w:tcPr>
          <w:p w:rsidR="0002597D" w:rsidRPr="00676A2B" w:rsidRDefault="0002597D" w:rsidP="000E7678">
            <w:pPr>
              <w:rPr>
                <w:rFonts w:ascii="Times New Roman" w:hAnsi="Times New Roman" w:cs="Times New Roman"/>
                <w:color w:val="auto"/>
              </w:rPr>
            </w:pPr>
          </w:p>
        </w:tc>
        <w:tc>
          <w:tcPr>
            <w:tcW w:w="506" w:type="pct"/>
          </w:tcPr>
          <w:p w:rsidR="0002597D" w:rsidRPr="00676A2B" w:rsidRDefault="0002597D" w:rsidP="000E7678">
            <w:pPr>
              <w:pStyle w:val="DecimalAligned"/>
              <w:rPr>
                <w:rFonts w:ascii="Times New Roman" w:hAnsi="Times New Roman" w:cs="Times New Roman"/>
                <w:color w:val="auto"/>
              </w:rPr>
            </w:pPr>
          </w:p>
        </w:tc>
        <w:tc>
          <w:tcPr>
            <w:tcW w:w="306" w:type="pct"/>
          </w:tcPr>
          <w:p w:rsidR="0002597D" w:rsidRPr="00676A2B" w:rsidRDefault="0002597D" w:rsidP="000E7678">
            <w:pPr>
              <w:pStyle w:val="DecimalAligned"/>
              <w:rPr>
                <w:rFonts w:ascii="Times New Roman" w:hAnsi="Times New Roman" w:cs="Times New Roman"/>
                <w:color w:val="auto"/>
              </w:rPr>
            </w:pPr>
          </w:p>
        </w:tc>
        <w:tc>
          <w:tcPr>
            <w:tcW w:w="439" w:type="pct"/>
          </w:tcPr>
          <w:p w:rsidR="0002597D" w:rsidRPr="00676A2B" w:rsidRDefault="0002597D" w:rsidP="000E7678">
            <w:pPr>
              <w:pStyle w:val="DecimalAligned"/>
              <w:rPr>
                <w:rFonts w:ascii="Times New Roman" w:hAnsi="Times New Roman" w:cs="Times New Roman"/>
                <w:color w:val="auto"/>
              </w:rPr>
            </w:pPr>
          </w:p>
        </w:tc>
        <w:tc>
          <w:tcPr>
            <w:tcW w:w="366" w:type="pct"/>
          </w:tcPr>
          <w:p w:rsidR="0002597D" w:rsidRPr="00676A2B" w:rsidRDefault="0002597D" w:rsidP="000E7678">
            <w:pPr>
              <w:pStyle w:val="DecimalAligned"/>
              <w:rPr>
                <w:rFonts w:ascii="Times New Roman" w:hAnsi="Times New Roman" w:cs="Times New Roman"/>
                <w:color w:val="auto"/>
              </w:rPr>
            </w:pPr>
          </w:p>
        </w:tc>
        <w:tc>
          <w:tcPr>
            <w:tcW w:w="521" w:type="pct"/>
          </w:tcPr>
          <w:p w:rsidR="0002597D" w:rsidRPr="00676A2B" w:rsidRDefault="0002597D" w:rsidP="000E7678">
            <w:pPr>
              <w:pStyle w:val="DecimalAligned"/>
              <w:rPr>
                <w:rFonts w:ascii="Times New Roman" w:hAnsi="Times New Roman" w:cs="Times New Roman"/>
                <w:color w:val="auto"/>
              </w:rPr>
            </w:pPr>
          </w:p>
        </w:tc>
        <w:tc>
          <w:tcPr>
            <w:tcW w:w="424" w:type="pct"/>
          </w:tcPr>
          <w:p w:rsidR="0002597D" w:rsidRPr="00676A2B" w:rsidRDefault="0002597D" w:rsidP="000E7678">
            <w:pPr>
              <w:pStyle w:val="DecimalAligned"/>
              <w:rPr>
                <w:rFonts w:ascii="Times New Roman" w:hAnsi="Times New Roman" w:cs="Times New Roman"/>
                <w:color w:val="auto"/>
              </w:rPr>
            </w:pPr>
          </w:p>
        </w:tc>
        <w:tc>
          <w:tcPr>
            <w:tcW w:w="433" w:type="pct"/>
          </w:tcPr>
          <w:p w:rsidR="0002597D" w:rsidRPr="00676A2B" w:rsidRDefault="0002597D" w:rsidP="000E7678">
            <w:pPr>
              <w:pStyle w:val="DecimalAligned"/>
              <w:rPr>
                <w:rFonts w:ascii="Times New Roman" w:hAnsi="Times New Roman" w:cs="Times New Roman"/>
                <w:color w:val="auto"/>
              </w:rPr>
            </w:pPr>
          </w:p>
        </w:tc>
        <w:tc>
          <w:tcPr>
            <w:tcW w:w="420" w:type="pct"/>
          </w:tcPr>
          <w:p w:rsidR="0002597D" w:rsidRPr="00676A2B" w:rsidRDefault="0002597D" w:rsidP="000E7678">
            <w:pPr>
              <w:pStyle w:val="DecimalAligned"/>
              <w:rPr>
                <w:rFonts w:ascii="Times New Roman" w:hAnsi="Times New Roman" w:cs="Times New Roman"/>
                <w:color w:val="auto"/>
              </w:rPr>
            </w:pPr>
          </w:p>
        </w:tc>
        <w:tc>
          <w:tcPr>
            <w:tcW w:w="122" w:type="pct"/>
          </w:tcPr>
          <w:p w:rsidR="0002597D" w:rsidRPr="00676A2B" w:rsidRDefault="0002597D" w:rsidP="000E7678">
            <w:pPr>
              <w:pStyle w:val="DecimalAligned"/>
              <w:rPr>
                <w:rFonts w:ascii="Times New Roman" w:hAnsi="Times New Roman" w:cs="Times New Roman"/>
                <w:color w:val="auto"/>
              </w:rPr>
            </w:pPr>
          </w:p>
        </w:tc>
      </w:tr>
    </w:tbl>
    <w:p w:rsidR="00DD5CBF" w:rsidRPr="00676A2B" w:rsidRDefault="00DD5CBF" w:rsidP="00AB7532">
      <w:pPr>
        <w:contextualSpacing/>
        <w:rPr>
          <w:rFonts w:ascii="Times New Roman" w:hAnsi="Times New Roman" w:cs="Times New Roman"/>
          <w:sz w:val="20"/>
          <w:szCs w:val="20"/>
        </w:rPr>
      </w:pPr>
      <w:r w:rsidRPr="00676A2B">
        <w:rPr>
          <w:rFonts w:ascii="Times New Roman" w:hAnsi="Times New Roman" w:cs="Times New Roman"/>
          <w:sz w:val="20"/>
          <w:szCs w:val="20"/>
        </w:rPr>
        <w:t>Notes: *p&lt;.05; **p&lt;.01; ***p&lt;.001</w:t>
      </w:r>
    </w:p>
    <w:p w:rsidR="00AB7532" w:rsidRPr="00676A2B" w:rsidRDefault="00AB7532" w:rsidP="00AB7532">
      <w:pPr>
        <w:contextualSpacing/>
        <w:rPr>
          <w:rFonts w:ascii="Times New Roman" w:hAnsi="Times New Roman" w:cs="Times New Roman"/>
          <w:sz w:val="24"/>
          <w:szCs w:val="24"/>
        </w:rPr>
      </w:pPr>
    </w:p>
    <w:p w:rsidR="00317567" w:rsidRPr="00676A2B" w:rsidRDefault="00317567" w:rsidP="00AB7532">
      <w:pPr>
        <w:contextualSpacing/>
        <w:rPr>
          <w:rFonts w:ascii="Times New Roman" w:hAnsi="Times New Roman" w:cs="Times New Roman"/>
          <w:sz w:val="24"/>
          <w:szCs w:val="24"/>
        </w:rPr>
      </w:pPr>
    </w:p>
    <w:p w:rsidR="00317567" w:rsidRPr="00676A2B" w:rsidRDefault="00317567" w:rsidP="00AB7532">
      <w:pPr>
        <w:contextualSpacing/>
        <w:rPr>
          <w:rFonts w:ascii="Times New Roman" w:hAnsi="Times New Roman" w:cs="Times New Roman"/>
          <w:sz w:val="24"/>
          <w:szCs w:val="24"/>
        </w:rPr>
      </w:pPr>
    </w:p>
    <w:p w:rsidR="00317567" w:rsidRPr="00676A2B" w:rsidRDefault="00317567" w:rsidP="00AB7532">
      <w:pPr>
        <w:contextualSpacing/>
        <w:rPr>
          <w:rFonts w:ascii="Times New Roman" w:hAnsi="Times New Roman" w:cs="Times New Roman"/>
          <w:sz w:val="24"/>
          <w:szCs w:val="24"/>
        </w:rPr>
      </w:pPr>
    </w:p>
    <w:p w:rsidR="00317567" w:rsidRPr="00676A2B" w:rsidRDefault="00317567" w:rsidP="00AB7532">
      <w:pPr>
        <w:contextualSpacing/>
        <w:rPr>
          <w:rFonts w:ascii="Times New Roman" w:hAnsi="Times New Roman" w:cs="Times New Roman"/>
          <w:sz w:val="24"/>
          <w:szCs w:val="24"/>
        </w:rPr>
      </w:pPr>
    </w:p>
    <w:p w:rsidR="00317567" w:rsidRPr="00676A2B" w:rsidRDefault="00317567" w:rsidP="00AB7532">
      <w:pPr>
        <w:contextualSpacing/>
        <w:rPr>
          <w:rFonts w:ascii="Times New Roman" w:hAnsi="Times New Roman" w:cs="Times New Roman"/>
          <w:sz w:val="24"/>
          <w:szCs w:val="24"/>
        </w:rPr>
      </w:pPr>
    </w:p>
    <w:p w:rsidR="00317567" w:rsidRPr="00676A2B" w:rsidRDefault="00317567" w:rsidP="00AB7532">
      <w:pPr>
        <w:contextualSpacing/>
        <w:rPr>
          <w:rFonts w:ascii="Times New Roman" w:hAnsi="Times New Roman" w:cs="Times New Roman"/>
          <w:sz w:val="24"/>
          <w:szCs w:val="24"/>
        </w:rPr>
      </w:pPr>
    </w:p>
    <w:p w:rsidR="00317567" w:rsidRPr="00676A2B" w:rsidRDefault="00317567" w:rsidP="00AB7532">
      <w:pPr>
        <w:contextualSpacing/>
        <w:rPr>
          <w:rFonts w:ascii="Times New Roman" w:hAnsi="Times New Roman" w:cs="Times New Roman"/>
          <w:sz w:val="24"/>
          <w:szCs w:val="24"/>
        </w:rPr>
      </w:pPr>
    </w:p>
    <w:p w:rsidR="00317567" w:rsidRPr="00676A2B" w:rsidRDefault="00317567" w:rsidP="00AB7532">
      <w:pPr>
        <w:contextualSpacing/>
        <w:rPr>
          <w:rFonts w:ascii="Times New Roman" w:hAnsi="Times New Roman" w:cs="Times New Roman"/>
          <w:sz w:val="24"/>
          <w:szCs w:val="24"/>
        </w:rPr>
      </w:pPr>
    </w:p>
    <w:p w:rsidR="00317567" w:rsidRPr="00676A2B" w:rsidRDefault="00317567" w:rsidP="00AB7532">
      <w:pPr>
        <w:contextualSpacing/>
        <w:rPr>
          <w:rFonts w:ascii="Times New Roman" w:hAnsi="Times New Roman" w:cs="Times New Roman"/>
          <w:sz w:val="24"/>
          <w:szCs w:val="24"/>
        </w:rPr>
      </w:pPr>
    </w:p>
    <w:p w:rsidR="00317567" w:rsidRPr="00676A2B" w:rsidRDefault="00317567" w:rsidP="00AB7532">
      <w:pPr>
        <w:contextualSpacing/>
        <w:rPr>
          <w:rFonts w:ascii="Times New Roman" w:hAnsi="Times New Roman" w:cs="Times New Roman"/>
          <w:sz w:val="24"/>
          <w:szCs w:val="24"/>
        </w:rPr>
      </w:pPr>
    </w:p>
    <w:p w:rsidR="00317567" w:rsidRPr="00676A2B" w:rsidRDefault="00317567" w:rsidP="00AB7532">
      <w:pPr>
        <w:contextualSpacing/>
        <w:rPr>
          <w:rFonts w:ascii="Times New Roman" w:hAnsi="Times New Roman" w:cs="Times New Roman"/>
          <w:sz w:val="24"/>
          <w:szCs w:val="24"/>
        </w:rPr>
      </w:pPr>
    </w:p>
    <w:p w:rsidR="00317567" w:rsidRPr="00676A2B" w:rsidRDefault="00317567" w:rsidP="00AB7532">
      <w:pPr>
        <w:contextualSpacing/>
        <w:rPr>
          <w:rFonts w:ascii="Times New Roman" w:hAnsi="Times New Roman" w:cs="Times New Roman"/>
          <w:sz w:val="24"/>
          <w:szCs w:val="24"/>
        </w:rPr>
      </w:pPr>
    </w:p>
    <w:p w:rsidR="00317567" w:rsidRPr="00676A2B" w:rsidRDefault="00317567" w:rsidP="00AB7532">
      <w:pPr>
        <w:contextualSpacing/>
        <w:rPr>
          <w:rFonts w:ascii="Times New Roman" w:hAnsi="Times New Roman" w:cs="Times New Roman"/>
          <w:sz w:val="24"/>
          <w:szCs w:val="24"/>
        </w:rPr>
      </w:pPr>
    </w:p>
    <w:p w:rsidR="00317567" w:rsidRPr="00676A2B" w:rsidRDefault="00317567" w:rsidP="00AB7532">
      <w:pPr>
        <w:contextualSpacing/>
        <w:rPr>
          <w:rFonts w:ascii="Times New Roman" w:hAnsi="Times New Roman" w:cs="Times New Roman"/>
          <w:sz w:val="24"/>
          <w:szCs w:val="24"/>
        </w:rPr>
      </w:pPr>
    </w:p>
    <w:p w:rsidR="00AB7532" w:rsidRPr="00676A2B" w:rsidRDefault="00D55313" w:rsidP="00AB7532">
      <w:pPr>
        <w:contextualSpacing/>
        <w:jc w:val="center"/>
        <w:rPr>
          <w:rFonts w:ascii="Times New Roman" w:hAnsi="Times New Roman" w:cs="Times New Roman"/>
          <w:sz w:val="24"/>
          <w:szCs w:val="24"/>
        </w:rPr>
      </w:pPr>
      <w:r w:rsidRPr="00676A2B">
        <w:rPr>
          <w:rFonts w:ascii="Times New Roman" w:hAnsi="Times New Roman" w:cs="Times New Roman"/>
          <w:sz w:val="24"/>
          <w:szCs w:val="24"/>
        </w:rPr>
        <w:t>Table 3</w:t>
      </w:r>
    </w:p>
    <w:p w:rsidR="00AB7532" w:rsidRPr="00676A2B" w:rsidRDefault="00063D4B" w:rsidP="00AB7532">
      <w:pPr>
        <w:contextualSpacing/>
        <w:jc w:val="center"/>
        <w:rPr>
          <w:rFonts w:ascii="Times New Roman" w:hAnsi="Times New Roman" w:cs="Times New Roman"/>
          <w:sz w:val="24"/>
          <w:szCs w:val="24"/>
        </w:rPr>
      </w:pPr>
      <w:r w:rsidRPr="00676A2B">
        <w:rPr>
          <w:rFonts w:ascii="Times New Roman" w:hAnsi="Times New Roman" w:cs="Times New Roman"/>
          <w:sz w:val="24"/>
          <w:szCs w:val="24"/>
        </w:rPr>
        <w:t xml:space="preserve">Logistic Regression </w:t>
      </w:r>
      <w:r w:rsidR="00AB7532" w:rsidRPr="00676A2B">
        <w:rPr>
          <w:rFonts w:ascii="Times New Roman" w:hAnsi="Times New Roman" w:cs="Times New Roman"/>
          <w:sz w:val="24"/>
          <w:szCs w:val="24"/>
        </w:rPr>
        <w:t>Odds Ratios</w:t>
      </w:r>
      <w:r w:rsidRPr="00676A2B">
        <w:rPr>
          <w:rFonts w:ascii="Times New Roman" w:hAnsi="Times New Roman" w:cs="Times New Roman"/>
          <w:sz w:val="24"/>
          <w:szCs w:val="24"/>
        </w:rPr>
        <w:t xml:space="preserve"> of </w:t>
      </w:r>
      <w:r w:rsidR="00FE505B" w:rsidRPr="00676A2B">
        <w:rPr>
          <w:rFonts w:ascii="Times New Roman" w:hAnsi="Times New Roman" w:cs="Times New Roman"/>
          <w:sz w:val="24"/>
          <w:szCs w:val="24"/>
        </w:rPr>
        <w:t>Pro-Foreign Worker Attitude</w:t>
      </w:r>
      <w:r w:rsidR="00AB7532" w:rsidRPr="00676A2B">
        <w:rPr>
          <w:rFonts w:ascii="Times New Roman" w:hAnsi="Times New Roman" w:cs="Times New Roman"/>
          <w:sz w:val="24"/>
          <w:szCs w:val="24"/>
        </w:rPr>
        <w:t>s</w:t>
      </w:r>
    </w:p>
    <w:p w:rsidR="00063D4B" w:rsidRPr="00676A2B" w:rsidRDefault="00063D4B" w:rsidP="00AB7532">
      <w:pPr>
        <w:contextualSpacing/>
        <w:jc w:val="center"/>
        <w:rPr>
          <w:rFonts w:ascii="Times New Roman" w:hAnsi="Times New Roman" w:cs="Times New Roman"/>
          <w:sz w:val="24"/>
          <w:szCs w:val="24"/>
        </w:rPr>
      </w:pPr>
      <w:r w:rsidRPr="00676A2B">
        <w:rPr>
          <w:rFonts w:ascii="Times New Roman" w:hAnsi="Times New Roman" w:cs="Times New Roman"/>
          <w:sz w:val="24"/>
          <w:szCs w:val="24"/>
        </w:rPr>
        <w:t>Taiwan Social Image Survey 2006</w:t>
      </w:r>
    </w:p>
    <w:tbl>
      <w:tblPr>
        <w:tblStyle w:val="LightShading1"/>
        <w:tblW w:w="5085" w:type="pct"/>
        <w:tblLook w:val="0660"/>
      </w:tblPr>
      <w:tblGrid>
        <w:gridCol w:w="3891"/>
        <w:gridCol w:w="1515"/>
        <w:gridCol w:w="1511"/>
        <w:gridCol w:w="1517"/>
        <w:gridCol w:w="1305"/>
      </w:tblGrid>
      <w:tr w:rsidR="00274E97" w:rsidRPr="00676A2B" w:rsidTr="001B769B">
        <w:trPr>
          <w:cnfStyle w:val="100000000000"/>
        </w:trPr>
        <w:tc>
          <w:tcPr>
            <w:tcW w:w="1997" w:type="pct"/>
            <w:noWrap/>
          </w:tcPr>
          <w:p w:rsidR="0040627F" w:rsidRPr="00676A2B" w:rsidRDefault="0040627F">
            <w:pPr>
              <w:rPr>
                <w:rFonts w:ascii="Times New Roman" w:hAnsi="Times New Roman" w:cs="Times New Roman"/>
                <w:color w:val="auto"/>
              </w:rPr>
            </w:pPr>
            <w:r w:rsidRPr="00676A2B">
              <w:rPr>
                <w:rFonts w:ascii="Times New Roman" w:hAnsi="Times New Roman" w:cs="Times New Roman"/>
                <w:color w:val="auto"/>
              </w:rPr>
              <w:t>Predictors</w:t>
            </w:r>
          </w:p>
        </w:tc>
        <w:tc>
          <w:tcPr>
            <w:tcW w:w="778" w:type="pct"/>
          </w:tcPr>
          <w:p w:rsidR="0040627F" w:rsidRPr="00676A2B" w:rsidRDefault="0040627F" w:rsidP="00372AD8">
            <w:pPr>
              <w:rPr>
                <w:rFonts w:ascii="Times New Roman" w:hAnsi="Times New Roman" w:cs="Times New Roman"/>
                <w:color w:val="auto"/>
              </w:rPr>
            </w:pPr>
            <w:r w:rsidRPr="00676A2B">
              <w:rPr>
                <w:rFonts w:ascii="Times New Roman" w:hAnsi="Times New Roman" w:cs="Times New Roman"/>
                <w:color w:val="auto"/>
              </w:rPr>
              <w:t xml:space="preserve">Model 1 </w:t>
            </w:r>
          </w:p>
          <w:p w:rsidR="0040627F" w:rsidRPr="00676A2B" w:rsidRDefault="0040627F" w:rsidP="00372AD8">
            <w:pPr>
              <w:rPr>
                <w:rFonts w:ascii="Times New Roman" w:hAnsi="Times New Roman" w:cs="Times New Roman"/>
                <w:color w:val="auto"/>
              </w:rPr>
            </w:pPr>
            <w:r w:rsidRPr="00676A2B">
              <w:rPr>
                <w:rFonts w:ascii="Times New Roman" w:hAnsi="Times New Roman" w:cs="Times New Roman"/>
                <w:color w:val="auto"/>
              </w:rPr>
              <w:t>OR</w:t>
            </w:r>
          </w:p>
        </w:tc>
        <w:tc>
          <w:tcPr>
            <w:tcW w:w="776" w:type="pct"/>
          </w:tcPr>
          <w:p w:rsidR="0040627F" w:rsidRPr="00676A2B" w:rsidRDefault="0040627F" w:rsidP="00372AD8">
            <w:pPr>
              <w:rPr>
                <w:rFonts w:ascii="Times New Roman" w:hAnsi="Times New Roman" w:cs="Times New Roman"/>
                <w:color w:val="auto"/>
              </w:rPr>
            </w:pPr>
          </w:p>
          <w:p w:rsidR="0040627F" w:rsidRPr="00676A2B" w:rsidRDefault="004424D9" w:rsidP="00372AD8">
            <w:pPr>
              <w:rPr>
                <w:rFonts w:ascii="Times New Roman" w:hAnsi="Times New Roman" w:cs="Times New Roman"/>
                <w:color w:val="auto"/>
              </w:rPr>
            </w:pPr>
            <w:r>
              <w:rPr>
                <w:rFonts w:ascii="Times New Roman" w:hAnsi="Times New Roman" w:cs="Times New Roman"/>
                <w:color w:val="auto"/>
              </w:rPr>
              <w:t>b</w:t>
            </w:r>
          </w:p>
        </w:tc>
        <w:tc>
          <w:tcPr>
            <w:tcW w:w="779" w:type="pct"/>
          </w:tcPr>
          <w:p w:rsidR="0040627F" w:rsidRPr="00676A2B" w:rsidRDefault="0040627F">
            <w:pPr>
              <w:rPr>
                <w:rFonts w:ascii="Times New Roman" w:hAnsi="Times New Roman" w:cs="Times New Roman"/>
                <w:color w:val="auto"/>
              </w:rPr>
            </w:pPr>
            <w:r w:rsidRPr="00676A2B">
              <w:rPr>
                <w:rFonts w:ascii="Times New Roman" w:hAnsi="Times New Roman" w:cs="Times New Roman"/>
                <w:color w:val="auto"/>
              </w:rPr>
              <w:t>Model 2</w:t>
            </w:r>
          </w:p>
          <w:p w:rsidR="0040627F" w:rsidRPr="00676A2B" w:rsidRDefault="0040627F">
            <w:pPr>
              <w:rPr>
                <w:rFonts w:ascii="Times New Roman" w:hAnsi="Times New Roman" w:cs="Times New Roman"/>
                <w:color w:val="auto"/>
              </w:rPr>
            </w:pPr>
            <w:r w:rsidRPr="00676A2B">
              <w:rPr>
                <w:rFonts w:ascii="Times New Roman" w:hAnsi="Times New Roman" w:cs="Times New Roman"/>
                <w:color w:val="auto"/>
              </w:rPr>
              <w:t>OR</w:t>
            </w:r>
          </w:p>
        </w:tc>
        <w:tc>
          <w:tcPr>
            <w:tcW w:w="671" w:type="pct"/>
          </w:tcPr>
          <w:p w:rsidR="0040627F" w:rsidRPr="00676A2B" w:rsidRDefault="0040627F">
            <w:pPr>
              <w:rPr>
                <w:rFonts w:ascii="Times New Roman" w:hAnsi="Times New Roman" w:cs="Times New Roman"/>
                <w:color w:val="auto"/>
              </w:rPr>
            </w:pPr>
          </w:p>
          <w:p w:rsidR="0040627F" w:rsidRPr="00676A2B" w:rsidRDefault="004424D9">
            <w:pPr>
              <w:rPr>
                <w:rFonts w:ascii="Times New Roman" w:hAnsi="Times New Roman" w:cs="Times New Roman"/>
                <w:color w:val="auto"/>
              </w:rPr>
            </w:pPr>
            <w:r>
              <w:rPr>
                <w:rFonts w:ascii="Times New Roman" w:hAnsi="Times New Roman" w:cs="Times New Roman"/>
                <w:color w:val="auto"/>
              </w:rPr>
              <w:t>b</w:t>
            </w:r>
          </w:p>
        </w:tc>
      </w:tr>
      <w:tr w:rsidR="001B769B" w:rsidRPr="00676A2B" w:rsidTr="001B769B">
        <w:tc>
          <w:tcPr>
            <w:tcW w:w="1997" w:type="pct"/>
            <w:noWrap/>
          </w:tcPr>
          <w:p w:rsidR="001B769B" w:rsidRPr="00676A2B" w:rsidRDefault="001B769B">
            <w:pPr>
              <w:rPr>
                <w:rFonts w:ascii="Times New Roman" w:hAnsi="Times New Roman" w:cs="Times New Roman"/>
                <w:color w:val="auto"/>
              </w:rPr>
            </w:pPr>
            <w:r w:rsidRPr="00676A2B">
              <w:rPr>
                <w:rFonts w:ascii="Times New Roman" w:hAnsi="Times New Roman" w:cs="Times New Roman"/>
                <w:color w:val="auto"/>
              </w:rPr>
              <w:t>Ethno-partisan</w:t>
            </w:r>
          </w:p>
        </w:tc>
        <w:tc>
          <w:tcPr>
            <w:tcW w:w="778" w:type="pct"/>
          </w:tcPr>
          <w:p w:rsidR="001B769B" w:rsidRPr="00AB7532" w:rsidRDefault="001B769B" w:rsidP="00B958B1">
            <w:pPr>
              <w:rPr>
                <w:rFonts w:ascii="Times New Roman" w:hAnsi="Times New Roman" w:cs="Times New Roman"/>
                <w:color w:val="auto"/>
              </w:rPr>
            </w:pPr>
          </w:p>
        </w:tc>
        <w:tc>
          <w:tcPr>
            <w:tcW w:w="776" w:type="pct"/>
          </w:tcPr>
          <w:p w:rsidR="001B769B" w:rsidRPr="00AB7532" w:rsidRDefault="001B769B" w:rsidP="00B958B1">
            <w:pPr>
              <w:rPr>
                <w:rFonts w:ascii="Times New Roman" w:hAnsi="Times New Roman" w:cs="Times New Roman"/>
                <w:color w:val="auto"/>
              </w:rPr>
            </w:pPr>
          </w:p>
        </w:tc>
        <w:tc>
          <w:tcPr>
            <w:tcW w:w="779" w:type="pct"/>
          </w:tcPr>
          <w:p w:rsidR="001B769B" w:rsidRPr="00AB7532" w:rsidRDefault="001B769B" w:rsidP="00B958B1">
            <w:pPr>
              <w:rPr>
                <w:rFonts w:ascii="Times New Roman" w:hAnsi="Times New Roman" w:cs="Times New Roman"/>
                <w:color w:val="auto"/>
              </w:rPr>
            </w:pPr>
          </w:p>
        </w:tc>
        <w:tc>
          <w:tcPr>
            <w:tcW w:w="671" w:type="pct"/>
          </w:tcPr>
          <w:p w:rsidR="001B769B" w:rsidRPr="00AB7532" w:rsidRDefault="001B769B" w:rsidP="00B958B1">
            <w:pPr>
              <w:rPr>
                <w:rFonts w:ascii="Times New Roman" w:hAnsi="Times New Roman" w:cs="Times New Roman"/>
                <w:color w:val="auto"/>
              </w:rPr>
            </w:pPr>
          </w:p>
        </w:tc>
      </w:tr>
      <w:tr w:rsidR="001B769B" w:rsidRPr="00676A2B" w:rsidTr="001B769B">
        <w:tc>
          <w:tcPr>
            <w:tcW w:w="1997" w:type="pct"/>
            <w:noWrap/>
          </w:tcPr>
          <w:p w:rsidR="001B769B" w:rsidRPr="00676A2B" w:rsidRDefault="001B769B" w:rsidP="00372AD8">
            <w:pPr>
              <w:ind w:left="180"/>
              <w:rPr>
                <w:rFonts w:ascii="Times New Roman" w:hAnsi="Times New Roman" w:cs="Times New Roman"/>
                <w:color w:val="auto"/>
              </w:rPr>
            </w:pPr>
            <w:r w:rsidRPr="00676A2B">
              <w:rPr>
                <w:rFonts w:ascii="Times New Roman" w:hAnsi="Times New Roman" w:cs="Times New Roman"/>
                <w:color w:val="auto"/>
              </w:rPr>
              <w:t>Pan-Green support</w:t>
            </w:r>
          </w:p>
        </w:tc>
        <w:tc>
          <w:tcPr>
            <w:tcW w:w="778" w:type="pct"/>
          </w:tcPr>
          <w:p w:rsidR="001B769B" w:rsidRPr="00AB7532" w:rsidRDefault="001B769B" w:rsidP="00B958B1">
            <w:pPr>
              <w:pStyle w:val="DecimalAligned"/>
              <w:rPr>
                <w:rFonts w:ascii="Times New Roman" w:hAnsi="Times New Roman" w:cs="Times New Roman"/>
                <w:color w:val="auto"/>
              </w:rPr>
            </w:pPr>
          </w:p>
        </w:tc>
        <w:tc>
          <w:tcPr>
            <w:tcW w:w="776" w:type="pct"/>
          </w:tcPr>
          <w:p w:rsidR="001B769B" w:rsidRPr="00AB7532" w:rsidRDefault="001B769B" w:rsidP="00B958B1">
            <w:pPr>
              <w:pStyle w:val="DecimalAligned"/>
              <w:rPr>
                <w:rFonts w:ascii="Times New Roman" w:hAnsi="Times New Roman" w:cs="Times New Roman"/>
                <w:color w:val="auto"/>
              </w:rPr>
            </w:pPr>
          </w:p>
        </w:tc>
        <w:tc>
          <w:tcPr>
            <w:tcW w:w="779"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sidRPr="00AB7532">
              <w:rPr>
                <w:rFonts w:ascii="Times New Roman" w:hAnsi="Times New Roman" w:cs="Times New Roman"/>
                <w:color w:val="auto"/>
              </w:rPr>
              <w:t>.655</w:t>
            </w:r>
          </w:p>
        </w:tc>
        <w:tc>
          <w:tcPr>
            <w:tcW w:w="671"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-.423</w:t>
            </w:r>
          </w:p>
        </w:tc>
      </w:tr>
      <w:tr w:rsidR="001B769B" w:rsidRPr="00676A2B" w:rsidTr="001B769B">
        <w:tc>
          <w:tcPr>
            <w:tcW w:w="1997" w:type="pct"/>
            <w:noWrap/>
          </w:tcPr>
          <w:p w:rsidR="001B769B" w:rsidRPr="00676A2B" w:rsidRDefault="001B769B" w:rsidP="00372AD8">
            <w:pPr>
              <w:ind w:left="180"/>
              <w:rPr>
                <w:rFonts w:ascii="Times New Roman" w:hAnsi="Times New Roman" w:cs="Times New Roman"/>
                <w:color w:val="auto"/>
              </w:rPr>
            </w:pPr>
            <w:r w:rsidRPr="00676A2B">
              <w:rPr>
                <w:rFonts w:ascii="Times New Roman" w:hAnsi="Times New Roman" w:cs="Times New Roman"/>
                <w:color w:val="auto"/>
              </w:rPr>
              <w:t>Mainlander</w:t>
            </w:r>
          </w:p>
        </w:tc>
        <w:tc>
          <w:tcPr>
            <w:tcW w:w="778" w:type="pct"/>
          </w:tcPr>
          <w:p w:rsidR="001B769B" w:rsidRPr="00AB7532" w:rsidRDefault="001B769B" w:rsidP="00B958B1">
            <w:pPr>
              <w:pStyle w:val="DecimalAligned"/>
              <w:rPr>
                <w:rFonts w:ascii="Times New Roman" w:hAnsi="Times New Roman" w:cs="Times New Roman"/>
                <w:color w:val="auto"/>
              </w:rPr>
            </w:pPr>
          </w:p>
        </w:tc>
        <w:tc>
          <w:tcPr>
            <w:tcW w:w="776" w:type="pct"/>
          </w:tcPr>
          <w:p w:rsidR="001B769B" w:rsidRPr="00AB7532" w:rsidRDefault="001B769B" w:rsidP="00B958B1">
            <w:pPr>
              <w:pStyle w:val="DecimalAligned"/>
              <w:rPr>
                <w:rFonts w:ascii="Times New Roman" w:hAnsi="Times New Roman" w:cs="Times New Roman"/>
                <w:color w:val="auto"/>
              </w:rPr>
            </w:pPr>
          </w:p>
        </w:tc>
        <w:tc>
          <w:tcPr>
            <w:tcW w:w="779" w:type="pct"/>
          </w:tcPr>
          <w:p w:rsidR="001B769B" w:rsidRPr="00AB7532" w:rsidRDefault="001B769B" w:rsidP="00B958B1">
            <w:pPr>
              <w:pStyle w:val="DecimalAligned"/>
              <w:tabs>
                <w:tab w:val="clear" w:pos="360"/>
                <w:tab w:val="decimal" w:pos="31"/>
              </w:tabs>
              <w:rPr>
                <w:rFonts w:ascii="Times New Roman" w:hAnsi="Times New Roman" w:cs="Times New Roman"/>
                <w:color w:val="auto"/>
              </w:rPr>
            </w:pPr>
            <w:r w:rsidRPr="00AB7532">
              <w:rPr>
                <w:rFonts w:ascii="Times New Roman" w:hAnsi="Times New Roman" w:cs="Times New Roman"/>
                <w:color w:val="auto"/>
              </w:rPr>
              <w:t>2.00**</w:t>
            </w:r>
          </w:p>
        </w:tc>
        <w:tc>
          <w:tcPr>
            <w:tcW w:w="671"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.694</w:t>
            </w:r>
            <w:r w:rsidR="00EB6FD9">
              <w:rPr>
                <w:rFonts w:ascii="Times New Roman" w:hAnsi="Times New Roman" w:cs="Times New Roman"/>
                <w:color w:val="auto"/>
              </w:rPr>
              <w:t>**</w:t>
            </w:r>
          </w:p>
        </w:tc>
      </w:tr>
      <w:tr w:rsidR="001B769B" w:rsidRPr="00676A2B" w:rsidTr="001B769B">
        <w:tc>
          <w:tcPr>
            <w:tcW w:w="1997" w:type="pct"/>
            <w:noWrap/>
          </w:tcPr>
          <w:p w:rsidR="001B769B" w:rsidRPr="00676A2B" w:rsidRDefault="001B769B" w:rsidP="00372AD8">
            <w:pPr>
              <w:ind w:left="180"/>
              <w:rPr>
                <w:rFonts w:ascii="Times New Roman" w:hAnsi="Times New Roman" w:cs="Times New Roman"/>
                <w:color w:val="auto"/>
              </w:rPr>
            </w:pPr>
            <w:r w:rsidRPr="00676A2B">
              <w:rPr>
                <w:rFonts w:ascii="Times New Roman" w:hAnsi="Times New Roman" w:cs="Times New Roman"/>
                <w:color w:val="auto"/>
              </w:rPr>
              <w:t xml:space="preserve">Hakka </w:t>
            </w:r>
          </w:p>
        </w:tc>
        <w:tc>
          <w:tcPr>
            <w:tcW w:w="778" w:type="pct"/>
          </w:tcPr>
          <w:p w:rsidR="001B769B" w:rsidRPr="00AB7532" w:rsidRDefault="001B769B" w:rsidP="00B958B1">
            <w:pPr>
              <w:pStyle w:val="DecimalAligned"/>
              <w:rPr>
                <w:rFonts w:ascii="Times New Roman" w:hAnsi="Times New Roman" w:cs="Times New Roman"/>
                <w:color w:val="auto"/>
              </w:rPr>
            </w:pPr>
          </w:p>
        </w:tc>
        <w:tc>
          <w:tcPr>
            <w:tcW w:w="776" w:type="pct"/>
          </w:tcPr>
          <w:p w:rsidR="001B769B" w:rsidRPr="00AB7532" w:rsidRDefault="001B769B" w:rsidP="00B958B1">
            <w:pPr>
              <w:pStyle w:val="DecimalAligned"/>
              <w:rPr>
                <w:rFonts w:ascii="Times New Roman" w:hAnsi="Times New Roman" w:cs="Times New Roman"/>
                <w:color w:val="auto"/>
              </w:rPr>
            </w:pPr>
          </w:p>
        </w:tc>
        <w:tc>
          <w:tcPr>
            <w:tcW w:w="779" w:type="pct"/>
          </w:tcPr>
          <w:p w:rsidR="001B769B" w:rsidRPr="00AB7532" w:rsidRDefault="001B769B" w:rsidP="00B958B1">
            <w:pPr>
              <w:pStyle w:val="DecimalAligned"/>
              <w:tabs>
                <w:tab w:val="clear" w:pos="360"/>
                <w:tab w:val="decimal" w:pos="-59"/>
              </w:tabs>
              <w:rPr>
                <w:rFonts w:ascii="Times New Roman" w:hAnsi="Times New Roman" w:cs="Times New Roman"/>
                <w:color w:val="auto"/>
              </w:rPr>
            </w:pPr>
            <w:r w:rsidRPr="00AB7532">
              <w:rPr>
                <w:rFonts w:ascii="Times New Roman" w:hAnsi="Times New Roman" w:cs="Times New Roman"/>
                <w:color w:val="auto"/>
              </w:rPr>
              <w:t>.255*</w:t>
            </w:r>
          </w:p>
        </w:tc>
        <w:tc>
          <w:tcPr>
            <w:tcW w:w="671"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-1.366</w:t>
            </w:r>
            <w:r w:rsidR="00EB6FD9">
              <w:rPr>
                <w:rFonts w:ascii="Times New Roman" w:hAnsi="Times New Roman" w:cs="Times New Roman"/>
                <w:color w:val="auto"/>
              </w:rPr>
              <w:t>*</w:t>
            </w:r>
          </w:p>
        </w:tc>
      </w:tr>
      <w:tr w:rsidR="001B769B" w:rsidRPr="00676A2B" w:rsidTr="001B769B">
        <w:tc>
          <w:tcPr>
            <w:tcW w:w="1997" w:type="pct"/>
            <w:noWrap/>
          </w:tcPr>
          <w:p w:rsidR="001B769B" w:rsidRPr="00676A2B" w:rsidRDefault="001B769B" w:rsidP="00372AD8">
            <w:pPr>
              <w:ind w:left="180"/>
              <w:rPr>
                <w:rFonts w:ascii="Times New Roman" w:hAnsi="Times New Roman" w:cs="Times New Roman"/>
                <w:color w:val="auto"/>
              </w:rPr>
            </w:pPr>
            <w:r w:rsidRPr="00676A2B">
              <w:rPr>
                <w:rFonts w:ascii="Times New Roman" w:hAnsi="Times New Roman" w:cs="Times New Roman"/>
                <w:color w:val="auto"/>
              </w:rPr>
              <w:t>Aborigine</w:t>
            </w:r>
          </w:p>
        </w:tc>
        <w:tc>
          <w:tcPr>
            <w:tcW w:w="778" w:type="pct"/>
          </w:tcPr>
          <w:p w:rsidR="001B769B" w:rsidRPr="00AB7532" w:rsidRDefault="001B769B" w:rsidP="00B958B1">
            <w:pPr>
              <w:pStyle w:val="DecimalAligned"/>
              <w:rPr>
                <w:rFonts w:ascii="Times New Roman" w:hAnsi="Times New Roman" w:cs="Times New Roman"/>
                <w:color w:val="auto"/>
              </w:rPr>
            </w:pPr>
          </w:p>
        </w:tc>
        <w:tc>
          <w:tcPr>
            <w:tcW w:w="776"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p>
        </w:tc>
        <w:tc>
          <w:tcPr>
            <w:tcW w:w="779"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sidRPr="00AB7532">
              <w:rPr>
                <w:rFonts w:ascii="Times New Roman" w:hAnsi="Times New Roman" w:cs="Times New Roman"/>
                <w:color w:val="auto"/>
              </w:rPr>
              <w:t>1.797</w:t>
            </w:r>
          </w:p>
        </w:tc>
        <w:tc>
          <w:tcPr>
            <w:tcW w:w="671"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.586</w:t>
            </w:r>
          </w:p>
        </w:tc>
      </w:tr>
      <w:tr w:rsidR="001B769B" w:rsidRPr="00676A2B" w:rsidTr="001B769B">
        <w:tc>
          <w:tcPr>
            <w:tcW w:w="1997" w:type="pct"/>
            <w:noWrap/>
          </w:tcPr>
          <w:p w:rsidR="001B769B" w:rsidRPr="00676A2B" w:rsidRDefault="001B769B">
            <w:pPr>
              <w:rPr>
                <w:rFonts w:ascii="Times New Roman" w:hAnsi="Times New Roman" w:cs="Times New Roman"/>
                <w:color w:val="auto"/>
              </w:rPr>
            </w:pPr>
            <w:r w:rsidRPr="00676A2B">
              <w:rPr>
                <w:rFonts w:ascii="Times New Roman" w:hAnsi="Times New Roman" w:cs="Times New Roman"/>
                <w:color w:val="auto"/>
              </w:rPr>
              <w:t>Economic</w:t>
            </w:r>
          </w:p>
        </w:tc>
        <w:tc>
          <w:tcPr>
            <w:tcW w:w="778" w:type="pct"/>
          </w:tcPr>
          <w:p w:rsidR="001B769B" w:rsidRPr="00AB7532" w:rsidRDefault="001B769B" w:rsidP="00B958B1">
            <w:pPr>
              <w:pStyle w:val="DecimalAligned"/>
              <w:rPr>
                <w:rFonts w:ascii="Times New Roman" w:hAnsi="Times New Roman" w:cs="Times New Roman"/>
                <w:color w:val="auto"/>
              </w:rPr>
            </w:pPr>
          </w:p>
        </w:tc>
        <w:tc>
          <w:tcPr>
            <w:tcW w:w="776" w:type="pct"/>
          </w:tcPr>
          <w:p w:rsidR="001B769B" w:rsidRPr="00AB7532" w:rsidRDefault="001B769B" w:rsidP="00B958B1">
            <w:pPr>
              <w:pStyle w:val="DecimalAligned"/>
              <w:rPr>
                <w:rFonts w:ascii="Times New Roman" w:hAnsi="Times New Roman" w:cs="Times New Roman"/>
                <w:color w:val="auto"/>
              </w:rPr>
            </w:pPr>
          </w:p>
        </w:tc>
        <w:tc>
          <w:tcPr>
            <w:tcW w:w="779" w:type="pct"/>
          </w:tcPr>
          <w:p w:rsidR="001B769B" w:rsidRPr="00AB7532" w:rsidRDefault="001B769B" w:rsidP="00B958B1">
            <w:pPr>
              <w:pStyle w:val="DecimalAligned"/>
              <w:rPr>
                <w:rFonts w:ascii="Times New Roman" w:hAnsi="Times New Roman" w:cs="Times New Roman"/>
                <w:color w:val="auto"/>
              </w:rPr>
            </w:pPr>
          </w:p>
        </w:tc>
        <w:tc>
          <w:tcPr>
            <w:tcW w:w="671" w:type="pct"/>
          </w:tcPr>
          <w:p w:rsidR="001B769B" w:rsidRPr="00AB7532" w:rsidRDefault="001B769B" w:rsidP="00B958B1">
            <w:pPr>
              <w:pStyle w:val="DecimalAligned"/>
              <w:rPr>
                <w:rFonts w:ascii="Times New Roman" w:hAnsi="Times New Roman" w:cs="Times New Roman"/>
                <w:color w:val="auto"/>
              </w:rPr>
            </w:pPr>
          </w:p>
        </w:tc>
      </w:tr>
      <w:tr w:rsidR="001B769B" w:rsidRPr="00676A2B" w:rsidTr="001B769B">
        <w:tc>
          <w:tcPr>
            <w:tcW w:w="1997" w:type="pct"/>
            <w:noWrap/>
          </w:tcPr>
          <w:p w:rsidR="001B769B" w:rsidRPr="00676A2B" w:rsidRDefault="001B769B" w:rsidP="00372AD8">
            <w:pPr>
              <w:ind w:left="180"/>
              <w:rPr>
                <w:rFonts w:ascii="Times New Roman" w:hAnsi="Times New Roman" w:cs="Times New Roman"/>
                <w:color w:val="auto"/>
              </w:rPr>
            </w:pPr>
            <w:r w:rsidRPr="00676A2B">
              <w:rPr>
                <w:rFonts w:ascii="Times New Roman" w:hAnsi="Times New Roman" w:cs="Times New Roman"/>
                <w:color w:val="auto"/>
              </w:rPr>
              <w:t>Unemployed</w:t>
            </w:r>
          </w:p>
        </w:tc>
        <w:tc>
          <w:tcPr>
            <w:tcW w:w="778" w:type="pct"/>
          </w:tcPr>
          <w:p w:rsidR="001B769B" w:rsidRPr="00AB7532" w:rsidRDefault="001B769B" w:rsidP="00B958B1">
            <w:pPr>
              <w:pStyle w:val="DecimalAligned"/>
              <w:tabs>
                <w:tab w:val="clear" w:pos="360"/>
                <w:tab w:val="decimal" w:pos="-58"/>
              </w:tabs>
              <w:rPr>
                <w:rFonts w:ascii="Times New Roman" w:hAnsi="Times New Roman" w:cs="Times New Roman"/>
                <w:color w:val="auto"/>
              </w:rPr>
            </w:pPr>
            <w:r w:rsidRPr="00AB7532">
              <w:rPr>
                <w:rFonts w:ascii="Times New Roman" w:hAnsi="Times New Roman" w:cs="Times New Roman"/>
                <w:color w:val="auto"/>
              </w:rPr>
              <w:t>.731</w:t>
            </w:r>
          </w:p>
        </w:tc>
        <w:tc>
          <w:tcPr>
            <w:tcW w:w="776" w:type="pct"/>
          </w:tcPr>
          <w:p w:rsidR="001B769B" w:rsidRPr="00AB7532" w:rsidRDefault="00EB6FD9"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-.314</w:t>
            </w:r>
          </w:p>
        </w:tc>
        <w:tc>
          <w:tcPr>
            <w:tcW w:w="779"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sidRPr="00AB7532">
              <w:rPr>
                <w:rFonts w:ascii="Times New Roman" w:hAnsi="Times New Roman" w:cs="Times New Roman"/>
                <w:color w:val="auto"/>
              </w:rPr>
              <w:t>.653</w:t>
            </w:r>
          </w:p>
        </w:tc>
        <w:tc>
          <w:tcPr>
            <w:tcW w:w="671"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-.426</w:t>
            </w:r>
          </w:p>
        </w:tc>
      </w:tr>
      <w:tr w:rsidR="001B769B" w:rsidRPr="00676A2B" w:rsidTr="001B769B">
        <w:tc>
          <w:tcPr>
            <w:tcW w:w="1997" w:type="pct"/>
            <w:noWrap/>
          </w:tcPr>
          <w:p w:rsidR="001B769B" w:rsidRPr="00676A2B" w:rsidRDefault="001B769B" w:rsidP="00372AD8">
            <w:pPr>
              <w:ind w:left="180"/>
              <w:rPr>
                <w:rFonts w:ascii="Times New Roman" w:hAnsi="Times New Roman" w:cs="Times New Roman"/>
                <w:color w:val="auto"/>
              </w:rPr>
            </w:pPr>
            <w:r w:rsidRPr="00676A2B">
              <w:rPr>
                <w:rFonts w:ascii="Times New Roman" w:hAnsi="Times New Roman" w:cs="Times New Roman"/>
                <w:color w:val="auto"/>
              </w:rPr>
              <w:t>Income</w:t>
            </w:r>
          </w:p>
        </w:tc>
        <w:tc>
          <w:tcPr>
            <w:tcW w:w="778" w:type="pct"/>
          </w:tcPr>
          <w:p w:rsidR="001B769B" w:rsidRPr="00AB7532" w:rsidRDefault="001B769B" w:rsidP="00B958B1">
            <w:pPr>
              <w:rPr>
                <w:rFonts w:ascii="Times New Roman" w:hAnsi="Times New Roman" w:cs="Times New Roman"/>
                <w:color w:val="auto"/>
              </w:rPr>
            </w:pPr>
            <w:r w:rsidRPr="00AB7532">
              <w:rPr>
                <w:rFonts w:ascii="Times New Roman" w:hAnsi="Times New Roman" w:cs="Times New Roman"/>
                <w:color w:val="auto"/>
              </w:rPr>
              <w:t>1.01</w:t>
            </w:r>
          </w:p>
        </w:tc>
        <w:tc>
          <w:tcPr>
            <w:tcW w:w="776" w:type="pct"/>
          </w:tcPr>
          <w:p w:rsidR="001B769B" w:rsidRPr="00AB7532" w:rsidRDefault="00EB6FD9" w:rsidP="00B958B1">
            <w:pPr>
              <w:rPr>
                <w:rFonts w:ascii="Times New Roman" w:hAnsi="Times New Roman" w:cs="Times New Roman"/>
                <w:color w:val="auto"/>
              </w:rPr>
            </w:pPr>
            <w:r>
              <w:rPr>
                <w:rFonts w:ascii="Times New Roman" w:hAnsi="Times New Roman" w:cs="Times New Roman"/>
                <w:color w:val="auto"/>
              </w:rPr>
              <w:t>.01</w:t>
            </w:r>
          </w:p>
        </w:tc>
        <w:tc>
          <w:tcPr>
            <w:tcW w:w="779" w:type="pct"/>
          </w:tcPr>
          <w:p w:rsidR="001B769B" w:rsidRPr="00AB7532" w:rsidRDefault="001B769B" w:rsidP="00B958B1">
            <w:pPr>
              <w:rPr>
                <w:rFonts w:ascii="Times New Roman" w:hAnsi="Times New Roman" w:cs="Times New Roman"/>
                <w:color w:val="auto"/>
              </w:rPr>
            </w:pPr>
            <w:r w:rsidRPr="00AB7532">
              <w:rPr>
                <w:rFonts w:ascii="Times New Roman" w:hAnsi="Times New Roman" w:cs="Times New Roman"/>
                <w:color w:val="auto"/>
              </w:rPr>
              <w:t>1.02</w:t>
            </w:r>
          </w:p>
        </w:tc>
        <w:tc>
          <w:tcPr>
            <w:tcW w:w="671" w:type="pct"/>
          </w:tcPr>
          <w:p w:rsidR="001B769B" w:rsidRPr="00AB7532" w:rsidRDefault="001B769B" w:rsidP="00B958B1">
            <w:pPr>
              <w:rPr>
                <w:rFonts w:ascii="Times New Roman" w:hAnsi="Times New Roman" w:cs="Times New Roman"/>
                <w:color w:val="auto"/>
              </w:rPr>
            </w:pPr>
            <w:r>
              <w:rPr>
                <w:rFonts w:ascii="Times New Roman" w:hAnsi="Times New Roman" w:cs="Times New Roman"/>
                <w:color w:val="auto"/>
              </w:rPr>
              <w:t>.015</w:t>
            </w:r>
          </w:p>
        </w:tc>
      </w:tr>
      <w:tr w:rsidR="001B769B" w:rsidRPr="00676A2B" w:rsidTr="001B769B">
        <w:tc>
          <w:tcPr>
            <w:tcW w:w="1997" w:type="pct"/>
            <w:noWrap/>
          </w:tcPr>
          <w:p w:rsidR="001B769B" w:rsidRPr="00676A2B" w:rsidRDefault="001B769B">
            <w:pPr>
              <w:rPr>
                <w:rFonts w:ascii="Times New Roman" w:hAnsi="Times New Roman" w:cs="Times New Roman"/>
                <w:color w:val="auto"/>
              </w:rPr>
            </w:pPr>
            <w:r w:rsidRPr="00676A2B">
              <w:rPr>
                <w:rFonts w:ascii="Times New Roman" w:hAnsi="Times New Roman" w:cs="Times New Roman"/>
                <w:color w:val="auto"/>
              </w:rPr>
              <w:t>Cultural</w:t>
            </w:r>
          </w:p>
        </w:tc>
        <w:tc>
          <w:tcPr>
            <w:tcW w:w="778" w:type="pct"/>
          </w:tcPr>
          <w:p w:rsidR="001B769B" w:rsidRPr="00AB7532" w:rsidRDefault="001B769B" w:rsidP="00B958B1">
            <w:pPr>
              <w:pStyle w:val="DecimalAligned"/>
              <w:rPr>
                <w:rFonts w:ascii="Times New Roman" w:hAnsi="Times New Roman" w:cs="Times New Roman"/>
                <w:color w:val="auto"/>
              </w:rPr>
            </w:pPr>
          </w:p>
        </w:tc>
        <w:tc>
          <w:tcPr>
            <w:tcW w:w="776" w:type="pct"/>
          </w:tcPr>
          <w:p w:rsidR="001B769B" w:rsidRPr="00AB7532" w:rsidRDefault="001B769B" w:rsidP="00B958B1">
            <w:pPr>
              <w:pStyle w:val="DecimalAligned"/>
              <w:rPr>
                <w:rFonts w:ascii="Times New Roman" w:hAnsi="Times New Roman" w:cs="Times New Roman"/>
                <w:color w:val="auto"/>
              </w:rPr>
            </w:pPr>
          </w:p>
        </w:tc>
        <w:tc>
          <w:tcPr>
            <w:tcW w:w="779" w:type="pct"/>
          </w:tcPr>
          <w:p w:rsidR="001B769B" w:rsidRPr="00AB7532" w:rsidRDefault="001B769B" w:rsidP="00B958B1">
            <w:pPr>
              <w:pStyle w:val="DecimalAligned"/>
              <w:rPr>
                <w:rFonts w:ascii="Times New Roman" w:hAnsi="Times New Roman" w:cs="Times New Roman"/>
                <w:color w:val="auto"/>
              </w:rPr>
            </w:pPr>
          </w:p>
        </w:tc>
        <w:tc>
          <w:tcPr>
            <w:tcW w:w="671" w:type="pct"/>
          </w:tcPr>
          <w:p w:rsidR="001B769B" w:rsidRPr="00AB7532" w:rsidRDefault="001B769B" w:rsidP="00B958B1">
            <w:pPr>
              <w:pStyle w:val="DecimalAligned"/>
              <w:rPr>
                <w:rFonts w:ascii="Times New Roman" w:hAnsi="Times New Roman" w:cs="Times New Roman"/>
                <w:color w:val="auto"/>
              </w:rPr>
            </w:pPr>
          </w:p>
        </w:tc>
      </w:tr>
      <w:tr w:rsidR="001B769B" w:rsidRPr="00676A2B" w:rsidTr="001B769B">
        <w:tc>
          <w:tcPr>
            <w:tcW w:w="1997" w:type="pct"/>
            <w:noWrap/>
          </w:tcPr>
          <w:p w:rsidR="001B769B" w:rsidRPr="00676A2B" w:rsidRDefault="001B769B" w:rsidP="00372AD8">
            <w:pPr>
              <w:ind w:left="180"/>
              <w:rPr>
                <w:rFonts w:ascii="Times New Roman" w:hAnsi="Times New Roman" w:cs="Times New Roman"/>
                <w:color w:val="auto"/>
              </w:rPr>
            </w:pPr>
            <w:r w:rsidRPr="00676A2B">
              <w:rPr>
                <w:rFonts w:ascii="Times New Roman" w:hAnsi="Times New Roman" w:cs="Times New Roman"/>
                <w:color w:val="auto"/>
              </w:rPr>
              <w:t>Christian</w:t>
            </w:r>
          </w:p>
        </w:tc>
        <w:tc>
          <w:tcPr>
            <w:tcW w:w="778"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sidRPr="00AB7532">
              <w:rPr>
                <w:rFonts w:ascii="Times New Roman" w:hAnsi="Times New Roman" w:cs="Times New Roman"/>
                <w:color w:val="auto"/>
              </w:rPr>
              <w:t>1.28</w:t>
            </w:r>
          </w:p>
        </w:tc>
        <w:tc>
          <w:tcPr>
            <w:tcW w:w="776" w:type="pct"/>
          </w:tcPr>
          <w:p w:rsidR="001B769B" w:rsidRPr="00AB7532" w:rsidRDefault="00EB6FD9"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.25</w:t>
            </w:r>
          </w:p>
        </w:tc>
        <w:tc>
          <w:tcPr>
            <w:tcW w:w="779" w:type="pct"/>
          </w:tcPr>
          <w:p w:rsidR="001B769B" w:rsidRPr="00AB7532" w:rsidRDefault="001B769B" w:rsidP="00B958B1">
            <w:pPr>
              <w:pStyle w:val="DecimalAligned"/>
              <w:tabs>
                <w:tab w:val="clear" w:pos="360"/>
                <w:tab w:val="decimal" w:pos="31"/>
              </w:tabs>
              <w:rPr>
                <w:rFonts w:ascii="Times New Roman" w:hAnsi="Times New Roman" w:cs="Times New Roman"/>
                <w:color w:val="auto"/>
              </w:rPr>
            </w:pPr>
            <w:r w:rsidRPr="00AB7532">
              <w:rPr>
                <w:rFonts w:ascii="Times New Roman" w:hAnsi="Times New Roman" w:cs="Times New Roman"/>
                <w:color w:val="auto"/>
              </w:rPr>
              <w:t>1.09</w:t>
            </w:r>
          </w:p>
        </w:tc>
        <w:tc>
          <w:tcPr>
            <w:tcW w:w="671"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.085</w:t>
            </w:r>
          </w:p>
        </w:tc>
      </w:tr>
      <w:tr w:rsidR="001B769B" w:rsidRPr="00676A2B" w:rsidTr="001B769B">
        <w:tc>
          <w:tcPr>
            <w:tcW w:w="1997" w:type="pct"/>
            <w:noWrap/>
          </w:tcPr>
          <w:p w:rsidR="001B769B" w:rsidRPr="00676A2B" w:rsidRDefault="001B769B" w:rsidP="00372AD8">
            <w:pPr>
              <w:ind w:left="180"/>
              <w:rPr>
                <w:rFonts w:ascii="Times New Roman" w:hAnsi="Times New Roman" w:cs="Times New Roman"/>
                <w:color w:val="auto"/>
              </w:rPr>
            </w:pPr>
            <w:r w:rsidRPr="00676A2B">
              <w:rPr>
                <w:rFonts w:ascii="Times New Roman" w:hAnsi="Times New Roman" w:cs="Times New Roman"/>
                <w:color w:val="auto"/>
              </w:rPr>
              <w:t xml:space="preserve">No religion </w:t>
            </w:r>
          </w:p>
        </w:tc>
        <w:tc>
          <w:tcPr>
            <w:tcW w:w="778"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sidRPr="00AB7532">
              <w:rPr>
                <w:rFonts w:ascii="Times New Roman" w:hAnsi="Times New Roman" w:cs="Times New Roman"/>
                <w:color w:val="auto"/>
              </w:rPr>
              <w:t>1.98**</w:t>
            </w:r>
          </w:p>
        </w:tc>
        <w:tc>
          <w:tcPr>
            <w:tcW w:w="776" w:type="pct"/>
          </w:tcPr>
          <w:p w:rsidR="001B769B" w:rsidRPr="00AB7532" w:rsidRDefault="00EB6FD9"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.681**</w:t>
            </w:r>
          </w:p>
        </w:tc>
        <w:tc>
          <w:tcPr>
            <w:tcW w:w="779"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sidRPr="00AB7532">
              <w:rPr>
                <w:rFonts w:ascii="Times New Roman" w:hAnsi="Times New Roman" w:cs="Times New Roman"/>
                <w:color w:val="auto"/>
              </w:rPr>
              <w:t>1.79*</w:t>
            </w:r>
          </w:p>
        </w:tc>
        <w:tc>
          <w:tcPr>
            <w:tcW w:w="671"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.584*</w:t>
            </w:r>
          </w:p>
        </w:tc>
      </w:tr>
      <w:tr w:rsidR="001B769B" w:rsidRPr="00676A2B" w:rsidTr="001B769B">
        <w:tc>
          <w:tcPr>
            <w:tcW w:w="1997" w:type="pct"/>
            <w:noWrap/>
          </w:tcPr>
          <w:p w:rsidR="001B769B" w:rsidRPr="00676A2B" w:rsidRDefault="001B769B">
            <w:pPr>
              <w:rPr>
                <w:rFonts w:ascii="Times New Roman" w:hAnsi="Times New Roman" w:cs="Times New Roman"/>
                <w:color w:val="auto"/>
              </w:rPr>
            </w:pPr>
            <w:r w:rsidRPr="00676A2B">
              <w:rPr>
                <w:rFonts w:ascii="Times New Roman" w:hAnsi="Times New Roman" w:cs="Times New Roman"/>
                <w:color w:val="auto"/>
              </w:rPr>
              <w:t>Demographic</w:t>
            </w:r>
          </w:p>
        </w:tc>
        <w:tc>
          <w:tcPr>
            <w:tcW w:w="778" w:type="pct"/>
          </w:tcPr>
          <w:p w:rsidR="001B769B" w:rsidRPr="00AB7532" w:rsidRDefault="001B769B" w:rsidP="00B958B1">
            <w:pPr>
              <w:pStyle w:val="DecimalAligned"/>
              <w:rPr>
                <w:rFonts w:ascii="Times New Roman" w:hAnsi="Times New Roman" w:cs="Times New Roman"/>
                <w:color w:val="auto"/>
              </w:rPr>
            </w:pPr>
          </w:p>
        </w:tc>
        <w:tc>
          <w:tcPr>
            <w:tcW w:w="776"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p>
        </w:tc>
        <w:tc>
          <w:tcPr>
            <w:tcW w:w="779" w:type="pct"/>
          </w:tcPr>
          <w:p w:rsidR="001B769B" w:rsidRPr="00AB7532" w:rsidRDefault="001B769B" w:rsidP="00B958B1">
            <w:pPr>
              <w:pStyle w:val="DecimalAligned"/>
              <w:rPr>
                <w:rFonts w:ascii="Times New Roman" w:hAnsi="Times New Roman" w:cs="Times New Roman"/>
                <w:color w:val="auto"/>
              </w:rPr>
            </w:pPr>
          </w:p>
        </w:tc>
        <w:tc>
          <w:tcPr>
            <w:tcW w:w="671" w:type="pct"/>
          </w:tcPr>
          <w:p w:rsidR="001B769B" w:rsidRPr="00AB7532" w:rsidRDefault="001B769B" w:rsidP="00B958B1">
            <w:pPr>
              <w:pStyle w:val="DecimalAligned"/>
              <w:rPr>
                <w:rFonts w:ascii="Times New Roman" w:hAnsi="Times New Roman" w:cs="Times New Roman"/>
                <w:color w:val="auto"/>
              </w:rPr>
            </w:pPr>
          </w:p>
        </w:tc>
      </w:tr>
      <w:tr w:rsidR="001B769B" w:rsidRPr="00676A2B" w:rsidTr="001B769B">
        <w:tc>
          <w:tcPr>
            <w:tcW w:w="1997" w:type="pct"/>
            <w:noWrap/>
          </w:tcPr>
          <w:p w:rsidR="001B769B" w:rsidRPr="00676A2B" w:rsidRDefault="001B769B" w:rsidP="00372AD8">
            <w:pPr>
              <w:ind w:left="180"/>
              <w:rPr>
                <w:rFonts w:ascii="Times New Roman" w:hAnsi="Times New Roman" w:cs="Times New Roman"/>
                <w:color w:val="auto"/>
              </w:rPr>
            </w:pPr>
            <w:r w:rsidRPr="00676A2B">
              <w:rPr>
                <w:rFonts w:ascii="Times New Roman" w:hAnsi="Times New Roman" w:cs="Times New Roman"/>
                <w:color w:val="auto"/>
              </w:rPr>
              <w:t>Age</w:t>
            </w:r>
          </w:p>
        </w:tc>
        <w:tc>
          <w:tcPr>
            <w:tcW w:w="778" w:type="pct"/>
          </w:tcPr>
          <w:p w:rsidR="001B769B" w:rsidRPr="00AB7532" w:rsidRDefault="001B769B" w:rsidP="00B958B1">
            <w:pPr>
              <w:pStyle w:val="DecimalAligned"/>
              <w:tabs>
                <w:tab w:val="clear" w:pos="360"/>
                <w:tab w:val="decimal" w:pos="-17"/>
              </w:tabs>
              <w:rPr>
                <w:rFonts w:ascii="Times New Roman" w:hAnsi="Times New Roman" w:cs="Times New Roman"/>
                <w:color w:val="auto"/>
              </w:rPr>
            </w:pPr>
            <w:r w:rsidRPr="00AB7532">
              <w:rPr>
                <w:rFonts w:ascii="Times New Roman" w:hAnsi="Times New Roman" w:cs="Times New Roman"/>
                <w:color w:val="auto"/>
              </w:rPr>
              <w:t>.794*</w:t>
            </w:r>
          </w:p>
        </w:tc>
        <w:tc>
          <w:tcPr>
            <w:tcW w:w="776" w:type="pct"/>
          </w:tcPr>
          <w:p w:rsidR="001B769B" w:rsidRPr="00AB7532" w:rsidRDefault="00EB6FD9"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-.16*</w:t>
            </w:r>
          </w:p>
        </w:tc>
        <w:tc>
          <w:tcPr>
            <w:tcW w:w="779"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sidRPr="00AB7532">
              <w:rPr>
                <w:rFonts w:ascii="Times New Roman" w:hAnsi="Times New Roman" w:cs="Times New Roman"/>
                <w:color w:val="auto"/>
              </w:rPr>
              <w:t>.826</w:t>
            </w:r>
          </w:p>
        </w:tc>
        <w:tc>
          <w:tcPr>
            <w:tcW w:w="671" w:type="pct"/>
          </w:tcPr>
          <w:p w:rsidR="001B769B" w:rsidRPr="00AB7532" w:rsidRDefault="001B769B" w:rsidP="00B958B1">
            <w:pPr>
              <w:pStyle w:val="DecimalAligned"/>
              <w:tabs>
                <w:tab w:val="clear" w:pos="360"/>
                <w:tab w:val="decimal" w:pos="50"/>
              </w:tabs>
              <w:rPr>
                <w:rFonts w:ascii="Times New Roman" w:hAnsi="Times New Roman" w:cs="Times New Roman"/>
                <w:color w:val="auto"/>
              </w:rPr>
            </w:pPr>
            <w:r>
              <w:rPr>
                <w:rFonts w:ascii="Times New Roman" w:hAnsi="Times New Roman" w:cs="Times New Roman"/>
                <w:color w:val="auto"/>
              </w:rPr>
              <w:t>-.192</w:t>
            </w:r>
          </w:p>
        </w:tc>
      </w:tr>
      <w:tr w:rsidR="001B769B" w:rsidRPr="00676A2B" w:rsidTr="001B769B">
        <w:tc>
          <w:tcPr>
            <w:tcW w:w="1997" w:type="pct"/>
            <w:noWrap/>
          </w:tcPr>
          <w:p w:rsidR="001B769B" w:rsidRPr="00676A2B" w:rsidRDefault="001B769B" w:rsidP="00372AD8">
            <w:pPr>
              <w:ind w:left="180"/>
              <w:rPr>
                <w:rFonts w:ascii="Times New Roman" w:hAnsi="Times New Roman" w:cs="Times New Roman"/>
                <w:color w:val="auto"/>
              </w:rPr>
            </w:pPr>
            <w:r w:rsidRPr="00676A2B">
              <w:rPr>
                <w:rFonts w:ascii="Times New Roman" w:hAnsi="Times New Roman" w:cs="Times New Roman"/>
                <w:color w:val="auto"/>
              </w:rPr>
              <w:t>Woman</w:t>
            </w:r>
          </w:p>
        </w:tc>
        <w:tc>
          <w:tcPr>
            <w:tcW w:w="778"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sidRPr="00AB7532">
              <w:rPr>
                <w:rFonts w:ascii="Times New Roman" w:hAnsi="Times New Roman" w:cs="Times New Roman"/>
                <w:color w:val="auto"/>
              </w:rPr>
              <w:t>.809</w:t>
            </w:r>
          </w:p>
        </w:tc>
        <w:tc>
          <w:tcPr>
            <w:tcW w:w="776" w:type="pct"/>
          </w:tcPr>
          <w:p w:rsidR="001B769B" w:rsidRPr="00AB7532" w:rsidRDefault="00EB6FD9"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-.469</w:t>
            </w:r>
          </w:p>
        </w:tc>
        <w:tc>
          <w:tcPr>
            <w:tcW w:w="779"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sidRPr="00AB7532">
              <w:rPr>
                <w:rFonts w:ascii="Times New Roman" w:hAnsi="Times New Roman" w:cs="Times New Roman"/>
                <w:color w:val="auto"/>
              </w:rPr>
              <w:t>.64*</w:t>
            </w:r>
          </w:p>
        </w:tc>
        <w:tc>
          <w:tcPr>
            <w:tcW w:w="671"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-.446</w:t>
            </w:r>
            <w:r w:rsidR="00EB6FD9">
              <w:rPr>
                <w:rFonts w:ascii="Times New Roman" w:hAnsi="Times New Roman" w:cs="Times New Roman"/>
                <w:color w:val="auto"/>
              </w:rPr>
              <w:t>*</w:t>
            </w:r>
          </w:p>
        </w:tc>
      </w:tr>
      <w:tr w:rsidR="001B769B" w:rsidRPr="00676A2B" w:rsidTr="001B769B">
        <w:tc>
          <w:tcPr>
            <w:tcW w:w="1997" w:type="pct"/>
            <w:noWrap/>
          </w:tcPr>
          <w:p w:rsidR="001B769B" w:rsidRPr="00676A2B" w:rsidRDefault="001B769B" w:rsidP="00372AD8">
            <w:pPr>
              <w:ind w:left="180"/>
              <w:rPr>
                <w:rFonts w:ascii="Times New Roman" w:hAnsi="Times New Roman" w:cs="Times New Roman"/>
                <w:color w:val="auto"/>
              </w:rPr>
            </w:pPr>
            <w:r w:rsidRPr="00676A2B">
              <w:rPr>
                <w:rFonts w:ascii="Times New Roman" w:hAnsi="Times New Roman" w:cs="Times New Roman"/>
                <w:color w:val="auto"/>
              </w:rPr>
              <w:t xml:space="preserve">Single </w:t>
            </w:r>
          </w:p>
        </w:tc>
        <w:tc>
          <w:tcPr>
            <w:tcW w:w="778"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sidRPr="00AB7532">
              <w:rPr>
                <w:rFonts w:ascii="Times New Roman" w:hAnsi="Times New Roman" w:cs="Times New Roman"/>
                <w:color w:val="auto"/>
              </w:rPr>
              <w:t>1.35</w:t>
            </w:r>
          </w:p>
        </w:tc>
        <w:tc>
          <w:tcPr>
            <w:tcW w:w="776" w:type="pct"/>
          </w:tcPr>
          <w:p w:rsidR="001B769B" w:rsidRPr="00AB7532" w:rsidRDefault="00EB6FD9"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.302</w:t>
            </w:r>
          </w:p>
        </w:tc>
        <w:tc>
          <w:tcPr>
            <w:tcW w:w="779"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sidRPr="00AB7532">
              <w:rPr>
                <w:rFonts w:ascii="Times New Roman" w:hAnsi="Times New Roman" w:cs="Times New Roman"/>
                <w:color w:val="auto"/>
              </w:rPr>
              <w:t>1.41</w:t>
            </w:r>
          </w:p>
        </w:tc>
        <w:tc>
          <w:tcPr>
            <w:tcW w:w="671"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.346</w:t>
            </w:r>
          </w:p>
        </w:tc>
      </w:tr>
      <w:tr w:rsidR="001B769B" w:rsidRPr="00676A2B" w:rsidTr="001B769B">
        <w:tc>
          <w:tcPr>
            <w:tcW w:w="1997" w:type="pct"/>
            <w:noWrap/>
          </w:tcPr>
          <w:p w:rsidR="001B769B" w:rsidRPr="00676A2B" w:rsidRDefault="001B769B" w:rsidP="00372AD8">
            <w:pPr>
              <w:ind w:left="180"/>
              <w:rPr>
                <w:rFonts w:ascii="Times New Roman" w:hAnsi="Times New Roman" w:cs="Times New Roman"/>
                <w:color w:val="auto"/>
              </w:rPr>
            </w:pPr>
            <w:r w:rsidRPr="00676A2B">
              <w:rPr>
                <w:rFonts w:ascii="Times New Roman" w:hAnsi="Times New Roman" w:cs="Times New Roman"/>
                <w:color w:val="auto"/>
              </w:rPr>
              <w:t>Education</w:t>
            </w:r>
          </w:p>
        </w:tc>
        <w:tc>
          <w:tcPr>
            <w:tcW w:w="778"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sidRPr="00AB7532">
              <w:rPr>
                <w:rFonts w:ascii="Times New Roman" w:hAnsi="Times New Roman" w:cs="Times New Roman"/>
                <w:color w:val="auto"/>
              </w:rPr>
              <w:t>1.24**</w:t>
            </w:r>
          </w:p>
        </w:tc>
        <w:tc>
          <w:tcPr>
            <w:tcW w:w="776" w:type="pct"/>
          </w:tcPr>
          <w:p w:rsidR="001B769B" w:rsidRPr="00AB7532" w:rsidRDefault="00EB6FD9"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.215**</w:t>
            </w:r>
          </w:p>
        </w:tc>
        <w:tc>
          <w:tcPr>
            <w:tcW w:w="779" w:type="pct"/>
          </w:tcPr>
          <w:p w:rsidR="001B769B" w:rsidRPr="00AB7532" w:rsidRDefault="001B769B" w:rsidP="00B958B1">
            <w:pPr>
              <w:pStyle w:val="DecimalAligned"/>
              <w:tabs>
                <w:tab w:val="clear" w:pos="360"/>
                <w:tab w:val="decimal" w:pos="31"/>
              </w:tabs>
              <w:rPr>
                <w:rFonts w:ascii="Times New Roman" w:hAnsi="Times New Roman" w:cs="Times New Roman"/>
                <w:color w:val="auto"/>
              </w:rPr>
            </w:pPr>
            <w:r w:rsidRPr="00AB7532">
              <w:rPr>
                <w:rFonts w:ascii="Times New Roman" w:hAnsi="Times New Roman" w:cs="Times New Roman"/>
                <w:color w:val="auto"/>
              </w:rPr>
              <w:t>1.22**</w:t>
            </w:r>
          </w:p>
        </w:tc>
        <w:tc>
          <w:tcPr>
            <w:tcW w:w="671"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.199</w:t>
            </w:r>
            <w:r w:rsidR="00EB6FD9">
              <w:rPr>
                <w:rFonts w:ascii="Times New Roman" w:hAnsi="Times New Roman" w:cs="Times New Roman"/>
                <w:color w:val="auto"/>
              </w:rPr>
              <w:t>**</w:t>
            </w:r>
          </w:p>
        </w:tc>
      </w:tr>
      <w:tr w:rsidR="001B769B" w:rsidRPr="00676A2B" w:rsidTr="001B769B">
        <w:tc>
          <w:tcPr>
            <w:tcW w:w="1997" w:type="pct"/>
            <w:noWrap/>
          </w:tcPr>
          <w:p w:rsidR="001B769B" w:rsidRPr="00676A2B" w:rsidRDefault="001B769B" w:rsidP="00372AD8">
            <w:pPr>
              <w:ind w:left="180"/>
              <w:rPr>
                <w:rFonts w:ascii="Times New Roman" w:hAnsi="Times New Roman" w:cs="Times New Roman"/>
                <w:color w:val="auto"/>
              </w:rPr>
            </w:pPr>
            <w:r w:rsidRPr="00676A2B">
              <w:rPr>
                <w:rFonts w:ascii="Times New Roman" w:hAnsi="Times New Roman" w:cs="Times New Roman"/>
                <w:color w:val="auto"/>
              </w:rPr>
              <w:t>Urban</w:t>
            </w:r>
          </w:p>
        </w:tc>
        <w:tc>
          <w:tcPr>
            <w:tcW w:w="778"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sidRPr="00AB7532">
              <w:rPr>
                <w:rFonts w:ascii="Times New Roman" w:hAnsi="Times New Roman" w:cs="Times New Roman"/>
                <w:color w:val="auto"/>
              </w:rPr>
              <w:t>1.381</w:t>
            </w:r>
          </w:p>
        </w:tc>
        <w:tc>
          <w:tcPr>
            <w:tcW w:w="776" w:type="pct"/>
          </w:tcPr>
          <w:p w:rsidR="001B769B" w:rsidRPr="00AB7532" w:rsidRDefault="00EB6FD9"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.323</w:t>
            </w:r>
          </w:p>
        </w:tc>
        <w:tc>
          <w:tcPr>
            <w:tcW w:w="779" w:type="pct"/>
          </w:tcPr>
          <w:p w:rsidR="001B769B" w:rsidRPr="00AB7532" w:rsidRDefault="001B769B" w:rsidP="00B958B1">
            <w:pPr>
              <w:pStyle w:val="DecimalAligned"/>
              <w:tabs>
                <w:tab w:val="clear" w:pos="360"/>
                <w:tab w:val="decimal" w:pos="31"/>
              </w:tabs>
              <w:rPr>
                <w:rFonts w:ascii="Times New Roman" w:hAnsi="Times New Roman" w:cs="Times New Roman"/>
                <w:color w:val="auto"/>
              </w:rPr>
            </w:pPr>
            <w:r w:rsidRPr="00AB7532">
              <w:rPr>
                <w:rFonts w:ascii="Times New Roman" w:hAnsi="Times New Roman" w:cs="Times New Roman"/>
                <w:color w:val="auto"/>
              </w:rPr>
              <w:t>1.24</w:t>
            </w:r>
          </w:p>
        </w:tc>
        <w:tc>
          <w:tcPr>
            <w:tcW w:w="671"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.217</w:t>
            </w:r>
          </w:p>
        </w:tc>
      </w:tr>
      <w:tr w:rsidR="001B769B" w:rsidRPr="00676A2B" w:rsidTr="001B769B">
        <w:tc>
          <w:tcPr>
            <w:tcW w:w="1997" w:type="pct"/>
            <w:noWrap/>
          </w:tcPr>
          <w:p w:rsidR="001B769B" w:rsidRPr="00676A2B" w:rsidRDefault="001B769B" w:rsidP="00372AD8">
            <w:pPr>
              <w:ind w:left="180"/>
              <w:rPr>
                <w:rFonts w:ascii="Times New Roman" w:hAnsi="Times New Roman" w:cs="Times New Roman"/>
                <w:color w:val="auto"/>
              </w:rPr>
            </w:pPr>
            <w:r w:rsidRPr="00676A2B">
              <w:rPr>
                <w:rFonts w:ascii="Times New Roman" w:hAnsi="Times New Roman" w:cs="Times New Roman"/>
                <w:color w:val="auto"/>
              </w:rPr>
              <w:t>Southern green region</w:t>
            </w:r>
          </w:p>
        </w:tc>
        <w:tc>
          <w:tcPr>
            <w:tcW w:w="778"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sidRPr="00AB7532">
              <w:rPr>
                <w:rFonts w:ascii="Times New Roman" w:hAnsi="Times New Roman" w:cs="Times New Roman"/>
                <w:color w:val="auto"/>
              </w:rPr>
              <w:t>.667</w:t>
            </w:r>
          </w:p>
        </w:tc>
        <w:tc>
          <w:tcPr>
            <w:tcW w:w="776" w:type="pct"/>
          </w:tcPr>
          <w:p w:rsidR="001B769B" w:rsidRPr="00AB7532" w:rsidRDefault="00EB6FD9"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-.405</w:t>
            </w:r>
          </w:p>
        </w:tc>
        <w:tc>
          <w:tcPr>
            <w:tcW w:w="779"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sidRPr="00AB7532">
              <w:rPr>
                <w:rFonts w:ascii="Times New Roman" w:hAnsi="Times New Roman" w:cs="Times New Roman"/>
                <w:color w:val="auto"/>
              </w:rPr>
              <w:t>.684</w:t>
            </w:r>
          </w:p>
        </w:tc>
        <w:tc>
          <w:tcPr>
            <w:tcW w:w="671"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-.38</w:t>
            </w:r>
          </w:p>
        </w:tc>
      </w:tr>
      <w:tr w:rsidR="001B769B" w:rsidRPr="00676A2B" w:rsidTr="001B769B">
        <w:tc>
          <w:tcPr>
            <w:tcW w:w="1997" w:type="pct"/>
            <w:noWrap/>
          </w:tcPr>
          <w:p w:rsidR="001B769B" w:rsidRPr="00676A2B" w:rsidRDefault="001B769B" w:rsidP="00813C93">
            <w:pPr>
              <w:rPr>
                <w:rFonts w:ascii="Times New Roman" w:hAnsi="Times New Roman" w:cs="Times New Roman"/>
                <w:color w:val="auto"/>
              </w:rPr>
            </w:pPr>
            <w:r w:rsidRPr="00676A2B">
              <w:rPr>
                <w:rFonts w:ascii="Times New Roman" w:hAnsi="Times New Roman" w:cs="Times New Roman"/>
                <w:color w:val="auto"/>
              </w:rPr>
              <w:t>Log Likelihood</w:t>
            </w:r>
          </w:p>
        </w:tc>
        <w:tc>
          <w:tcPr>
            <w:tcW w:w="778" w:type="pct"/>
          </w:tcPr>
          <w:p w:rsidR="001B769B" w:rsidRPr="00AB7532" w:rsidRDefault="001B769B" w:rsidP="00B958B1">
            <w:pPr>
              <w:pStyle w:val="DecimalAligned"/>
              <w:tabs>
                <w:tab w:val="clear" w:pos="360"/>
                <w:tab w:val="decimal" w:pos="709"/>
              </w:tabs>
              <w:rPr>
                <w:rFonts w:ascii="Times New Roman" w:hAnsi="Times New Roman" w:cs="Times New Roman"/>
                <w:color w:val="auto"/>
              </w:rPr>
            </w:pPr>
            <w:r>
              <w:rPr>
                <w:rFonts w:ascii="Times New Roman" w:hAnsi="Times New Roman" w:cs="Times New Roman"/>
                <w:color w:val="auto"/>
              </w:rPr>
              <w:t>-304.655</w:t>
            </w:r>
          </w:p>
        </w:tc>
        <w:tc>
          <w:tcPr>
            <w:tcW w:w="776" w:type="pct"/>
          </w:tcPr>
          <w:p w:rsidR="001B769B" w:rsidRPr="00AB7532" w:rsidRDefault="001B769B" w:rsidP="00B958B1">
            <w:pPr>
              <w:pStyle w:val="DecimalAligned"/>
              <w:rPr>
                <w:rFonts w:ascii="Times New Roman" w:hAnsi="Times New Roman" w:cs="Times New Roman"/>
                <w:color w:val="auto"/>
              </w:rPr>
            </w:pPr>
          </w:p>
        </w:tc>
        <w:tc>
          <w:tcPr>
            <w:tcW w:w="779" w:type="pct"/>
          </w:tcPr>
          <w:p w:rsidR="001B769B" w:rsidRPr="00AB7532" w:rsidRDefault="001B769B" w:rsidP="00B958B1">
            <w:pPr>
              <w:pStyle w:val="DecimalAligned"/>
              <w:rPr>
                <w:rFonts w:ascii="Times New Roman" w:hAnsi="Times New Roman" w:cs="Times New Roman"/>
                <w:color w:val="auto"/>
              </w:rPr>
            </w:pPr>
          </w:p>
        </w:tc>
        <w:tc>
          <w:tcPr>
            <w:tcW w:w="671"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p>
        </w:tc>
      </w:tr>
      <w:tr w:rsidR="001B769B" w:rsidRPr="00676A2B" w:rsidTr="001B769B">
        <w:tc>
          <w:tcPr>
            <w:tcW w:w="1997" w:type="pct"/>
            <w:noWrap/>
          </w:tcPr>
          <w:p w:rsidR="001B769B" w:rsidRPr="00676A2B" w:rsidRDefault="001B769B" w:rsidP="00813C93">
            <w:pPr>
              <w:rPr>
                <w:rFonts w:ascii="Times New Roman" w:hAnsi="Times New Roman" w:cs="Times New Roman"/>
                <w:color w:val="auto"/>
              </w:rPr>
            </w:pPr>
            <w:r w:rsidRPr="00676A2B">
              <w:rPr>
                <w:rFonts w:ascii="Times New Roman" w:hAnsi="Times New Roman" w:cs="Times New Roman"/>
                <w:color w:val="auto"/>
              </w:rPr>
              <w:t>Pseudo R-square</w:t>
            </w:r>
          </w:p>
        </w:tc>
        <w:tc>
          <w:tcPr>
            <w:tcW w:w="778" w:type="pct"/>
          </w:tcPr>
          <w:p w:rsidR="001B769B" w:rsidRPr="00AB7532" w:rsidRDefault="001B769B" w:rsidP="00B958B1">
            <w:pPr>
              <w:pStyle w:val="DecimalAligned"/>
              <w:tabs>
                <w:tab w:val="clear" w:pos="360"/>
                <w:tab w:val="decimal" w:pos="709"/>
              </w:tabs>
              <w:rPr>
                <w:rFonts w:ascii="Times New Roman" w:hAnsi="Times New Roman" w:cs="Times New Roman"/>
                <w:color w:val="auto"/>
              </w:rPr>
            </w:pPr>
            <w:r w:rsidRPr="00AB7532">
              <w:rPr>
                <w:rFonts w:ascii="Times New Roman" w:hAnsi="Times New Roman" w:cs="Times New Roman"/>
                <w:color w:val="auto"/>
              </w:rPr>
              <w:t>.072</w:t>
            </w:r>
          </w:p>
        </w:tc>
        <w:tc>
          <w:tcPr>
            <w:tcW w:w="776" w:type="pct"/>
          </w:tcPr>
          <w:p w:rsidR="001B769B" w:rsidRPr="00AB7532" w:rsidRDefault="001B769B" w:rsidP="00B958B1">
            <w:pPr>
              <w:pStyle w:val="DecimalAligned"/>
              <w:rPr>
                <w:rFonts w:ascii="Times New Roman" w:hAnsi="Times New Roman" w:cs="Times New Roman"/>
                <w:color w:val="auto"/>
              </w:rPr>
            </w:pPr>
          </w:p>
        </w:tc>
        <w:tc>
          <w:tcPr>
            <w:tcW w:w="779" w:type="pct"/>
          </w:tcPr>
          <w:p w:rsidR="001B769B" w:rsidRPr="00AB7532" w:rsidRDefault="001B769B" w:rsidP="00B958B1">
            <w:pPr>
              <w:pStyle w:val="DecimalAligned"/>
              <w:rPr>
                <w:rFonts w:ascii="Times New Roman" w:hAnsi="Times New Roman" w:cs="Times New Roman"/>
                <w:color w:val="auto"/>
              </w:rPr>
            </w:pPr>
          </w:p>
        </w:tc>
        <w:tc>
          <w:tcPr>
            <w:tcW w:w="671" w:type="pct"/>
          </w:tcPr>
          <w:p w:rsidR="001B769B" w:rsidRPr="00AB7532" w:rsidRDefault="001B769B" w:rsidP="00B958B1">
            <w:pPr>
              <w:pStyle w:val="DecimalAligned"/>
              <w:tabs>
                <w:tab w:val="clear" w:pos="360"/>
                <w:tab w:val="decimal" w:pos="0"/>
              </w:tabs>
              <w:rPr>
                <w:rFonts w:ascii="Times New Roman" w:hAnsi="Times New Roman" w:cs="Times New Roman"/>
                <w:color w:val="auto"/>
              </w:rPr>
            </w:pPr>
            <w:r w:rsidRPr="00AB7532">
              <w:rPr>
                <w:rFonts w:ascii="Times New Roman" w:hAnsi="Times New Roman" w:cs="Times New Roman"/>
                <w:color w:val="auto"/>
              </w:rPr>
              <w:t>.101</w:t>
            </w:r>
          </w:p>
        </w:tc>
      </w:tr>
      <w:tr w:rsidR="001B769B" w:rsidRPr="00676A2B" w:rsidTr="001B769B">
        <w:tc>
          <w:tcPr>
            <w:tcW w:w="1997" w:type="pct"/>
            <w:noWrap/>
          </w:tcPr>
          <w:p w:rsidR="001B769B" w:rsidRPr="00676A2B" w:rsidRDefault="001B769B" w:rsidP="00813C93">
            <w:pPr>
              <w:rPr>
                <w:rFonts w:ascii="Times New Roman" w:hAnsi="Times New Roman" w:cs="Times New Roman"/>
                <w:color w:val="auto"/>
              </w:rPr>
            </w:pPr>
            <w:r w:rsidRPr="00676A2B">
              <w:rPr>
                <w:rFonts w:ascii="Times New Roman" w:hAnsi="Times New Roman" w:cs="Times New Roman"/>
                <w:color w:val="auto"/>
              </w:rPr>
              <w:t>Number of cases</w:t>
            </w:r>
          </w:p>
        </w:tc>
        <w:tc>
          <w:tcPr>
            <w:tcW w:w="778" w:type="pct"/>
          </w:tcPr>
          <w:p w:rsidR="001B769B" w:rsidRPr="00AB7532" w:rsidRDefault="001B769B" w:rsidP="00B958B1">
            <w:pPr>
              <w:pStyle w:val="DecimalAligned"/>
              <w:tabs>
                <w:tab w:val="clear" w:pos="360"/>
                <w:tab w:val="decimal" w:pos="709"/>
              </w:tabs>
              <w:rPr>
                <w:rFonts w:ascii="Times New Roman" w:hAnsi="Times New Roman" w:cs="Times New Roman"/>
                <w:color w:val="auto"/>
              </w:rPr>
            </w:pPr>
            <w:r w:rsidRPr="00AB7532">
              <w:rPr>
                <w:rFonts w:ascii="Times New Roman" w:hAnsi="Times New Roman" w:cs="Times New Roman"/>
                <w:color w:val="auto"/>
              </w:rPr>
              <w:t>1223</w:t>
            </w:r>
          </w:p>
        </w:tc>
        <w:tc>
          <w:tcPr>
            <w:tcW w:w="776" w:type="pct"/>
          </w:tcPr>
          <w:p w:rsidR="001B769B" w:rsidRPr="00AB7532" w:rsidRDefault="001B769B" w:rsidP="00B958B1">
            <w:pPr>
              <w:pStyle w:val="DecimalAligned"/>
              <w:rPr>
                <w:rFonts w:ascii="Times New Roman" w:hAnsi="Times New Roman" w:cs="Times New Roman"/>
                <w:color w:val="auto"/>
              </w:rPr>
            </w:pPr>
          </w:p>
        </w:tc>
        <w:tc>
          <w:tcPr>
            <w:tcW w:w="779" w:type="pct"/>
          </w:tcPr>
          <w:p w:rsidR="001B769B" w:rsidRPr="00AB7532" w:rsidRDefault="001B769B" w:rsidP="00B958B1">
            <w:pPr>
              <w:pStyle w:val="DecimalAligned"/>
              <w:rPr>
                <w:rFonts w:ascii="Times New Roman" w:hAnsi="Times New Roman" w:cs="Times New Roman"/>
                <w:color w:val="auto"/>
              </w:rPr>
            </w:pPr>
          </w:p>
        </w:tc>
        <w:tc>
          <w:tcPr>
            <w:tcW w:w="671" w:type="pct"/>
          </w:tcPr>
          <w:p w:rsidR="001B769B" w:rsidRPr="00AB7532" w:rsidRDefault="001B769B" w:rsidP="00B958B1">
            <w:pPr>
              <w:pStyle w:val="DecimalAligned"/>
              <w:rPr>
                <w:rFonts w:ascii="Times New Roman" w:hAnsi="Times New Roman" w:cs="Times New Roman"/>
                <w:color w:val="auto"/>
              </w:rPr>
            </w:pPr>
            <w:r w:rsidRPr="00AB7532">
              <w:rPr>
                <w:rFonts w:ascii="Times New Roman" w:hAnsi="Times New Roman" w:cs="Times New Roman"/>
                <w:color w:val="auto"/>
              </w:rPr>
              <w:t>1223</w:t>
            </w:r>
          </w:p>
        </w:tc>
      </w:tr>
      <w:tr w:rsidR="00C07F06" w:rsidRPr="00676A2B" w:rsidTr="001B769B">
        <w:tc>
          <w:tcPr>
            <w:tcW w:w="1997" w:type="pct"/>
            <w:noWrap/>
          </w:tcPr>
          <w:p w:rsidR="00C07F06" w:rsidRPr="00676A2B" w:rsidRDefault="00C07F06">
            <w:pPr>
              <w:rPr>
                <w:rFonts w:ascii="Times New Roman" w:hAnsi="Times New Roman" w:cs="Times New Roman"/>
                <w:color w:val="auto"/>
              </w:rPr>
            </w:pPr>
          </w:p>
        </w:tc>
        <w:tc>
          <w:tcPr>
            <w:tcW w:w="778" w:type="pct"/>
          </w:tcPr>
          <w:p w:rsidR="00C07F06" w:rsidRPr="00676A2B" w:rsidRDefault="00C07F06">
            <w:pPr>
              <w:pStyle w:val="DecimalAligned"/>
              <w:rPr>
                <w:rFonts w:ascii="Times New Roman" w:hAnsi="Times New Roman" w:cs="Times New Roman"/>
                <w:color w:val="auto"/>
              </w:rPr>
            </w:pPr>
          </w:p>
        </w:tc>
        <w:tc>
          <w:tcPr>
            <w:tcW w:w="776" w:type="pct"/>
          </w:tcPr>
          <w:p w:rsidR="00C07F06" w:rsidRPr="00676A2B" w:rsidRDefault="00C07F06">
            <w:pPr>
              <w:pStyle w:val="DecimalAligned"/>
              <w:rPr>
                <w:rFonts w:ascii="Times New Roman" w:hAnsi="Times New Roman" w:cs="Times New Roman"/>
                <w:color w:val="auto"/>
              </w:rPr>
            </w:pPr>
          </w:p>
        </w:tc>
        <w:tc>
          <w:tcPr>
            <w:tcW w:w="779" w:type="pct"/>
          </w:tcPr>
          <w:p w:rsidR="00C07F06" w:rsidRPr="00676A2B" w:rsidRDefault="00C07F06">
            <w:pPr>
              <w:pStyle w:val="DecimalAligned"/>
              <w:rPr>
                <w:rFonts w:ascii="Times New Roman" w:hAnsi="Times New Roman" w:cs="Times New Roman"/>
                <w:color w:val="auto"/>
              </w:rPr>
            </w:pPr>
          </w:p>
        </w:tc>
        <w:tc>
          <w:tcPr>
            <w:tcW w:w="671" w:type="pct"/>
          </w:tcPr>
          <w:p w:rsidR="00C07F06" w:rsidRPr="00676A2B" w:rsidRDefault="00C07F06">
            <w:pPr>
              <w:pStyle w:val="DecimalAligned"/>
              <w:rPr>
                <w:rFonts w:ascii="Times New Roman" w:hAnsi="Times New Roman" w:cs="Times New Roman"/>
                <w:color w:val="auto"/>
              </w:rPr>
            </w:pPr>
          </w:p>
        </w:tc>
      </w:tr>
      <w:tr w:rsidR="00C07F06" w:rsidRPr="00676A2B" w:rsidTr="001B769B">
        <w:trPr>
          <w:cnfStyle w:val="010000000000"/>
        </w:trPr>
        <w:tc>
          <w:tcPr>
            <w:tcW w:w="1997" w:type="pct"/>
            <w:noWrap/>
          </w:tcPr>
          <w:p w:rsidR="00C07F06" w:rsidRPr="00676A2B" w:rsidRDefault="00C07F06">
            <w:pPr>
              <w:rPr>
                <w:rFonts w:ascii="Times New Roman" w:hAnsi="Times New Roman" w:cs="Times New Roman"/>
                <w:color w:val="auto"/>
              </w:rPr>
            </w:pPr>
          </w:p>
        </w:tc>
        <w:tc>
          <w:tcPr>
            <w:tcW w:w="778" w:type="pct"/>
          </w:tcPr>
          <w:p w:rsidR="00C07F06" w:rsidRPr="00676A2B" w:rsidRDefault="00C07F06">
            <w:pPr>
              <w:pStyle w:val="DecimalAligned"/>
              <w:rPr>
                <w:rFonts w:ascii="Times New Roman" w:hAnsi="Times New Roman" w:cs="Times New Roman"/>
                <w:color w:val="auto"/>
              </w:rPr>
            </w:pPr>
          </w:p>
        </w:tc>
        <w:tc>
          <w:tcPr>
            <w:tcW w:w="776" w:type="pct"/>
          </w:tcPr>
          <w:p w:rsidR="00C07F06" w:rsidRPr="00676A2B" w:rsidRDefault="00C07F06">
            <w:pPr>
              <w:pStyle w:val="DecimalAligned"/>
              <w:rPr>
                <w:rFonts w:ascii="Times New Roman" w:hAnsi="Times New Roman" w:cs="Times New Roman"/>
                <w:color w:val="auto"/>
              </w:rPr>
            </w:pPr>
          </w:p>
        </w:tc>
        <w:tc>
          <w:tcPr>
            <w:tcW w:w="779" w:type="pct"/>
          </w:tcPr>
          <w:p w:rsidR="00C07F06" w:rsidRPr="00676A2B" w:rsidRDefault="00C07F06">
            <w:pPr>
              <w:pStyle w:val="DecimalAligned"/>
              <w:rPr>
                <w:rFonts w:ascii="Times New Roman" w:hAnsi="Times New Roman" w:cs="Times New Roman"/>
                <w:color w:val="auto"/>
              </w:rPr>
            </w:pPr>
          </w:p>
        </w:tc>
        <w:tc>
          <w:tcPr>
            <w:tcW w:w="671" w:type="pct"/>
          </w:tcPr>
          <w:p w:rsidR="00C07F06" w:rsidRPr="00676A2B" w:rsidRDefault="00C07F06">
            <w:pPr>
              <w:pStyle w:val="DecimalAligned"/>
              <w:rPr>
                <w:rFonts w:ascii="Times New Roman" w:hAnsi="Times New Roman" w:cs="Times New Roman"/>
                <w:color w:val="auto"/>
              </w:rPr>
            </w:pPr>
          </w:p>
        </w:tc>
      </w:tr>
    </w:tbl>
    <w:p w:rsidR="00AB7532" w:rsidRPr="00676A2B" w:rsidRDefault="00132516" w:rsidP="00AB7532">
      <w:pPr>
        <w:spacing w:line="480" w:lineRule="auto"/>
        <w:rPr>
          <w:rFonts w:ascii="Times New Roman" w:hAnsi="Times New Roman" w:cs="Times New Roman"/>
          <w:sz w:val="20"/>
          <w:szCs w:val="20"/>
        </w:rPr>
      </w:pPr>
      <w:r w:rsidRPr="00676A2B">
        <w:rPr>
          <w:rFonts w:ascii="Times New Roman" w:hAnsi="Times New Roman" w:cs="Times New Roman"/>
          <w:sz w:val="20"/>
          <w:szCs w:val="20"/>
        </w:rPr>
        <w:t>Notes: *p&lt;.05; **p&lt;.01; ***p&lt;.001</w:t>
      </w:r>
    </w:p>
    <w:p w:rsidR="00317567" w:rsidRPr="00676A2B" w:rsidRDefault="00317567" w:rsidP="00AB7532">
      <w:pPr>
        <w:spacing w:line="480" w:lineRule="auto"/>
        <w:rPr>
          <w:rFonts w:ascii="Times New Roman" w:hAnsi="Times New Roman" w:cs="Times New Roman"/>
          <w:sz w:val="20"/>
          <w:szCs w:val="20"/>
        </w:rPr>
      </w:pPr>
    </w:p>
    <w:p w:rsidR="00317567" w:rsidRPr="00676A2B" w:rsidRDefault="00317567" w:rsidP="00AB7532">
      <w:pPr>
        <w:spacing w:line="480" w:lineRule="auto"/>
        <w:rPr>
          <w:rFonts w:ascii="Times New Roman" w:hAnsi="Times New Roman" w:cs="Times New Roman"/>
          <w:sz w:val="20"/>
          <w:szCs w:val="20"/>
        </w:rPr>
      </w:pPr>
    </w:p>
    <w:p w:rsidR="00317567" w:rsidRPr="00676A2B" w:rsidRDefault="00317567" w:rsidP="00AB7532">
      <w:pPr>
        <w:spacing w:line="480" w:lineRule="auto"/>
        <w:rPr>
          <w:rFonts w:ascii="Times New Roman" w:hAnsi="Times New Roman" w:cs="Times New Roman"/>
          <w:sz w:val="20"/>
          <w:szCs w:val="20"/>
        </w:rPr>
      </w:pPr>
    </w:p>
    <w:p w:rsidR="00317567" w:rsidRPr="00676A2B" w:rsidRDefault="00317567" w:rsidP="00AB7532">
      <w:pPr>
        <w:spacing w:line="480" w:lineRule="auto"/>
        <w:rPr>
          <w:rFonts w:ascii="Times New Roman" w:hAnsi="Times New Roman" w:cs="Times New Roman"/>
          <w:sz w:val="20"/>
          <w:szCs w:val="20"/>
        </w:rPr>
      </w:pPr>
    </w:p>
    <w:p w:rsidR="00317567" w:rsidRPr="00676A2B" w:rsidRDefault="00317567" w:rsidP="00AB7532">
      <w:pPr>
        <w:spacing w:line="480" w:lineRule="auto"/>
        <w:rPr>
          <w:rFonts w:ascii="Times New Roman" w:hAnsi="Times New Roman" w:cs="Times New Roman"/>
          <w:sz w:val="20"/>
          <w:szCs w:val="20"/>
        </w:rPr>
      </w:pPr>
    </w:p>
    <w:p w:rsidR="00317567" w:rsidRPr="00676A2B" w:rsidRDefault="00317567" w:rsidP="00AB7532">
      <w:pPr>
        <w:spacing w:line="480" w:lineRule="auto"/>
        <w:rPr>
          <w:rFonts w:ascii="Times New Roman" w:hAnsi="Times New Roman" w:cs="Times New Roman"/>
          <w:sz w:val="20"/>
          <w:szCs w:val="20"/>
        </w:rPr>
      </w:pPr>
    </w:p>
    <w:p w:rsidR="00317567" w:rsidRPr="00676A2B" w:rsidRDefault="00317567" w:rsidP="00AB7532">
      <w:pPr>
        <w:spacing w:line="480" w:lineRule="auto"/>
        <w:rPr>
          <w:rFonts w:ascii="Times New Roman" w:hAnsi="Times New Roman" w:cs="Times New Roman"/>
          <w:sz w:val="20"/>
          <w:szCs w:val="20"/>
        </w:rPr>
      </w:pPr>
    </w:p>
    <w:p w:rsidR="00D55313" w:rsidRPr="00676A2B" w:rsidRDefault="00317567" w:rsidP="00D55313">
      <w:pPr>
        <w:contextualSpacing/>
        <w:jc w:val="center"/>
        <w:rPr>
          <w:rFonts w:ascii="Times New Roman" w:hAnsi="Times New Roman" w:cs="Times New Roman"/>
          <w:sz w:val="24"/>
          <w:szCs w:val="24"/>
        </w:rPr>
      </w:pPr>
      <w:r w:rsidRPr="00676A2B">
        <w:rPr>
          <w:rFonts w:ascii="Times New Roman" w:hAnsi="Times New Roman" w:cs="Times New Roman"/>
          <w:sz w:val="24"/>
          <w:szCs w:val="24"/>
        </w:rPr>
        <w:t>Table 4</w:t>
      </w:r>
    </w:p>
    <w:p w:rsidR="00D55313" w:rsidRPr="00676A2B" w:rsidRDefault="00D55313" w:rsidP="00D55313">
      <w:pPr>
        <w:contextualSpacing/>
        <w:jc w:val="center"/>
        <w:rPr>
          <w:rFonts w:ascii="Times New Roman" w:hAnsi="Times New Roman" w:cs="Times New Roman"/>
          <w:sz w:val="24"/>
          <w:szCs w:val="24"/>
        </w:rPr>
      </w:pPr>
      <w:r w:rsidRPr="00676A2B">
        <w:rPr>
          <w:rFonts w:ascii="Times New Roman" w:hAnsi="Times New Roman" w:cs="Times New Roman"/>
          <w:sz w:val="24"/>
          <w:szCs w:val="24"/>
        </w:rPr>
        <w:t xml:space="preserve">Logistic Regression Odds Ratios of Supportive Attitudes </w:t>
      </w:r>
      <w:r w:rsidR="00BB7FC9" w:rsidRPr="00676A2B">
        <w:rPr>
          <w:rFonts w:ascii="Times New Roman" w:hAnsi="Times New Roman" w:cs="Times New Roman"/>
          <w:sz w:val="24"/>
          <w:szCs w:val="24"/>
        </w:rPr>
        <w:t>toward</w:t>
      </w:r>
      <w:r w:rsidRPr="00676A2B">
        <w:rPr>
          <w:rFonts w:ascii="Times New Roman" w:hAnsi="Times New Roman" w:cs="Times New Roman"/>
          <w:sz w:val="24"/>
          <w:szCs w:val="24"/>
        </w:rPr>
        <w:t xml:space="preserve"> Increase in Foreign Brides</w:t>
      </w:r>
    </w:p>
    <w:p w:rsidR="000353AC" w:rsidRPr="00676A2B" w:rsidRDefault="00D55313" w:rsidP="00D55313">
      <w:pPr>
        <w:contextualSpacing/>
        <w:jc w:val="center"/>
        <w:rPr>
          <w:rFonts w:ascii="Times New Roman" w:hAnsi="Times New Roman" w:cs="Times New Roman"/>
          <w:sz w:val="24"/>
          <w:szCs w:val="24"/>
        </w:rPr>
      </w:pPr>
      <w:r w:rsidRPr="00676A2B">
        <w:rPr>
          <w:rFonts w:ascii="Times New Roman" w:hAnsi="Times New Roman" w:cs="Times New Roman"/>
          <w:sz w:val="24"/>
          <w:szCs w:val="24"/>
        </w:rPr>
        <w:t>Taiwan Social Image Survey 2008</w:t>
      </w:r>
    </w:p>
    <w:tbl>
      <w:tblPr>
        <w:tblStyle w:val="LightShading1"/>
        <w:tblW w:w="4615" w:type="pct"/>
        <w:tblLook w:val="0660"/>
      </w:tblPr>
      <w:tblGrid>
        <w:gridCol w:w="3047"/>
        <w:gridCol w:w="1570"/>
        <w:gridCol w:w="1565"/>
        <w:gridCol w:w="1572"/>
        <w:gridCol w:w="1085"/>
      </w:tblGrid>
      <w:tr w:rsidR="000353AC" w:rsidRPr="00676A2B" w:rsidTr="00F30B61">
        <w:trPr>
          <w:cnfStyle w:val="100000000000"/>
        </w:trPr>
        <w:tc>
          <w:tcPr>
            <w:tcW w:w="1724" w:type="pct"/>
            <w:noWrap/>
          </w:tcPr>
          <w:p w:rsidR="000353AC" w:rsidRPr="00676A2B" w:rsidRDefault="000353AC" w:rsidP="007A37DA">
            <w:pPr>
              <w:rPr>
                <w:rFonts w:ascii="Times New Roman" w:hAnsi="Times New Roman" w:cs="Times New Roman"/>
                <w:color w:val="auto"/>
              </w:rPr>
            </w:pPr>
            <w:r w:rsidRPr="00676A2B">
              <w:rPr>
                <w:rFonts w:ascii="Times New Roman" w:hAnsi="Times New Roman" w:cs="Times New Roman"/>
                <w:color w:val="auto"/>
              </w:rPr>
              <w:t>Predictors</w:t>
            </w:r>
          </w:p>
        </w:tc>
        <w:tc>
          <w:tcPr>
            <w:tcW w:w="888" w:type="pct"/>
          </w:tcPr>
          <w:p w:rsidR="000353AC" w:rsidRPr="00676A2B" w:rsidRDefault="000353AC" w:rsidP="007A37DA">
            <w:pPr>
              <w:rPr>
                <w:rFonts w:ascii="Times New Roman" w:hAnsi="Times New Roman" w:cs="Times New Roman"/>
                <w:color w:val="auto"/>
              </w:rPr>
            </w:pPr>
            <w:r w:rsidRPr="00676A2B">
              <w:rPr>
                <w:rFonts w:ascii="Times New Roman" w:hAnsi="Times New Roman" w:cs="Times New Roman"/>
                <w:color w:val="auto"/>
              </w:rPr>
              <w:t xml:space="preserve">Model 1 </w:t>
            </w:r>
          </w:p>
          <w:p w:rsidR="000353AC" w:rsidRPr="00676A2B" w:rsidRDefault="000353AC" w:rsidP="007A37DA">
            <w:pPr>
              <w:rPr>
                <w:rFonts w:ascii="Times New Roman" w:hAnsi="Times New Roman" w:cs="Times New Roman"/>
                <w:color w:val="auto"/>
              </w:rPr>
            </w:pPr>
            <w:r w:rsidRPr="00676A2B">
              <w:rPr>
                <w:rFonts w:ascii="Times New Roman" w:hAnsi="Times New Roman" w:cs="Times New Roman"/>
                <w:color w:val="auto"/>
              </w:rPr>
              <w:t>OR</w:t>
            </w:r>
          </w:p>
        </w:tc>
        <w:tc>
          <w:tcPr>
            <w:tcW w:w="885" w:type="pct"/>
          </w:tcPr>
          <w:p w:rsidR="000353AC" w:rsidRPr="00676A2B" w:rsidRDefault="000353AC" w:rsidP="007A37DA">
            <w:pPr>
              <w:rPr>
                <w:rFonts w:ascii="Times New Roman" w:hAnsi="Times New Roman" w:cs="Times New Roman"/>
                <w:color w:val="auto"/>
              </w:rPr>
            </w:pPr>
          </w:p>
          <w:p w:rsidR="000353AC" w:rsidRPr="00676A2B" w:rsidRDefault="00146F33" w:rsidP="007A37DA">
            <w:pPr>
              <w:rPr>
                <w:rFonts w:ascii="Times New Roman" w:hAnsi="Times New Roman" w:cs="Times New Roman"/>
                <w:color w:val="auto"/>
              </w:rPr>
            </w:pPr>
            <w:r>
              <w:rPr>
                <w:rFonts w:ascii="Times New Roman" w:hAnsi="Times New Roman" w:cs="Times New Roman"/>
                <w:color w:val="auto"/>
              </w:rPr>
              <w:t>b</w:t>
            </w:r>
          </w:p>
        </w:tc>
        <w:tc>
          <w:tcPr>
            <w:tcW w:w="889" w:type="pct"/>
          </w:tcPr>
          <w:p w:rsidR="000353AC" w:rsidRPr="00676A2B" w:rsidRDefault="000353AC" w:rsidP="007A37DA">
            <w:pPr>
              <w:rPr>
                <w:rFonts w:ascii="Times New Roman" w:hAnsi="Times New Roman" w:cs="Times New Roman"/>
                <w:color w:val="auto"/>
              </w:rPr>
            </w:pPr>
            <w:r w:rsidRPr="00676A2B">
              <w:rPr>
                <w:rFonts w:ascii="Times New Roman" w:hAnsi="Times New Roman" w:cs="Times New Roman"/>
                <w:color w:val="auto"/>
              </w:rPr>
              <w:t>Model 2</w:t>
            </w:r>
          </w:p>
          <w:p w:rsidR="000353AC" w:rsidRPr="00676A2B" w:rsidRDefault="000353AC" w:rsidP="007A37DA">
            <w:pPr>
              <w:rPr>
                <w:rFonts w:ascii="Times New Roman" w:hAnsi="Times New Roman" w:cs="Times New Roman"/>
                <w:color w:val="auto"/>
              </w:rPr>
            </w:pPr>
            <w:r w:rsidRPr="00676A2B">
              <w:rPr>
                <w:rFonts w:ascii="Times New Roman" w:hAnsi="Times New Roman" w:cs="Times New Roman"/>
                <w:color w:val="auto"/>
              </w:rPr>
              <w:t>OR</w:t>
            </w:r>
          </w:p>
        </w:tc>
        <w:tc>
          <w:tcPr>
            <w:tcW w:w="614" w:type="pct"/>
          </w:tcPr>
          <w:p w:rsidR="000353AC" w:rsidRPr="00676A2B" w:rsidRDefault="000353AC" w:rsidP="007A37DA">
            <w:pPr>
              <w:rPr>
                <w:rFonts w:ascii="Times New Roman" w:hAnsi="Times New Roman" w:cs="Times New Roman"/>
                <w:color w:val="auto"/>
              </w:rPr>
            </w:pPr>
          </w:p>
          <w:p w:rsidR="000353AC" w:rsidRPr="00676A2B" w:rsidRDefault="00146F33" w:rsidP="007A37DA">
            <w:pPr>
              <w:rPr>
                <w:rFonts w:ascii="Times New Roman" w:hAnsi="Times New Roman" w:cs="Times New Roman"/>
                <w:color w:val="auto"/>
              </w:rPr>
            </w:pPr>
            <w:r>
              <w:rPr>
                <w:rFonts w:ascii="Times New Roman" w:hAnsi="Times New Roman" w:cs="Times New Roman"/>
                <w:color w:val="auto"/>
              </w:rPr>
              <w:t>b</w:t>
            </w:r>
          </w:p>
        </w:tc>
      </w:tr>
      <w:tr w:rsidR="000353AC" w:rsidRPr="00676A2B" w:rsidTr="00F30B61">
        <w:tc>
          <w:tcPr>
            <w:tcW w:w="1724" w:type="pct"/>
            <w:noWrap/>
          </w:tcPr>
          <w:p w:rsidR="000353AC" w:rsidRPr="00676A2B" w:rsidRDefault="000353AC" w:rsidP="007A37DA">
            <w:pPr>
              <w:rPr>
                <w:rFonts w:ascii="Times New Roman" w:hAnsi="Times New Roman" w:cs="Times New Roman"/>
                <w:color w:val="auto"/>
              </w:rPr>
            </w:pPr>
            <w:r w:rsidRPr="00676A2B">
              <w:rPr>
                <w:rFonts w:ascii="Times New Roman" w:hAnsi="Times New Roman" w:cs="Times New Roman"/>
                <w:color w:val="auto"/>
              </w:rPr>
              <w:t>Ethno-partisan</w:t>
            </w:r>
          </w:p>
        </w:tc>
        <w:tc>
          <w:tcPr>
            <w:tcW w:w="888" w:type="pct"/>
          </w:tcPr>
          <w:p w:rsidR="000353AC" w:rsidRPr="00676A2B" w:rsidRDefault="000353AC" w:rsidP="007A37DA">
            <w:pPr>
              <w:rPr>
                <w:rFonts w:ascii="Times New Roman" w:hAnsi="Times New Roman" w:cs="Times New Roman"/>
                <w:color w:val="auto"/>
              </w:rPr>
            </w:pPr>
          </w:p>
        </w:tc>
        <w:tc>
          <w:tcPr>
            <w:tcW w:w="885" w:type="pct"/>
          </w:tcPr>
          <w:p w:rsidR="000353AC" w:rsidRPr="00676A2B" w:rsidRDefault="000353AC" w:rsidP="007A37DA">
            <w:pPr>
              <w:rPr>
                <w:rFonts w:ascii="Times New Roman" w:hAnsi="Times New Roman" w:cs="Times New Roman"/>
                <w:color w:val="auto"/>
              </w:rPr>
            </w:pPr>
          </w:p>
        </w:tc>
        <w:tc>
          <w:tcPr>
            <w:tcW w:w="889" w:type="pct"/>
          </w:tcPr>
          <w:p w:rsidR="000353AC" w:rsidRPr="00676A2B" w:rsidRDefault="000353AC" w:rsidP="007A37DA">
            <w:pPr>
              <w:rPr>
                <w:rFonts w:ascii="Times New Roman" w:hAnsi="Times New Roman" w:cs="Times New Roman"/>
                <w:color w:val="auto"/>
              </w:rPr>
            </w:pPr>
          </w:p>
        </w:tc>
        <w:tc>
          <w:tcPr>
            <w:tcW w:w="614" w:type="pct"/>
          </w:tcPr>
          <w:p w:rsidR="000353AC" w:rsidRPr="00676A2B" w:rsidRDefault="000353AC" w:rsidP="007A37DA">
            <w:pPr>
              <w:rPr>
                <w:rFonts w:ascii="Times New Roman" w:hAnsi="Times New Roman" w:cs="Times New Roman"/>
                <w:color w:val="auto"/>
              </w:rPr>
            </w:pPr>
          </w:p>
        </w:tc>
      </w:tr>
      <w:tr w:rsidR="000353AC" w:rsidRPr="00676A2B" w:rsidTr="00F30B61">
        <w:tc>
          <w:tcPr>
            <w:tcW w:w="1724" w:type="pct"/>
            <w:noWrap/>
          </w:tcPr>
          <w:p w:rsidR="000353AC" w:rsidRPr="00676A2B" w:rsidRDefault="000353AC" w:rsidP="007A37DA">
            <w:pPr>
              <w:ind w:left="180"/>
              <w:rPr>
                <w:rFonts w:ascii="Times New Roman" w:hAnsi="Times New Roman" w:cs="Times New Roman"/>
                <w:color w:val="auto"/>
              </w:rPr>
            </w:pPr>
            <w:r w:rsidRPr="00676A2B">
              <w:rPr>
                <w:rFonts w:ascii="Times New Roman" w:hAnsi="Times New Roman" w:cs="Times New Roman"/>
                <w:color w:val="auto"/>
              </w:rPr>
              <w:t>Mainlander</w:t>
            </w:r>
          </w:p>
        </w:tc>
        <w:tc>
          <w:tcPr>
            <w:tcW w:w="888" w:type="pct"/>
          </w:tcPr>
          <w:p w:rsidR="000353AC" w:rsidRPr="00676A2B" w:rsidRDefault="000353AC" w:rsidP="007A37DA">
            <w:pPr>
              <w:pStyle w:val="DecimalAligned"/>
              <w:rPr>
                <w:rFonts w:ascii="Times New Roman" w:hAnsi="Times New Roman" w:cs="Times New Roman"/>
                <w:color w:val="auto"/>
              </w:rPr>
            </w:pPr>
          </w:p>
        </w:tc>
        <w:tc>
          <w:tcPr>
            <w:tcW w:w="885" w:type="pct"/>
          </w:tcPr>
          <w:p w:rsidR="000353AC" w:rsidRPr="00676A2B" w:rsidRDefault="000353AC" w:rsidP="007A37DA">
            <w:pPr>
              <w:pStyle w:val="DecimalAligned"/>
              <w:rPr>
                <w:rFonts w:ascii="Times New Roman" w:hAnsi="Times New Roman" w:cs="Times New Roman"/>
                <w:color w:val="auto"/>
              </w:rPr>
            </w:pPr>
          </w:p>
        </w:tc>
        <w:tc>
          <w:tcPr>
            <w:tcW w:w="889" w:type="pct"/>
          </w:tcPr>
          <w:p w:rsidR="000353AC" w:rsidRPr="00676A2B" w:rsidRDefault="000353AC" w:rsidP="007A37DA">
            <w:pPr>
              <w:pStyle w:val="DecimalAligned"/>
              <w:tabs>
                <w:tab w:val="clear" w:pos="360"/>
                <w:tab w:val="decimal" w:pos="31"/>
              </w:tabs>
              <w:rPr>
                <w:rFonts w:ascii="Times New Roman" w:hAnsi="Times New Roman" w:cs="Times New Roman"/>
                <w:color w:val="auto"/>
              </w:rPr>
            </w:pPr>
            <w:r w:rsidRPr="00676A2B">
              <w:rPr>
                <w:rFonts w:ascii="Times New Roman" w:hAnsi="Times New Roman" w:cs="Times New Roman"/>
                <w:color w:val="auto"/>
              </w:rPr>
              <w:t>1.283</w:t>
            </w:r>
          </w:p>
        </w:tc>
        <w:tc>
          <w:tcPr>
            <w:tcW w:w="614" w:type="pct"/>
          </w:tcPr>
          <w:p w:rsidR="000353AC" w:rsidRPr="00676A2B" w:rsidRDefault="00F30B61"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.249</w:t>
            </w:r>
          </w:p>
        </w:tc>
      </w:tr>
      <w:tr w:rsidR="000353AC" w:rsidRPr="00676A2B" w:rsidTr="00F30B61">
        <w:tc>
          <w:tcPr>
            <w:tcW w:w="1724" w:type="pct"/>
            <w:noWrap/>
          </w:tcPr>
          <w:p w:rsidR="000353AC" w:rsidRPr="00676A2B" w:rsidRDefault="000353AC" w:rsidP="007A37DA">
            <w:pPr>
              <w:ind w:left="180"/>
              <w:rPr>
                <w:rFonts w:ascii="Times New Roman" w:hAnsi="Times New Roman" w:cs="Times New Roman"/>
                <w:color w:val="auto"/>
              </w:rPr>
            </w:pPr>
            <w:r w:rsidRPr="00676A2B">
              <w:rPr>
                <w:rFonts w:ascii="Times New Roman" w:hAnsi="Times New Roman" w:cs="Times New Roman"/>
                <w:color w:val="auto"/>
              </w:rPr>
              <w:t xml:space="preserve">Hakka </w:t>
            </w:r>
          </w:p>
        </w:tc>
        <w:tc>
          <w:tcPr>
            <w:tcW w:w="888" w:type="pct"/>
          </w:tcPr>
          <w:p w:rsidR="000353AC" w:rsidRPr="00676A2B" w:rsidRDefault="000353AC" w:rsidP="007A37DA">
            <w:pPr>
              <w:pStyle w:val="DecimalAligned"/>
              <w:rPr>
                <w:rFonts w:ascii="Times New Roman" w:hAnsi="Times New Roman" w:cs="Times New Roman"/>
                <w:color w:val="auto"/>
              </w:rPr>
            </w:pPr>
          </w:p>
        </w:tc>
        <w:tc>
          <w:tcPr>
            <w:tcW w:w="885" w:type="pct"/>
          </w:tcPr>
          <w:p w:rsidR="000353AC" w:rsidRPr="00676A2B" w:rsidRDefault="000353AC" w:rsidP="007A37DA">
            <w:pPr>
              <w:pStyle w:val="DecimalAligned"/>
              <w:rPr>
                <w:rFonts w:ascii="Times New Roman" w:hAnsi="Times New Roman" w:cs="Times New Roman"/>
                <w:color w:val="auto"/>
              </w:rPr>
            </w:pPr>
          </w:p>
        </w:tc>
        <w:tc>
          <w:tcPr>
            <w:tcW w:w="889" w:type="pct"/>
          </w:tcPr>
          <w:p w:rsidR="000353AC" w:rsidRPr="00676A2B" w:rsidRDefault="00365DA2" w:rsidP="007A37DA">
            <w:pPr>
              <w:pStyle w:val="DecimalAligned"/>
              <w:tabs>
                <w:tab w:val="clear" w:pos="360"/>
                <w:tab w:val="decimal" w:pos="-59"/>
              </w:tabs>
              <w:rPr>
                <w:rFonts w:ascii="Times New Roman" w:hAnsi="Times New Roman" w:cs="Times New Roman"/>
                <w:color w:val="auto"/>
              </w:rPr>
            </w:pPr>
            <w:r w:rsidRPr="00676A2B">
              <w:rPr>
                <w:rFonts w:ascii="Times New Roman" w:hAnsi="Times New Roman" w:cs="Times New Roman"/>
                <w:color w:val="auto"/>
              </w:rPr>
              <w:t>1.357</w:t>
            </w:r>
          </w:p>
        </w:tc>
        <w:tc>
          <w:tcPr>
            <w:tcW w:w="614" w:type="pct"/>
          </w:tcPr>
          <w:p w:rsidR="000353AC" w:rsidRPr="00676A2B" w:rsidRDefault="00F30B61"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.305</w:t>
            </w:r>
          </w:p>
        </w:tc>
      </w:tr>
      <w:tr w:rsidR="000353AC" w:rsidRPr="00676A2B" w:rsidTr="00F30B61">
        <w:tc>
          <w:tcPr>
            <w:tcW w:w="1724" w:type="pct"/>
            <w:noWrap/>
          </w:tcPr>
          <w:p w:rsidR="000353AC" w:rsidRPr="00676A2B" w:rsidRDefault="000353AC" w:rsidP="007A37DA">
            <w:pPr>
              <w:ind w:left="180"/>
              <w:rPr>
                <w:rFonts w:ascii="Times New Roman" w:hAnsi="Times New Roman" w:cs="Times New Roman"/>
                <w:color w:val="auto"/>
              </w:rPr>
            </w:pPr>
            <w:r w:rsidRPr="00676A2B">
              <w:rPr>
                <w:rFonts w:ascii="Times New Roman" w:hAnsi="Times New Roman" w:cs="Times New Roman"/>
                <w:color w:val="auto"/>
              </w:rPr>
              <w:t>Aborigine</w:t>
            </w:r>
          </w:p>
        </w:tc>
        <w:tc>
          <w:tcPr>
            <w:tcW w:w="888" w:type="pct"/>
          </w:tcPr>
          <w:p w:rsidR="000353AC" w:rsidRPr="00676A2B" w:rsidRDefault="000353AC" w:rsidP="007A37DA">
            <w:pPr>
              <w:pStyle w:val="DecimalAligned"/>
              <w:rPr>
                <w:rFonts w:ascii="Times New Roman" w:hAnsi="Times New Roman" w:cs="Times New Roman"/>
                <w:color w:val="auto"/>
              </w:rPr>
            </w:pPr>
          </w:p>
        </w:tc>
        <w:tc>
          <w:tcPr>
            <w:tcW w:w="885" w:type="pct"/>
          </w:tcPr>
          <w:p w:rsidR="000353AC" w:rsidRPr="00676A2B" w:rsidRDefault="000353AC" w:rsidP="007A37DA">
            <w:pPr>
              <w:pStyle w:val="DecimalAligned"/>
              <w:tabs>
                <w:tab w:val="clear" w:pos="360"/>
                <w:tab w:val="decimal" w:pos="0"/>
              </w:tabs>
              <w:rPr>
                <w:rFonts w:ascii="Times New Roman" w:hAnsi="Times New Roman" w:cs="Times New Roman"/>
                <w:color w:val="auto"/>
              </w:rPr>
            </w:pPr>
          </w:p>
        </w:tc>
        <w:tc>
          <w:tcPr>
            <w:tcW w:w="889" w:type="pct"/>
          </w:tcPr>
          <w:p w:rsidR="000353AC" w:rsidRPr="00676A2B" w:rsidRDefault="000353AC" w:rsidP="007A37DA">
            <w:pPr>
              <w:pStyle w:val="DecimalAligned"/>
              <w:tabs>
                <w:tab w:val="clear" w:pos="360"/>
                <w:tab w:val="decimal" w:pos="31"/>
              </w:tabs>
              <w:rPr>
                <w:rFonts w:ascii="Times New Roman" w:hAnsi="Times New Roman" w:cs="Times New Roman"/>
                <w:color w:val="auto"/>
              </w:rPr>
            </w:pPr>
            <w:r w:rsidRPr="00676A2B">
              <w:rPr>
                <w:rFonts w:ascii="Times New Roman" w:hAnsi="Times New Roman" w:cs="Times New Roman"/>
                <w:color w:val="auto"/>
              </w:rPr>
              <w:t>3.289**</w:t>
            </w:r>
          </w:p>
        </w:tc>
        <w:tc>
          <w:tcPr>
            <w:tcW w:w="614" w:type="pct"/>
          </w:tcPr>
          <w:p w:rsidR="000353AC" w:rsidRPr="00676A2B" w:rsidRDefault="00F30B61"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1.191**</w:t>
            </w:r>
          </w:p>
        </w:tc>
      </w:tr>
      <w:tr w:rsidR="000353AC" w:rsidRPr="00676A2B" w:rsidTr="00F30B61">
        <w:tc>
          <w:tcPr>
            <w:tcW w:w="1724" w:type="pct"/>
            <w:noWrap/>
          </w:tcPr>
          <w:p w:rsidR="000353AC" w:rsidRPr="00676A2B" w:rsidRDefault="000353AC" w:rsidP="007A37DA">
            <w:pPr>
              <w:rPr>
                <w:rFonts w:ascii="Times New Roman" w:hAnsi="Times New Roman" w:cs="Times New Roman"/>
                <w:color w:val="auto"/>
              </w:rPr>
            </w:pPr>
            <w:r w:rsidRPr="00676A2B">
              <w:rPr>
                <w:rFonts w:ascii="Times New Roman" w:hAnsi="Times New Roman" w:cs="Times New Roman"/>
                <w:color w:val="auto"/>
              </w:rPr>
              <w:t>Economic</w:t>
            </w:r>
          </w:p>
        </w:tc>
        <w:tc>
          <w:tcPr>
            <w:tcW w:w="888" w:type="pct"/>
          </w:tcPr>
          <w:p w:rsidR="000353AC" w:rsidRPr="00676A2B" w:rsidRDefault="000353AC" w:rsidP="007A37DA">
            <w:pPr>
              <w:pStyle w:val="DecimalAligned"/>
              <w:rPr>
                <w:rFonts w:ascii="Times New Roman" w:hAnsi="Times New Roman" w:cs="Times New Roman"/>
                <w:color w:val="auto"/>
              </w:rPr>
            </w:pPr>
          </w:p>
        </w:tc>
        <w:tc>
          <w:tcPr>
            <w:tcW w:w="885" w:type="pct"/>
          </w:tcPr>
          <w:p w:rsidR="000353AC" w:rsidRPr="00676A2B" w:rsidRDefault="000353AC" w:rsidP="007A37DA">
            <w:pPr>
              <w:pStyle w:val="DecimalAligned"/>
              <w:rPr>
                <w:rFonts w:ascii="Times New Roman" w:hAnsi="Times New Roman" w:cs="Times New Roman"/>
                <w:color w:val="auto"/>
              </w:rPr>
            </w:pPr>
          </w:p>
        </w:tc>
        <w:tc>
          <w:tcPr>
            <w:tcW w:w="889" w:type="pct"/>
          </w:tcPr>
          <w:p w:rsidR="000353AC" w:rsidRPr="00676A2B" w:rsidRDefault="000353AC" w:rsidP="007A37DA">
            <w:pPr>
              <w:pStyle w:val="DecimalAligned"/>
              <w:rPr>
                <w:rFonts w:ascii="Times New Roman" w:hAnsi="Times New Roman" w:cs="Times New Roman"/>
                <w:color w:val="auto"/>
              </w:rPr>
            </w:pPr>
          </w:p>
        </w:tc>
        <w:tc>
          <w:tcPr>
            <w:tcW w:w="614" w:type="pct"/>
          </w:tcPr>
          <w:p w:rsidR="000353AC" w:rsidRPr="00676A2B" w:rsidRDefault="000353AC" w:rsidP="007A37DA">
            <w:pPr>
              <w:pStyle w:val="DecimalAligned"/>
              <w:rPr>
                <w:rFonts w:ascii="Times New Roman" w:hAnsi="Times New Roman" w:cs="Times New Roman"/>
                <w:color w:val="auto"/>
              </w:rPr>
            </w:pPr>
          </w:p>
        </w:tc>
      </w:tr>
      <w:tr w:rsidR="000353AC" w:rsidRPr="00676A2B" w:rsidTr="00F30B61">
        <w:tc>
          <w:tcPr>
            <w:tcW w:w="1724" w:type="pct"/>
            <w:noWrap/>
          </w:tcPr>
          <w:p w:rsidR="000353AC" w:rsidRPr="00676A2B" w:rsidRDefault="000353AC" w:rsidP="007A37DA">
            <w:pPr>
              <w:ind w:left="180"/>
              <w:rPr>
                <w:rFonts w:ascii="Times New Roman" w:hAnsi="Times New Roman" w:cs="Times New Roman"/>
                <w:color w:val="auto"/>
              </w:rPr>
            </w:pPr>
            <w:r w:rsidRPr="00676A2B">
              <w:rPr>
                <w:rFonts w:ascii="Times New Roman" w:hAnsi="Times New Roman" w:cs="Times New Roman"/>
                <w:color w:val="auto"/>
              </w:rPr>
              <w:t>Unemployed</w:t>
            </w:r>
          </w:p>
        </w:tc>
        <w:tc>
          <w:tcPr>
            <w:tcW w:w="888" w:type="pct"/>
          </w:tcPr>
          <w:p w:rsidR="000353AC" w:rsidRPr="00676A2B" w:rsidRDefault="007A4448" w:rsidP="007A37DA">
            <w:pPr>
              <w:pStyle w:val="DecimalAligned"/>
              <w:tabs>
                <w:tab w:val="clear" w:pos="360"/>
                <w:tab w:val="decimal" w:pos="-58"/>
              </w:tabs>
              <w:rPr>
                <w:rFonts w:ascii="Times New Roman" w:hAnsi="Times New Roman" w:cs="Times New Roman"/>
                <w:color w:val="auto"/>
              </w:rPr>
            </w:pPr>
            <w:r w:rsidRPr="00676A2B">
              <w:rPr>
                <w:rFonts w:ascii="Times New Roman" w:hAnsi="Times New Roman" w:cs="Times New Roman"/>
                <w:color w:val="auto"/>
              </w:rPr>
              <w:t>.806</w:t>
            </w:r>
          </w:p>
        </w:tc>
        <w:tc>
          <w:tcPr>
            <w:tcW w:w="885" w:type="pct"/>
          </w:tcPr>
          <w:p w:rsidR="000353AC" w:rsidRPr="00676A2B" w:rsidRDefault="00F30B61"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-.216</w:t>
            </w:r>
          </w:p>
        </w:tc>
        <w:tc>
          <w:tcPr>
            <w:tcW w:w="889" w:type="pct"/>
          </w:tcPr>
          <w:p w:rsidR="000353AC" w:rsidRPr="00676A2B" w:rsidRDefault="00365DA2"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.808</w:t>
            </w:r>
          </w:p>
        </w:tc>
        <w:tc>
          <w:tcPr>
            <w:tcW w:w="614" w:type="pct"/>
          </w:tcPr>
          <w:p w:rsidR="000353AC" w:rsidRPr="00676A2B" w:rsidRDefault="00F30B61"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-.214</w:t>
            </w:r>
          </w:p>
        </w:tc>
      </w:tr>
      <w:tr w:rsidR="000353AC" w:rsidRPr="00676A2B" w:rsidTr="00F30B61">
        <w:tc>
          <w:tcPr>
            <w:tcW w:w="1724" w:type="pct"/>
            <w:noWrap/>
          </w:tcPr>
          <w:p w:rsidR="000353AC" w:rsidRPr="00676A2B" w:rsidRDefault="000353AC" w:rsidP="007A37DA">
            <w:pPr>
              <w:ind w:left="180"/>
              <w:rPr>
                <w:rFonts w:ascii="Times New Roman" w:hAnsi="Times New Roman" w:cs="Times New Roman"/>
                <w:color w:val="auto"/>
              </w:rPr>
            </w:pPr>
            <w:r w:rsidRPr="00676A2B">
              <w:rPr>
                <w:rFonts w:ascii="Times New Roman" w:hAnsi="Times New Roman" w:cs="Times New Roman"/>
                <w:color w:val="auto"/>
              </w:rPr>
              <w:t>Income</w:t>
            </w:r>
          </w:p>
        </w:tc>
        <w:tc>
          <w:tcPr>
            <w:tcW w:w="888" w:type="pct"/>
          </w:tcPr>
          <w:p w:rsidR="000353AC" w:rsidRPr="00676A2B" w:rsidRDefault="007A4448" w:rsidP="007A37DA">
            <w:pPr>
              <w:rPr>
                <w:rFonts w:ascii="Times New Roman" w:hAnsi="Times New Roman" w:cs="Times New Roman"/>
                <w:color w:val="auto"/>
              </w:rPr>
            </w:pPr>
            <w:r w:rsidRPr="00676A2B">
              <w:rPr>
                <w:rFonts w:ascii="Times New Roman" w:hAnsi="Times New Roman" w:cs="Times New Roman"/>
                <w:color w:val="auto"/>
              </w:rPr>
              <w:t>1.018</w:t>
            </w:r>
          </w:p>
        </w:tc>
        <w:tc>
          <w:tcPr>
            <w:tcW w:w="885" w:type="pct"/>
          </w:tcPr>
          <w:p w:rsidR="000353AC" w:rsidRPr="00676A2B" w:rsidRDefault="00F30B61" w:rsidP="007A37DA">
            <w:pPr>
              <w:rPr>
                <w:rFonts w:ascii="Times New Roman" w:hAnsi="Times New Roman" w:cs="Times New Roman"/>
                <w:color w:val="auto"/>
              </w:rPr>
            </w:pPr>
            <w:r>
              <w:rPr>
                <w:rFonts w:ascii="Times New Roman" w:hAnsi="Times New Roman" w:cs="Times New Roman"/>
                <w:color w:val="auto"/>
              </w:rPr>
              <w:t>.018</w:t>
            </w:r>
          </w:p>
        </w:tc>
        <w:tc>
          <w:tcPr>
            <w:tcW w:w="889" w:type="pct"/>
          </w:tcPr>
          <w:p w:rsidR="000353AC" w:rsidRPr="00676A2B" w:rsidRDefault="00365DA2" w:rsidP="007A37DA">
            <w:pPr>
              <w:rPr>
                <w:rFonts w:ascii="Times New Roman" w:hAnsi="Times New Roman" w:cs="Times New Roman"/>
                <w:color w:val="auto"/>
              </w:rPr>
            </w:pPr>
            <w:r w:rsidRPr="00676A2B">
              <w:rPr>
                <w:rFonts w:ascii="Times New Roman" w:hAnsi="Times New Roman" w:cs="Times New Roman"/>
                <w:color w:val="auto"/>
              </w:rPr>
              <w:t>1.019</w:t>
            </w:r>
          </w:p>
        </w:tc>
        <w:tc>
          <w:tcPr>
            <w:tcW w:w="614" w:type="pct"/>
          </w:tcPr>
          <w:p w:rsidR="000353AC" w:rsidRPr="00676A2B" w:rsidRDefault="00F30B61" w:rsidP="007A37DA">
            <w:pPr>
              <w:rPr>
                <w:rFonts w:ascii="Times New Roman" w:hAnsi="Times New Roman" w:cs="Times New Roman"/>
                <w:color w:val="auto"/>
              </w:rPr>
            </w:pPr>
            <w:r>
              <w:rPr>
                <w:rFonts w:ascii="Times New Roman" w:hAnsi="Times New Roman" w:cs="Times New Roman"/>
                <w:color w:val="auto"/>
              </w:rPr>
              <w:t>.019</w:t>
            </w:r>
          </w:p>
        </w:tc>
      </w:tr>
      <w:tr w:rsidR="000353AC" w:rsidRPr="00676A2B" w:rsidTr="00F30B61">
        <w:tc>
          <w:tcPr>
            <w:tcW w:w="1724" w:type="pct"/>
            <w:noWrap/>
          </w:tcPr>
          <w:p w:rsidR="000353AC" w:rsidRPr="00676A2B" w:rsidRDefault="000353AC" w:rsidP="007A37DA">
            <w:pPr>
              <w:rPr>
                <w:rFonts w:ascii="Times New Roman" w:hAnsi="Times New Roman" w:cs="Times New Roman"/>
                <w:color w:val="auto"/>
              </w:rPr>
            </w:pPr>
            <w:r w:rsidRPr="00676A2B">
              <w:rPr>
                <w:rFonts w:ascii="Times New Roman" w:hAnsi="Times New Roman" w:cs="Times New Roman"/>
                <w:color w:val="auto"/>
              </w:rPr>
              <w:t>Demographic</w:t>
            </w:r>
          </w:p>
        </w:tc>
        <w:tc>
          <w:tcPr>
            <w:tcW w:w="888" w:type="pct"/>
          </w:tcPr>
          <w:p w:rsidR="000353AC" w:rsidRPr="00676A2B" w:rsidRDefault="000353AC" w:rsidP="007A37DA">
            <w:pPr>
              <w:pStyle w:val="DecimalAligned"/>
              <w:rPr>
                <w:rFonts w:ascii="Times New Roman" w:hAnsi="Times New Roman" w:cs="Times New Roman"/>
                <w:color w:val="auto"/>
              </w:rPr>
            </w:pPr>
          </w:p>
        </w:tc>
        <w:tc>
          <w:tcPr>
            <w:tcW w:w="885" w:type="pct"/>
          </w:tcPr>
          <w:p w:rsidR="000353AC" w:rsidRPr="00676A2B" w:rsidRDefault="000353AC" w:rsidP="007A37DA">
            <w:pPr>
              <w:pStyle w:val="DecimalAligned"/>
              <w:tabs>
                <w:tab w:val="clear" w:pos="360"/>
                <w:tab w:val="decimal" w:pos="0"/>
              </w:tabs>
              <w:rPr>
                <w:rFonts w:ascii="Times New Roman" w:hAnsi="Times New Roman" w:cs="Times New Roman"/>
                <w:color w:val="auto"/>
              </w:rPr>
            </w:pPr>
          </w:p>
        </w:tc>
        <w:tc>
          <w:tcPr>
            <w:tcW w:w="889" w:type="pct"/>
          </w:tcPr>
          <w:p w:rsidR="000353AC" w:rsidRPr="00676A2B" w:rsidRDefault="000353AC" w:rsidP="007A37DA">
            <w:pPr>
              <w:pStyle w:val="DecimalAligned"/>
              <w:rPr>
                <w:rFonts w:ascii="Times New Roman" w:hAnsi="Times New Roman" w:cs="Times New Roman"/>
                <w:color w:val="auto"/>
              </w:rPr>
            </w:pPr>
          </w:p>
        </w:tc>
        <w:tc>
          <w:tcPr>
            <w:tcW w:w="614" w:type="pct"/>
          </w:tcPr>
          <w:p w:rsidR="000353AC" w:rsidRPr="00676A2B" w:rsidRDefault="000353AC" w:rsidP="007A37DA">
            <w:pPr>
              <w:pStyle w:val="DecimalAligned"/>
              <w:rPr>
                <w:rFonts w:ascii="Times New Roman" w:hAnsi="Times New Roman" w:cs="Times New Roman"/>
                <w:color w:val="auto"/>
              </w:rPr>
            </w:pPr>
          </w:p>
        </w:tc>
      </w:tr>
      <w:tr w:rsidR="000353AC" w:rsidRPr="00676A2B" w:rsidTr="00F30B61">
        <w:tc>
          <w:tcPr>
            <w:tcW w:w="1724" w:type="pct"/>
            <w:noWrap/>
          </w:tcPr>
          <w:p w:rsidR="000353AC" w:rsidRPr="00676A2B" w:rsidRDefault="000353AC" w:rsidP="007A37DA">
            <w:pPr>
              <w:ind w:left="180"/>
              <w:rPr>
                <w:rFonts w:ascii="Times New Roman" w:hAnsi="Times New Roman" w:cs="Times New Roman"/>
                <w:color w:val="auto"/>
              </w:rPr>
            </w:pPr>
            <w:r w:rsidRPr="00676A2B">
              <w:rPr>
                <w:rFonts w:ascii="Times New Roman" w:hAnsi="Times New Roman" w:cs="Times New Roman"/>
                <w:color w:val="auto"/>
              </w:rPr>
              <w:t>Age</w:t>
            </w:r>
          </w:p>
        </w:tc>
        <w:tc>
          <w:tcPr>
            <w:tcW w:w="888" w:type="pct"/>
          </w:tcPr>
          <w:p w:rsidR="000353AC" w:rsidRPr="00676A2B" w:rsidRDefault="007A4448" w:rsidP="007A37DA">
            <w:pPr>
              <w:pStyle w:val="DecimalAligned"/>
              <w:tabs>
                <w:tab w:val="clear" w:pos="360"/>
                <w:tab w:val="decimal" w:pos="-17"/>
              </w:tabs>
              <w:rPr>
                <w:rFonts w:ascii="Times New Roman" w:hAnsi="Times New Roman" w:cs="Times New Roman"/>
                <w:color w:val="auto"/>
              </w:rPr>
            </w:pPr>
            <w:r w:rsidRPr="00676A2B">
              <w:rPr>
                <w:rFonts w:ascii="Times New Roman" w:hAnsi="Times New Roman" w:cs="Times New Roman"/>
                <w:color w:val="auto"/>
              </w:rPr>
              <w:t>.788*</w:t>
            </w:r>
          </w:p>
        </w:tc>
        <w:tc>
          <w:tcPr>
            <w:tcW w:w="885" w:type="pct"/>
          </w:tcPr>
          <w:p w:rsidR="000353AC" w:rsidRPr="00676A2B" w:rsidRDefault="00F30B61"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-.238*</w:t>
            </w:r>
          </w:p>
        </w:tc>
        <w:tc>
          <w:tcPr>
            <w:tcW w:w="889" w:type="pct"/>
          </w:tcPr>
          <w:p w:rsidR="000353AC" w:rsidRPr="00676A2B" w:rsidRDefault="00365DA2"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.779*</w:t>
            </w:r>
          </w:p>
        </w:tc>
        <w:tc>
          <w:tcPr>
            <w:tcW w:w="614" w:type="pct"/>
          </w:tcPr>
          <w:p w:rsidR="000353AC" w:rsidRPr="00676A2B" w:rsidRDefault="00F30B61" w:rsidP="007A37DA">
            <w:pPr>
              <w:pStyle w:val="DecimalAligned"/>
              <w:tabs>
                <w:tab w:val="clear" w:pos="360"/>
                <w:tab w:val="decimal" w:pos="50"/>
              </w:tabs>
              <w:rPr>
                <w:rFonts w:ascii="Times New Roman" w:hAnsi="Times New Roman" w:cs="Times New Roman"/>
                <w:color w:val="auto"/>
              </w:rPr>
            </w:pPr>
            <w:r>
              <w:rPr>
                <w:rFonts w:ascii="Times New Roman" w:hAnsi="Times New Roman" w:cs="Times New Roman"/>
                <w:color w:val="auto"/>
              </w:rPr>
              <w:t>-.25*</w:t>
            </w:r>
          </w:p>
        </w:tc>
      </w:tr>
      <w:tr w:rsidR="000353AC" w:rsidRPr="00676A2B" w:rsidTr="00F30B61">
        <w:tc>
          <w:tcPr>
            <w:tcW w:w="1724" w:type="pct"/>
            <w:noWrap/>
          </w:tcPr>
          <w:p w:rsidR="000353AC" w:rsidRPr="00676A2B" w:rsidRDefault="000353AC" w:rsidP="007A37DA">
            <w:pPr>
              <w:ind w:left="180"/>
              <w:rPr>
                <w:rFonts w:ascii="Times New Roman" w:hAnsi="Times New Roman" w:cs="Times New Roman"/>
                <w:color w:val="auto"/>
              </w:rPr>
            </w:pPr>
            <w:r w:rsidRPr="00676A2B">
              <w:rPr>
                <w:rFonts w:ascii="Times New Roman" w:hAnsi="Times New Roman" w:cs="Times New Roman"/>
                <w:color w:val="auto"/>
              </w:rPr>
              <w:t>Woman</w:t>
            </w:r>
          </w:p>
        </w:tc>
        <w:tc>
          <w:tcPr>
            <w:tcW w:w="888" w:type="pct"/>
          </w:tcPr>
          <w:p w:rsidR="000353AC" w:rsidRPr="00676A2B" w:rsidRDefault="007A4448"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.697*</w:t>
            </w:r>
          </w:p>
        </w:tc>
        <w:tc>
          <w:tcPr>
            <w:tcW w:w="885" w:type="pct"/>
          </w:tcPr>
          <w:p w:rsidR="000353AC" w:rsidRPr="00676A2B" w:rsidRDefault="00F30B61"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-.36*</w:t>
            </w:r>
          </w:p>
        </w:tc>
        <w:tc>
          <w:tcPr>
            <w:tcW w:w="889" w:type="pct"/>
          </w:tcPr>
          <w:p w:rsidR="000353AC" w:rsidRPr="00676A2B" w:rsidRDefault="00365DA2"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.689**</w:t>
            </w:r>
          </w:p>
        </w:tc>
        <w:tc>
          <w:tcPr>
            <w:tcW w:w="614" w:type="pct"/>
          </w:tcPr>
          <w:p w:rsidR="000353AC" w:rsidRPr="00676A2B" w:rsidRDefault="00F30B61"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-.372**</w:t>
            </w:r>
          </w:p>
        </w:tc>
      </w:tr>
      <w:tr w:rsidR="000353AC" w:rsidRPr="00676A2B" w:rsidTr="00F30B61">
        <w:tc>
          <w:tcPr>
            <w:tcW w:w="1724" w:type="pct"/>
            <w:noWrap/>
          </w:tcPr>
          <w:p w:rsidR="000353AC" w:rsidRPr="00676A2B" w:rsidRDefault="000353AC" w:rsidP="007A37DA">
            <w:pPr>
              <w:ind w:left="180"/>
              <w:rPr>
                <w:rFonts w:ascii="Times New Roman" w:hAnsi="Times New Roman" w:cs="Times New Roman"/>
                <w:color w:val="auto"/>
              </w:rPr>
            </w:pPr>
            <w:r w:rsidRPr="00676A2B">
              <w:rPr>
                <w:rFonts w:ascii="Times New Roman" w:hAnsi="Times New Roman" w:cs="Times New Roman"/>
                <w:color w:val="auto"/>
              </w:rPr>
              <w:t xml:space="preserve">Single </w:t>
            </w:r>
          </w:p>
        </w:tc>
        <w:tc>
          <w:tcPr>
            <w:tcW w:w="888" w:type="pct"/>
          </w:tcPr>
          <w:p w:rsidR="000353AC" w:rsidRPr="00676A2B" w:rsidRDefault="007A4448"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1.15</w:t>
            </w:r>
          </w:p>
        </w:tc>
        <w:tc>
          <w:tcPr>
            <w:tcW w:w="885" w:type="pct"/>
          </w:tcPr>
          <w:p w:rsidR="000353AC" w:rsidRPr="00676A2B" w:rsidRDefault="00F30B61"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.14</w:t>
            </w:r>
          </w:p>
        </w:tc>
        <w:tc>
          <w:tcPr>
            <w:tcW w:w="889" w:type="pct"/>
          </w:tcPr>
          <w:p w:rsidR="000353AC" w:rsidRPr="00676A2B" w:rsidRDefault="00365DA2"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1.143</w:t>
            </w:r>
          </w:p>
        </w:tc>
        <w:tc>
          <w:tcPr>
            <w:tcW w:w="614" w:type="pct"/>
          </w:tcPr>
          <w:p w:rsidR="000353AC" w:rsidRPr="00676A2B" w:rsidRDefault="00F30B61"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.134</w:t>
            </w:r>
          </w:p>
        </w:tc>
      </w:tr>
      <w:tr w:rsidR="000353AC" w:rsidRPr="00676A2B" w:rsidTr="00F30B61">
        <w:tc>
          <w:tcPr>
            <w:tcW w:w="1724" w:type="pct"/>
            <w:noWrap/>
          </w:tcPr>
          <w:p w:rsidR="000353AC" w:rsidRPr="00676A2B" w:rsidRDefault="000353AC" w:rsidP="007A37DA">
            <w:pPr>
              <w:ind w:left="180"/>
              <w:rPr>
                <w:rFonts w:ascii="Times New Roman" w:hAnsi="Times New Roman" w:cs="Times New Roman"/>
                <w:color w:val="auto"/>
              </w:rPr>
            </w:pPr>
            <w:r w:rsidRPr="00676A2B">
              <w:rPr>
                <w:rFonts w:ascii="Times New Roman" w:hAnsi="Times New Roman" w:cs="Times New Roman"/>
                <w:color w:val="auto"/>
              </w:rPr>
              <w:t>Education</w:t>
            </w:r>
          </w:p>
        </w:tc>
        <w:tc>
          <w:tcPr>
            <w:tcW w:w="888" w:type="pct"/>
          </w:tcPr>
          <w:p w:rsidR="000353AC" w:rsidRPr="00676A2B" w:rsidRDefault="006E7026"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1.247***</w:t>
            </w:r>
          </w:p>
        </w:tc>
        <w:tc>
          <w:tcPr>
            <w:tcW w:w="885" w:type="pct"/>
          </w:tcPr>
          <w:p w:rsidR="000353AC" w:rsidRPr="00676A2B" w:rsidRDefault="00F30B61"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.221***</w:t>
            </w:r>
          </w:p>
        </w:tc>
        <w:tc>
          <w:tcPr>
            <w:tcW w:w="889" w:type="pct"/>
          </w:tcPr>
          <w:p w:rsidR="000353AC" w:rsidRPr="00676A2B" w:rsidRDefault="00994D28" w:rsidP="007A37DA">
            <w:pPr>
              <w:pStyle w:val="DecimalAligned"/>
              <w:tabs>
                <w:tab w:val="clear" w:pos="360"/>
                <w:tab w:val="decimal" w:pos="31"/>
              </w:tabs>
              <w:rPr>
                <w:rFonts w:ascii="Times New Roman" w:hAnsi="Times New Roman" w:cs="Times New Roman"/>
                <w:color w:val="auto"/>
              </w:rPr>
            </w:pPr>
            <w:r w:rsidRPr="00676A2B">
              <w:rPr>
                <w:rFonts w:ascii="Times New Roman" w:hAnsi="Times New Roman" w:cs="Times New Roman"/>
                <w:color w:val="auto"/>
              </w:rPr>
              <w:t>1.253</w:t>
            </w:r>
          </w:p>
        </w:tc>
        <w:tc>
          <w:tcPr>
            <w:tcW w:w="614" w:type="pct"/>
          </w:tcPr>
          <w:p w:rsidR="000353AC" w:rsidRPr="00676A2B" w:rsidRDefault="00F30B61"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.225***</w:t>
            </w:r>
          </w:p>
        </w:tc>
      </w:tr>
      <w:tr w:rsidR="000353AC" w:rsidRPr="00676A2B" w:rsidTr="00F30B61">
        <w:tc>
          <w:tcPr>
            <w:tcW w:w="1724" w:type="pct"/>
            <w:noWrap/>
          </w:tcPr>
          <w:p w:rsidR="000353AC" w:rsidRPr="00676A2B" w:rsidRDefault="000353AC" w:rsidP="007A37DA">
            <w:pPr>
              <w:ind w:left="180"/>
              <w:rPr>
                <w:rFonts w:ascii="Times New Roman" w:hAnsi="Times New Roman" w:cs="Times New Roman"/>
                <w:color w:val="auto"/>
              </w:rPr>
            </w:pPr>
            <w:r w:rsidRPr="00676A2B">
              <w:rPr>
                <w:rFonts w:ascii="Times New Roman" w:hAnsi="Times New Roman" w:cs="Times New Roman"/>
                <w:color w:val="auto"/>
              </w:rPr>
              <w:t>Urban</w:t>
            </w:r>
          </w:p>
        </w:tc>
        <w:tc>
          <w:tcPr>
            <w:tcW w:w="888" w:type="pct"/>
          </w:tcPr>
          <w:p w:rsidR="000353AC" w:rsidRPr="00676A2B" w:rsidRDefault="006E7026"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1.135</w:t>
            </w:r>
          </w:p>
        </w:tc>
        <w:tc>
          <w:tcPr>
            <w:tcW w:w="885" w:type="pct"/>
          </w:tcPr>
          <w:p w:rsidR="000353AC" w:rsidRPr="00676A2B" w:rsidRDefault="00F30B61"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.126</w:t>
            </w:r>
          </w:p>
        </w:tc>
        <w:tc>
          <w:tcPr>
            <w:tcW w:w="889" w:type="pct"/>
          </w:tcPr>
          <w:p w:rsidR="000353AC" w:rsidRPr="00676A2B" w:rsidRDefault="00994D28" w:rsidP="007A37DA">
            <w:pPr>
              <w:pStyle w:val="DecimalAligned"/>
              <w:tabs>
                <w:tab w:val="clear" w:pos="360"/>
                <w:tab w:val="decimal" w:pos="31"/>
              </w:tabs>
              <w:rPr>
                <w:rFonts w:ascii="Times New Roman" w:hAnsi="Times New Roman" w:cs="Times New Roman"/>
                <w:color w:val="auto"/>
              </w:rPr>
            </w:pPr>
            <w:r w:rsidRPr="00676A2B">
              <w:rPr>
                <w:rFonts w:ascii="Times New Roman" w:hAnsi="Times New Roman" w:cs="Times New Roman"/>
                <w:color w:val="auto"/>
              </w:rPr>
              <w:t>1.168</w:t>
            </w:r>
          </w:p>
        </w:tc>
        <w:tc>
          <w:tcPr>
            <w:tcW w:w="614" w:type="pct"/>
          </w:tcPr>
          <w:p w:rsidR="000353AC" w:rsidRPr="00676A2B" w:rsidRDefault="00F30B61"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.155</w:t>
            </w:r>
          </w:p>
        </w:tc>
      </w:tr>
      <w:tr w:rsidR="000353AC" w:rsidRPr="00676A2B" w:rsidTr="00F30B61">
        <w:tc>
          <w:tcPr>
            <w:tcW w:w="1724" w:type="pct"/>
            <w:noWrap/>
          </w:tcPr>
          <w:p w:rsidR="000353AC" w:rsidRPr="00676A2B" w:rsidRDefault="000353AC" w:rsidP="007A37DA">
            <w:pPr>
              <w:ind w:left="180"/>
              <w:rPr>
                <w:rFonts w:ascii="Times New Roman" w:hAnsi="Times New Roman" w:cs="Times New Roman"/>
                <w:color w:val="auto"/>
              </w:rPr>
            </w:pPr>
            <w:r w:rsidRPr="00676A2B">
              <w:rPr>
                <w:rFonts w:ascii="Times New Roman" w:hAnsi="Times New Roman" w:cs="Times New Roman"/>
                <w:color w:val="auto"/>
              </w:rPr>
              <w:t>Southern green region</w:t>
            </w:r>
          </w:p>
        </w:tc>
        <w:tc>
          <w:tcPr>
            <w:tcW w:w="888" w:type="pct"/>
          </w:tcPr>
          <w:p w:rsidR="000353AC" w:rsidRPr="00676A2B" w:rsidRDefault="006E7026"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.843</w:t>
            </w:r>
          </w:p>
        </w:tc>
        <w:tc>
          <w:tcPr>
            <w:tcW w:w="885" w:type="pct"/>
          </w:tcPr>
          <w:p w:rsidR="000353AC" w:rsidRPr="00676A2B" w:rsidRDefault="00F30B61"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-.17</w:t>
            </w:r>
          </w:p>
        </w:tc>
        <w:tc>
          <w:tcPr>
            <w:tcW w:w="889" w:type="pct"/>
          </w:tcPr>
          <w:p w:rsidR="000353AC" w:rsidRPr="00676A2B" w:rsidRDefault="00994D28"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.92</w:t>
            </w:r>
          </w:p>
        </w:tc>
        <w:tc>
          <w:tcPr>
            <w:tcW w:w="614" w:type="pct"/>
          </w:tcPr>
          <w:p w:rsidR="000353AC" w:rsidRPr="00676A2B" w:rsidRDefault="00F30B61"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-.084</w:t>
            </w:r>
          </w:p>
        </w:tc>
      </w:tr>
      <w:tr w:rsidR="00DD5CBF" w:rsidRPr="00676A2B" w:rsidTr="00F30B61">
        <w:tc>
          <w:tcPr>
            <w:tcW w:w="1724" w:type="pct"/>
            <w:noWrap/>
          </w:tcPr>
          <w:p w:rsidR="00DD5CBF" w:rsidRPr="00676A2B" w:rsidRDefault="00DD5CBF" w:rsidP="007A37DA">
            <w:pPr>
              <w:rPr>
                <w:rFonts w:ascii="Times New Roman" w:hAnsi="Times New Roman" w:cs="Times New Roman"/>
                <w:color w:val="auto"/>
              </w:rPr>
            </w:pPr>
            <w:r w:rsidRPr="00676A2B">
              <w:rPr>
                <w:rFonts w:ascii="Times New Roman" w:hAnsi="Times New Roman" w:cs="Times New Roman"/>
                <w:color w:val="auto"/>
              </w:rPr>
              <w:t>Log Likelihood</w:t>
            </w:r>
          </w:p>
        </w:tc>
        <w:tc>
          <w:tcPr>
            <w:tcW w:w="888" w:type="pct"/>
          </w:tcPr>
          <w:p w:rsidR="00DD5CBF" w:rsidRPr="00676A2B" w:rsidRDefault="006E7026" w:rsidP="007A37DA">
            <w:pPr>
              <w:pStyle w:val="DecimalAligned"/>
              <w:tabs>
                <w:tab w:val="clear" w:pos="360"/>
                <w:tab w:val="decimal" w:pos="709"/>
              </w:tabs>
              <w:rPr>
                <w:rFonts w:ascii="Times New Roman" w:hAnsi="Times New Roman" w:cs="Times New Roman"/>
                <w:color w:val="auto"/>
              </w:rPr>
            </w:pPr>
            <w:r w:rsidRPr="00676A2B">
              <w:rPr>
                <w:rFonts w:ascii="Times New Roman" w:hAnsi="Times New Roman" w:cs="Times New Roman"/>
                <w:color w:val="auto"/>
              </w:rPr>
              <w:t>-706.131</w:t>
            </w:r>
          </w:p>
        </w:tc>
        <w:tc>
          <w:tcPr>
            <w:tcW w:w="885" w:type="pct"/>
          </w:tcPr>
          <w:p w:rsidR="00DD5CBF" w:rsidRPr="00676A2B" w:rsidRDefault="00DD5CBF" w:rsidP="007A37DA">
            <w:pPr>
              <w:pStyle w:val="DecimalAligned"/>
              <w:rPr>
                <w:rFonts w:ascii="Times New Roman" w:hAnsi="Times New Roman" w:cs="Times New Roman"/>
              </w:rPr>
            </w:pPr>
          </w:p>
        </w:tc>
        <w:tc>
          <w:tcPr>
            <w:tcW w:w="889" w:type="pct"/>
          </w:tcPr>
          <w:p w:rsidR="00DD5CBF" w:rsidRPr="00676A2B" w:rsidRDefault="00DD5CBF" w:rsidP="007A37DA">
            <w:pPr>
              <w:pStyle w:val="DecimalAligned"/>
              <w:rPr>
                <w:rFonts w:ascii="Times New Roman" w:hAnsi="Times New Roman" w:cs="Times New Roman"/>
              </w:rPr>
            </w:pPr>
          </w:p>
        </w:tc>
        <w:tc>
          <w:tcPr>
            <w:tcW w:w="614" w:type="pct"/>
          </w:tcPr>
          <w:p w:rsidR="00DD5CBF" w:rsidRPr="00676A2B" w:rsidRDefault="00F30B61" w:rsidP="007A37DA">
            <w:pPr>
              <w:pStyle w:val="DecimalAligned"/>
              <w:tabs>
                <w:tab w:val="clear" w:pos="360"/>
                <w:tab w:val="decimal" w:pos="0"/>
              </w:tabs>
              <w:rPr>
                <w:rFonts w:ascii="Times New Roman" w:hAnsi="Times New Roman" w:cs="Times New Roman"/>
              </w:rPr>
            </w:pPr>
            <w:r>
              <w:rPr>
                <w:rFonts w:ascii="Times New Roman" w:hAnsi="Times New Roman" w:cs="Times New Roman"/>
              </w:rPr>
              <w:t>-702.183</w:t>
            </w:r>
          </w:p>
        </w:tc>
      </w:tr>
      <w:tr w:rsidR="000353AC" w:rsidRPr="00676A2B" w:rsidTr="00F30B61">
        <w:tc>
          <w:tcPr>
            <w:tcW w:w="1724" w:type="pct"/>
            <w:noWrap/>
          </w:tcPr>
          <w:p w:rsidR="000353AC" w:rsidRPr="00676A2B" w:rsidRDefault="000353AC" w:rsidP="007A37DA">
            <w:pPr>
              <w:rPr>
                <w:rFonts w:ascii="Times New Roman" w:hAnsi="Times New Roman" w:cs="Times New Roman"/>
                <w:color w:val="auto"/>
              </w:rPr>
            </w:pPr>
            <w:r w:rsidRPr="00676A2B">
              <w:rPr>
                <w:rFonts w:ascii="Times New Roman" w:hAnsi="Times New Roman" w:cs="Times New Roman"/>
                <w:color w:val="auto"/>
              </w:rPr>
              <w:t>Pseudo R-square</w:t>
            </w:r>
          </w:p>
        </w:tc>
        <w:tc>
          <w:tcPr>
            <w:tcW w:w="888" w:type="pct"/>
          </w:tcPr>
          <w:p w:rsidR="000353AC" w:rsidRPr="00676A2B" w:rsidRDefault="006E7026" w:rsidP="007A37DA">
            <w:pPr>
              <w:pStyle w:val="DecimalAligned"/>
              <w:tabs>
                <w:tab w:val="clear" w:pos="360"/>
                <w:tab w:val="decimal" w:pos="709"/>
              </w:tabs>
              <w:rPr>
                <w:rFonts w:ascii="Times New Roman" w:hAnsi="Times New Roman" w:cs="Times New Roman"/>
                <w:color w:val="auto"/>
              </w:rPr>
            </w:pPr>
            <w:r w:rsidRPr="00676A2B">
              <w:rPr>
                <w:rFonts w:ascii="Times New Roman" w:hAnsi="Times New Roman" w:cs="Times New Roman"/>
                <w:color w:val="auto"/>
              </w:rPr>
              <w:t>.066</w:t>
            </w:r>
          </w:p>
        </w:tc>
        <w:tc>
          <w:tcPr>
            <w:tcW w:w="885" w:type="pct"/>
          </w:tcPr>
          <w:p w:rsidR="000353AC" w:rsidRPr="00676A2B" w:rsidRDefault="000353AC" w:rsidP="007A37DA">
            <w:pPr>
              <w:pStyle w:val="DecimalAligned"/>
              <w:rPr>
                <w:rFonts w:ascii="Times New Roman" w:hAnsi="Times New Roman" w:cs="Times New Roman"/>
                <w:color w:val="auto"/>
              </w:rPr>
            </w:pPr>
          </w:p>
        </w:tc>
        <w:tc>
          <w:tcPr>
            <w:tcW w:w="889" w:type="pct"/>
          </w:tcPr>
          <w:p w:rsidR="000353AC" w:rsidRPr="00676A2B" w:rsidRDefault="000353AC" w:rsidP="007A37DA">
            <w:pPr>
              <w:pStyle w:val="DecimalAligned"/>
              <w:rPr>
                <w:rFonts w:ascii="Times New Roman" w:hAnsi="Times New Roman" w:cs="Times New Roman"/>
                <w:color w:val="auto"/>
              </w:rPr>
            </w:pPr>
          </w:p>
        </w:tc>
        <w:tc>
          <w:tcPr>
            <w:tcW w:w="614" w:type="pct"/>
          </w:tcPr>
          <w:p w:rsidR="000353AC" w:rsidRPr="00676A2B" w:rsidRDefault="00F30B61"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.071</w:t>
            </w:r>
          </w:p>
        </w:tc>
      </w:tr>
      <w:tr w:rsidR="00365DA2" w:rsidRPr="00676A2B" w:rsidTr="00F30B61">
        <w:tc>
          <w:tcPr>
            <w:tcW w:w="1724" w:type="pct"/>
            <w:noWrap/>
          </w:tcPr>
          <w:p w:rsidR="00365DA2" w:rsidRPr="00676A2B" w:rsidRDefault="00365DA2" w:rsidP="007A37DA">
            <w:pPr>
              <w:rPr>
                <w:rFonts w:ascii="Times New Roman" w:hAnsi="Times New Roman" w:cs="Times New Roman"/>
                <w:color w:val="auto"/>
              </w:rPr>
            </w:pPr>
            <w:r w:rsidRPr="00676A2B">
              <w:rPr>
                <w:rFonts w:ascii="Times New Roman" w:hAnsi="Times New Roman" w:cs="Times New Roman"/>
                <w:color w:val="auto"/>
              </w:rPr>
              <w:t>Number of cases</w:t>
            </w:r>
          </w:p>
        </w:tc>
        <w:tc>
          <w:tcPr>
            <w:tcW w:w="888" w:type="pct"/>
          </w:tcPr>
          <w:p w:rsidR="00365DA2" w:rsidRPr="00676A2B" w:rsidRDefault="006E7026" w:rsidP="007A37DA">
            <w:pPr>
              <w:pStyle w:val="DecimalAligned"/>
              <w:tabs>
                <w:tab w:val="clear" w:pos="360"/>
                <w:tab w:val="decimal" w:pos="709"/>
              </w:tabs>
              <w:rPr>
                <w:rFonts w:ascii="Times New Roman" w:hAnsi="Times New Roman" w:cs="Times New Roman"/>
                <w:color w:val="auto"/>
              </w:rPr>
            </w:pPr>
            <w:r w:rsidRPr="00676A2B">
              <w:rPr>
                <w:rFonts w:ascii="Times New Roman" w:hAnsi="Times New Roman" w:cs="Times New Roman"/>
                <w:color w:val="auto"/>
              </w:rPr>
              <w:t>2063</w:t>
            </w:r>
          </w:p>
        </w:tc>
        <w:tc>
          <w:tcPr>
            <w:tcW w:w="885" w:type="pct"/>
          </w:tcPr>
          <w:p w:rsidR="00365DA2" w:rsidRPr="00676A2B" w:rsidRDefault="00365DA2" w:rsidP="007A37DA">
            <w:pPr>
              <w:pStyle w:val="DecimalAligned"/>
              <w:rPr>
                <w:rFonts w:ascii="Times New Roman" w:hAnsi="Times New Roman" w:cs="Times New Roman"/>
                <w:color w:val="auto"/>
              </w:rPr>
            </w:pPr>
          </w:p>
        </w:tc>
        <w:tc>
          <w:tcPr>
            <w:tcW w:w="889" w:type="pct"/>
          </w:tcPr>
          <w:p w:rsidR="00365DA2" w:rsidRPr="00676A2B" w:rsidRDefault="00365DA2" w:rsidP="007A37DA">
            <w:pPr>
              <w:pStyle w:val="DecimalAligned"/>
              <w:tabs>
                <w:tab w:val="clear" w:pos="360"/>
                <w:tab w:val="decimal" w:pos="31"/>
              </w:tabs>
              <w:rPr>
                <w:rFonts w:ascii="Times New Roman" w:hAnsi="Times New Roman" w:cs="Times New Roman"/>
                <w:color w:val="auto"/>
              </w:rPr>
            </w:pPr>
          </w:p>
        </w:tc>
        <w:tc>
          <w:tcPr>
            <w:tcW w:w="614" w:type="pct"/>
          </w:tcPr>
          <w:p w:rsidR="00365DA2" w:rsidRPr="00676A2B" w:rsidRDefault="00365DA2" w:rsidP="007A37DA">
            <w:pPr>
              <w:pStyle w:val="DecimalAligned"/>
              <w:tabs>
                <w:tab w:val="clear" w:pos="360"/>
                <w:tab w:val="decimal" w:pos="0"/>
              </w:tabs>
              <w:rPr>
                <w:rFonts w:ascii="Times New Roman" w:hAnsi="Times New Roman" w:cs="Times New Roman"/>
                <w:color w:val="auto"/>
              </w:rPr>
            </w:pPr>
          </w:p>
        </w:tc>
      </w:tr>
      <w:tr w:rsidR="00994D28" w:rsidRPr="00676A2B" w:rsidTr="00F30B61">
        <w:trPr>
          <w:cnfStyle w:val="010000000000"/>
        </w:trPr>
        <w:tc>
          <w:tcPr>
            <w:tcW w:w="1724" w:type="pct"/>
            <w:noWrap/>
          </w:tcPr>
          <w:p w:rsidR="00994D28" w:rsidRPr="00676A2B" w:rsidRDefault="00994D28" w:rsidP="007A37DA">
            <w:pPr>
              <w:rPr>
                <w:rFonts w:ascii="Times New Roman" w:hAnsi="Times New Roman" w:cs="Times New Roman"/>
              </w:rPr>
            </w:pPr>
          </w:p>
        </w:tc>
        <w:tc>
          <w:tcPr>
            <w:tcW w:w="888" w:type="pct"/>
          </w:tcPr>
          <w:p w:rsidR="00994D28" w:rsidRPr="00676A2B" w:rsidRDefault="00994D28" w:rsidP="007A37DA">
            <w:pPr>
              <w:pStyle w:val="DecimalAligned"/>
              <w:rPr>
                <w:rFonts w:ascii="Times New Roman" w:hAnsi="Times New Roman" w:cs="Times New Roman"/>
              </w:rPr>
            </w:pPr>
          </w:p>
        </w:tc>
        <w:tc>
          <w:tcPr>
            <w:tcW w:w="885" w:type="pct"/>
          </w:tcPr>
          <w:p w:rsidR="00994D28" w:rsidRPr="00676A2B" w:rsidRDefault="00994D28" w:rsidP="007A37DA">
            <w:pPr>
              <w:pStyle w:val="DecimalAligned"/>
              <w:rPr>
                <w:rFonts w:ascii="Times New Roman" w:hAnsi="Times New Roman" w:cs="Times New Roman"/>
              </w:rPr>
            </w:pPr>
          </w:p>
        </w:tc>
        <w:tc>
          <w:tcPr>
            <w:tcW w:w="889" w:type="pct"/>
          </w:tcPr>
          <w:p w:rsidR="00994D28" w:rsidRPr="00676A2B" w:rsidRDefault="00994D28" w:rsidP="007A37DA">
            <w:pPr>
              <w:pStyle w:val="DecimalAligned"/>
              <w:rPr>
                <w:rFonts w:ascii="Times New Roman" w:hAnsi="Times New Roman" w:cs="Times New Roman"/>
                <w:color w:val="auto"/>
              </w:rPr>
            </w:pPr>
          </w:p>
        </w:tc>
        <w:tc>
          <w:tcPr>
            <w:tcW w:w="614" w:type="pct"/>
          </w:tcPr>
          <w:p w:rsidR="00994D28" w:rsidRPr="00676A2B" w:rsidRDefault="00994D28" w:rsidP="007A37DA">
            <w:pPr>
              <w:pStyle w:val="DecimalAligned"/>
              <w:tabs>
                <w:tab w:val="clear" w:pos="360"/>
                <w:tab w:val="decimal" w:pos="0"/>
              </w:tabs>
              <w:rPr>
                <w:rFonts w:ascii="Times New Roman" w:hAnsi="Times New Roman" w:cs="Times New Roman"/>
                <w:color w:val="auto"/>
              </w:rPr>
            </w:pPr>
          </w:p>
        </w:tc>
      </w:tr>
    </w:tbl>
    <w:p w:rsidR="00132516" w:rsidRPr="00676A2B" w:rsidRDefault="00132516" w:rsidP="00132516">
      <w:pPr>
        <w:spacing w:line="480" w:lineRule="auto"/>
        <w:rPr>
          <w:rFonts w:ascii="Times New Roman" w:hAnsi="Times New Roman" w:cs="Times New Roman"/>
          <w:sz w:val="20"/>
          <w:szCs w:val="20"/>
        </w:rPr>
      </w:pPr>
      <w:r w:rsidRPr="00676A2B">
        <w:rPr>
          <w:rFonts w:ascii="Times New Roman" w:hAnsi="Times New Roman" w:cs="Times New Roman"/>
          <w:sz w:val="20"/>
          <w:szCs w:val="20"/>
        </w:rPr>
        <w:t>Notes: *p&lt;.05; **p&lt;.01; ***p&lt;.001</w:t>
      </w:r>
    </w:p>
    <w:p w:rsidR="00132516" w:rsidRPr="00676A2B" w:rsidRDefault="00132516" w:rsidP="00D813B1">
      <w:pP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D55313" w:rsidRPr="00676A2B" w:rsidRDefault="007452F1" w:rsidP="00D55313">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Table 5</w:t>
      </w:r>
    </w:p>
    <w:p w:rsidR="00D55313" w:rsidRPr="00676A2B" w:rsidRDefault="00D55313" w:rsidP="00D55313">
      <w:pPr>
        <w:contextualSpacing/>
        <w:jc w:val="center"/>
        <w:rPr>
          <w:rFonts w:ascii="Times New Roman" w:hAnsi="Times New Roman" w:cs="Times New Roman"/>
          <w:sz w:val="24"/>
          <w:szCs w:val="24"/>
        </w:rPr>
      </w:pPr>
      <w:r w:rsidRPr="00676A2B">
        <w:rPr>
          <w:rFonts w:ascii="Times New Roman" w:hAnsi="Times New Roman" w:cs="Times New Roman"/>
          <w:sz w:val="24"/>
          <w:szCs w:val="24"/>
        </w:rPr>
        <w:t xml:space="preserve">Logistic Regression Odds Ratios of Supportive Attitudes </w:t>
      </w:r>
      <w:r w:rsidR="00BB7FC9" w:rsidRPr="00676A2B">
        <w:rPr>
          <w:rFonts w:ascii="Times New Roman" w:hAnsi="Times New Roman" w:cs="Times New Roman"/>
          <w:sz w:val="24"/>
          <w:szCs w:val="24"/>
        </w:rPr>
        <w:t>toward</w:t>
      </w:r>
      <w:r w:rsidRPr="00676A2B">
        <w:rPr>
          <w:rFonts w:ascii="Times New Roman" w:hAnsi="Times New Roman" w:cs="Times New Roman"/>
          <w:sz w:val="24"/>
          <w:szCs w:val="24"/>
        </w:rPr>
        <w:t xml:space="preserve"> Increase in Mainland Brides</w:t>
      </w:r>
    </w:p>
    <w:p w:rsidR="000353AC" w:rsidRPr="00676A2B" w:rsidRDefault="00D55313" w:rsidP="00D55313">
      <w:pPr>
        <w:contextualSpacing/>
        <w:jc w:val="center"/>
        <w:rPr>
          <w:rFonts w:ascii="Times New Roman" w:hAnsi="Times New Roman" w:cs="Times New Roman"/>
          <w:sz w:val="24"/>
          <w:szCs w:val="24"/>
        </w:rPr>
      </w:pPr>
      <w:r w:rsidRPr="00676A2B">
        <w:rPr>
          <w:rFonts w:ascii="Times New Roman" w:hAnsi="Times New Roman" w:cs="Times New Roman"/>
          <w:sz w:val="24"/>
          <w:szCs w:val="24"/>
        </w:rPr>
        <w:t>Taiwan Social Image Survey 2008</w:t>
      </w:r>
    </w:p>
    <w:tbl>
      <w:tblPr>
        <w:tblStyle w:val="LightShading1"/>
        <w:tblW w:w="5085" w:type="pct"/>
        <w:tblLook w:val="0660"/>
      </w:tblPr>
      <w:tblGrid>
        <w:gridCol w:w="3938"/>
        <w:gridCol w:w="1572"/>
        <w:gridCol w:w="1566"/>
        <w:gridCol w:w="1572"/>
        <w:gridCol w:w="1091"/>
      </w:tblGrid>
      <w:tr w:rsidR="00365DA2" w:rsidRPr="00676A2B" w:rsidTr="009F530F">
        <w:trPr>
          <w:cnfStyle w:val="100000000000"/>
        </w:trPr>
        <w:tc>
          <w:tcPr>
            <w:tcW w:w="2022" w:type="pct"/>
            <w:noWrap/>
          </w:tcPr>
          <w:p w:rsidR="00365DA2" w:rsidRPr="00676A2B" w:rsidRDefault="00365DA2" w:rsidP="007A37DA">
            <w:pPr>
              <w:rPr>
                <w:rFonts w:ascii="Times New Roman" w:hAnsi="Times New Roman" w:cs="Times New Roman"/>
                <w:color w:val="auto"/>
              </w:rPr>
            </w:pPr>
            <w:r w:rsidRPr="00676A2B">
              <w:rPr>
                <w:rFonts w:ascii="Times New Roman" w:hAnsi="Times New Roman" w:cs="Times New Roman"/>
                <w:color w:val="auto"/>
              </w:rPr>
              <w:t>Predictors</w:t>
            </w:r>
          </w:p>
        </w:tc>
        <w:tc>
          <w:tcPr>
            <w:tcW w:w="807" w:type="pct"/>
          </w:tcPr>
          <w:p w:rsidR="00365DA2" w:rsidRPr="00676A2B" w:rsidRDefault="00365DA2" w:rsidP="007A37DA">
            <w:pPr>
              <w:rPr>
                <w:rFonts w:ascii="Times New Roman" w:hAnsi="Times New Roman" w:cs="Times New Roman"/>
                <w:color w:val="auto"/>
              </w:rPr>
            </w:pPr>
            <w:r w:rsidRPr="00676A2B">
              <w:rPr>
                <w:rFonts w:ascii="Times New Roman" w:hAnsi="Times New Roman" w:cs="Times New Roman"/>
                <w:color w:val="auto"/>
              </w:rPr>
              <w:t xml:space="preserve">Model 1 </w:t>
            </w:r>
          </w:p>
          <w:p w:rsidR="00365DA2" w:rsidRPr="00676A2B" w:rsidRDefault="00365DA2" w:rsidP="007A37DA">
            <w:pPr>
              <w:rPr>
                <w:rFonts w:ascii="Times New Roman" w:hAnsi="Times New Roman" w:cs="Times New Roman"/>
                <w:color w:val="auto"/>
              </w:rPr>
            </w:pPr>
            <w:r w:rsidRPr="00676A2B">
              <w:rPr>
                <w:rFonts w:ascii="Times New Roman" w:hAnsi="Times New Roman" w:cs="Times New Roman"/>
                <w:color w:val="auto"/>
              </w:rPr>
              <w:t>OR</w:t>
            </w:r>
          </w:p>
        </w:tc>
        <w:tc>
          <w:tcPr>
            <w:tcW w:w="804" w:type="pct"/>
          </w:tcPr>
          <w:p w:rsidR="00365DA2" w:rsidRPr="00676A2B" w:rsidRDefault="00365DA2" w:rsidP="007A37DA">
            <w:pPr>
              <w:rPr>
                <w:rFonts w:ascii="Times New Roman" w:hAnsi="Times New Roman" w:cs="Times New Roman"/>
                <w:color w:val="auto"/>
              </w:rPr>
            </w:pPr>
          </w:p>
          <w:p w:rsidR="00365DA2" w:rsidRPr="00676A2B" w:rsidRDefault="00F30B61" w:rsidP="007A37DA">
            <w:pPr>
              <w:rPr>
                <w:rFonts w:ascii="Times New Roman" w:hAnsi="Times New Roman" w:cs="Times New Roman"/>
                <w:color w:val="auto"/>
              </w:rPr>
            </w:pPr>
            <w:r>
              <w:rPr>
                <w:rFonts w:ascii="Times New Roman" w:hAnsi="Times New Roman" w:cs="Times New Roman"/>
                <w:color w:val="auto"/>
              </w:rPr>
              <w:t>b</w:t>
            </w:r>
          </w:p>
        </w:tc>
        <w:tc>
          <w:tcPr>
            <w:tcW w:w="807" w:type="pct"/>
          </w:tcPr>
          <w:p w:rsidR="00365DA2" w:rsidRPr="00676A2B" w:rsidRDefault="00365DA2" w:rsidP="007A37DA">
            <w:pPr>
              <w:rPr>
                <w:rFonts w:ascii="Times New Roman" w:hAnsi="Times New Roman" w:cs="Times New Roman"/>
                <w:color w:val="auto"/>
              </w:rPr>
            </w:pPr>
            <w:r w:rsidRPr="00676A2B">
              <w:rPr>
                <w:rFonts w:ascii="Times New Roman" w:hAnsi="Times New Roman" w:cs="Times New Roman"/>
                <w:color w:val="auto"/>
              </w:rPr>
              <w:t>Model 2</w:t>
            </w:r>
          </w:p>
          <w:p w:rsidR="00365DA2" w:rsidRPr="00676A2B" w:rsidRDefault="00365DA2" w:rsidP="007A37DA">
            <w:pPr>
              <w:rPr>
                <w:rFonts w:ascii="Times New Roman" w:hAnsi="Times New Roman" w:cs="Times New Roman"/>
                <w:color w:val="auto"/>
              </w:rPr>
            </w:pPr>
            <w:r w:rsidRPr="00676A2B">
              <w:rPr>
                <w:rFonts w:ascii="Times New Roman" w:hAnsi="Times New Roman" w:cs="Times New Roman"/>
                <w:color w:val="auto"/>
              </w:rPr>
              <w:t>OR</w:t>
            </w:r>
          </w:p>
        </w:tc>
        <w:tc>
          <w:tcPr>
            <w:tcW w:w="561" w:type="pct"/>
          </w:tcPr>
          <w:p w:rsidR="00365DA2" w:rsidRPr="00676A2B" w:rsidRDefault="00365DA2" w:rsidP="007A37DA">
            <w:pPr>
              <w:rPr>
                <w:rFonts w:ascii="Times New Roman" w:hAnsi="Times New Roman" w:cs="Times New Roman"/>
                <w:color w:val="auto"/>
              </w:rPr>
            </w:pPr>
          </w:p>
          <w:p w:rsidR="00365DA2" w:rsidRPr="00676A2B" w:rsidRDefault="00F30B61" w:rsidP="007A37DA">
            <w:pPr>
              <w:rPr>
                <w:rFonts w:ascii="Times New Roman" w:hAnsi="Times New Roman" w:cs="Times New Roman"/>
                <w:color w:val="auto"/>
              </w:rPr>
            </w:pPr>
            <w:r>
              <w:rPr>
                <w:rFonts w:ascii="Times New Roman" w:hAnsi="Times New Roman" w:cs="Times New Roman"/>
                <w:color w:val="auto"/>
              </w:rPr>
              <w:t>b</w:t>
            </w:r>
          </w:p>
        </w:tc>
      </w:tr>
      <w:tr w:rsidR="00365DA2" w:rsidRPr="00676A2B" w:rsidTr="009F530F">
        <w:tc>
          <w:tcPr>
            <w:tcW w:w="2022" w:type="pct"/>
            <w:noWrap/>
          </w:tcPr>
          <w:p w:rsidR="00365DA2" w:rsidRPr="00676A2B" w:rsidRDefault="00365DA2" w:rsidP="007A37DA">
            <w:pPr>
              <w:rPr>
                <w:rFonts w:ascii="Times New Roman" w:hAnsi="Times New Roman" w:cs="Times New Roman"/>
                <w:color w:val="auto"/>
              </w:rPr>
            </w:pPr>
            <w:r w:rsidRPr="00676A2B">
              <w:rPr>
                <w:rFonts w:ascii="Times New Roman" w:hAnsi="Times New Roman" w:cs="Times New Roman"/>
                <w:color w:val="auto"/>
              </w:rPr>
              <w:t>Ethno-partisan</w:t>
            </w:r>
          </w:p>
        </w:tc>
        <w:tc>
          <w:tcPr>
            <w:tcW w:w="807" w:type="pct"/>
          </w:tcPr>
          <w:p w:rsidR="00365DA2" w:rsidRPr="00676A2B" w:rsidRDefault="00365DA2" w:rsidP="007A37DA">
            <w:pPr>
              <w:rPr>
                <w:rFonts w:ascii="Times New Roman" w:hAnsi="Times New Roman" w:cs="Times New Roman"/>
                <w:color w:val="auto"/>
              </w:rPr>
            </w:pPr>
          </w:p>
        </w:tc>
        <w:tc>
          <w:tcPr>
            <w:tcW w:w="804" w:type="pct"/>
          </w:tcPr>
          <w:p w:rsidR="00365DA2" w:rsidRPr="00676A2B" w:rsidRDefault="00365DA2" w:rsidP="007A37DA">
            <w:pPr>
              <w:rPr>
                <w:rFonts w:ascii="Times New Roman" w:hAnsi="Times New Roman" w:cs="Times New Roman"/>
                <w:color w:val="auto"/>
              </w:rPr>
            </w:pPr>
          </w:p>
        </w:tc>
        <w:tc>
          <w:tcPr>
            <w:tcW w:w="807" w:type="pct"/>
          </w:tcPr>
          <w:p w:rsidR="00365DA2" w:rsidRPr="00676A2B" w:rsidRDefault="00365DA2" w:rsidP="007A37DA">
            <w:pPr>
              <w:rPr>
                <w:rFonts w:ascii="Times New Roman" w:hAnsi="Times New Roman" w:cs="Times New Roman"/>
                <w:color w:val="auto"/>
              </w:rPr>
            </w:pPr>
          </w:p>
        </w:tc>
        <w:tc>
          <w:tcPr>
            <w:tcW w:w="561" w:type="pct"/>
          </w:tcPr>
          <w:p w:rsidR="00365DA2" w:rsidRPr="00676A2B" w:rsidRDefault="00365DA2" w:rsidP="007A37DA">
            <w:pPr>
              <w:rPr>
                <w:rFonts w:ascii="Times New Roman" w:hAnsi="Times New Roman" w:cs="Times New Roman"/>
                <w:color w:val="auto"/>
              </w:rPr>
            </w:pPr>
          </w:p>
        </w:tc>
      </w:tr>
      <w:tr w:rsidR="00365DA2" w:rsidRPr="00676A2B" w:rsidTr="009F530F">
        <w:tc>
          <w:tcPr>
            <w:tcW w:w="2022" w:type="pct"/>
            <w:noWrap/>
          </w:tcPr>
          <w:p w:rsidR="00365DA2" w:rsidRPr="00676A2B" w:rsidRDefault="00365DA2" w:rsidP="007A37DA">
            <w:pPr>
              <w:ind w:left="180"/>
              <w:rPr>
                <w:rFonts w:ascii="Times New Roman" w:hAnsi="Times New Roman" w:cs="Times New Roman"/>
                <w:color w:val="auto"/>
              </w:rPr>
            </w:pPr>
            <w:r w:rsidRPr="00676A2B">
              <w:rPr>
                <w:rFonts w:ascii="Times New Roman" w:hAnsi="Times New Roman" w:cs="Times New Roman"/>
                <w:color w:val="auto"/>
              </w:rPr>
              <w:t>Mainlander</w:t>
            </w:r>
          </w:p>
        </w:tc>
        <w:tc>
          <w:tcPr>
            <w:tcW w:w="807" w:type="pct"/>
          </w:tcPr>
          <w:p w:rsidR="00365DA2" w:rsidRPr="00676A2B" w:rsidRDefault="00365DA2" w:rsidP="007A37DA">
            <w:pPr>
              <w:pStyle w:val="DecimalAligned"/>
              <w:rPr>
                <w:rFonts w:ascii="Times New Roman" w:hAnsi="Times New Roman" w:cs="Times New Roman"/>
                <w:color w:val="auto"/>
              </w:rPr>
            </w:pPr>
          </w:p>
        </w:tc>
        <w:tc>
          <w:tcPr>
            <w:tcW w:w="804" w:type="pct"/>
          </w:tcPr>
          <w:p w:rsidR="00365DA2" w:rsidRPr="00676A2B" w:rsidRDefault="00365DA2" w:rsidP="007A37DA">
            <w:pPr>
              <w:pStyle w:val="DecimalAligned"/>
              <w:rPr>
                <w:rFonts w:ascii="Times New Roman" w:hAnsi="Times New Roman" w:cs="Times New Roman"/>
                <w:color w:val="auto"/>
              </w:rPr>
            </w:pPr>
          </w:p>
        </w:tc>
        <w:tc>
          <w:tcPr>
            <w:tcW w:w="807" w:type="pct"/>
          </w:tcPr>
          <w:p w:rsidR="00365DA2" w:rsidRPr="00676A2B" w:rsidRDefault="006940CB" w:rsidP="007A37DA">
            <w:pPr>
              <w:pStyle w:val="DecimalAligned"/>
              <w:tabs>
                <w:tab w:val="clear" w:pos="360"/>
                <w:tab w:val="decimal" w:pos="31"/>
              </w:tabs>
              <w:rPr>
                <w:rFonts w:ascii="Times New Roman" w:hAnsi="Times New Roman" w:cs="Times New Roman"/>
                <w:color w:val="auto"/>
              </w:rPr>
            </w:pPr>
            <w:r w:rsidRPr="00676A2B">
              <w:rPr>
                <w:rFonts w:ascii="Times New Roman" w:hAnsi="Times New Roman" w:cs="Times New Roman"/>
                <w:color w:val="auto"/>
              </w:rPr>
              <w:t>2.328***</w:t>
            </w:r>
          </w:p>
        </w:tc>
        <w:tc>
          <w:tcPr>
            <w:tcW w:w="561" w:type="pct"/>
          </w:tcPr>
          <w:p w:rsidR="00365DA2" w:rsidRPr="00676A2B" w:rsidRDefault="009F530F"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.845***</w:t>
            </w:r>
          </w:p>
        </w:tc>
      </w:tr>
      <w:tr w:rsidR="00365DA2" w:rsidRPr="00676A2B" w:rsidTr="009F530F">
        <w:tc>
          <w:tcPr>
            <w:tcW w:w="2022" w:type="pct"/>
            <w:noWrap/>
          </w:tcPr>
          <w:p w:rsidR="00365DA2" w:rsidRPr="00676A2B" w:rsidRDefault="00365DA2" w:rsidP="007A37DA">
            <w:pPr>
              <w:ind w:left="180"/>
              <w:rPr>
                <w:rFonts w:ascii="Times New Roman" w:hAnsi="Times New Roman" w:cs="Times New Roman"/>
                <w:color w:val="auto"/>
              </w:rPr>
            </w:pPr>
            <w:r w:rsidRPr="00676A2B">
              <w:rPr>
                <w:rFonts w:ascii="Times New Roman" w:hAnsi="Times New Roman" w:cs="Times New Roman"/>
                <w:color w:val="auto"/>
              </w:rPr>
              <w:t xml:space="preserve">Hakka </w:t>
            </w:r>
          </w:p>
        </w:tc>
        <w:tc>
          <w:tcPr>
            <w:tcW w:w="807" w:type="pct"/>
          </w:tcPr>
          <w:p w:rsidR="00365DA2" w:rsidRPr="00676A2B" w:rsidRDefault="00365DA2" w:rsidP="007A37DA">
            <w:pPr>
              <w:pStyle w:val="DecimalAligned"/>
              <w:rPr>
                <w:rFonts w:ascii="Times New Roman" w:hAnsi="Times New Roman" w:cs="Times New Roman"/>
                <w:color w:val="auto"/>
              </w:rPr>
            </w:pPr>
          </w:p>
        </w:tc>
        <w:tc>
          <w:tcPr>
            <w:tcW w:w="804" w:type="pct"/>
          </w:tcPr>
          <w:p w:rsidR="00365DA2" w:rsidRPr="00676A2B" w:rsidRDefault="00365DA2" w:rsidP="007A37DA">
            <w:pPr>
              <w:pStyle w:val="DecimalAligned"/>
              <w:rPr>
                <w:rFonts w:ascii="Times New Roman" w:hAnsi="Times New Roman" w:cs="Times New Roman"/>
                <w:color w:val="auto"/>
              </w:rPr>
            </w:pPr>
          </w:p>
        </w:tc>
        <w:tc>
          <w:tcPr>
            <w:tcW w:w="807" w:type="pct"/>
          </w:tcPr>
          <w:p w:rsidR="00365DA2" w:rsidRPr="00676A2B" w:rsidRDefault="006940CB" w:rsidP="006940CB">
            <w:pPr>
              <w:pStyle w:val="DecimalAligned"/>
              <w:tabs>
                <w:tab w:val="clear" w:pos="360"/>
                <w:tab w:val="decimal" w:pos="-59"/>
              </w:tabs>
              <w:jc w:val="center"/>
              <w:rPr>
                <w:rFonts w:ascii="Times New Roman" w:hAnsi="Times New Roman" w:cs="Times New Roman"/>
                <w:color w:val="auto"/>
              </w:rPr>
            </w:pPr>
            <w:r w:rsidRPr="00676A2B">
              <w:rPr>
                <w:rFonts w:ascii="Times New Roman" w:hAnsi="Times New Roman" w:cs="Times New Roman"/>
                <w:color w:val="auto"/>
              </w:rPr>
              <w:t>1.408</w:t>
            </w:r>
          </w:p>
        </w:tc>
        <w:tc>
          <w:tcPr>
            <w:tcW w:w="561" w:type="pct"/>
          </w:tcPr>
          <w:p w:rsidR="00365DA2" w:rsidRPr="00676A2B" w:rsidRDefault="009F530F"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.342</w:t>
            </w:r>
          </w:p>
        </w:tc>
      </w:tr>
      <w:tr w:rsidR="00365DA2" w:rsidRPr="00676A2B" w:rsidTr="009F530F">
        <w:tc>
          <w:tcPr>
            <w:tcW w:w="2022" w:type="pct"/>
            <w:noWrap/>
          </w:tcPr>
          <w:p w:rsidR="00365DA2" w:rsidRPr="00676A2B" w:rsidRDefault="00365DA2" w:rsidP="007A37DA">
            <w:pPr>
              <w:ind w:left="180"/>
              <w:rPr>
                <w:rFonts w:ascii="Times New Roman" w:hAnsi="Times New Roman" w:cs="Times New Roman"/>
                <w:color w:val="auto"/>
              </w:rPr>
            </w:pPr>
            <w:r w:rsidRPr="00676A2B">
              <w:rPr>
                <w:rFonts w:ascii="Times New Roman" w:hAnsi="Times New Roman" w:cs="Times New Roman"/>
                <w:color w:val="auto"/>
              </w:rPr>
              <w:t>Aborigine</w:t>
            </w:r>
          </w:p>
        </w:tc>
        <w:tc>
          <w:tcPr>
            <w:tcW w:w="807" w:type="pct"/>
          </w:tcPr>
          <w:p w:rsidR="00365DA2" w:rsidRPr="00676A2B" w:rsidRDefault="00365DA2" w:rsidP="007A37DA">
            <w:pPr>
              <w:pStyle w:val="DecimalAligned"/>
              <w:rPr>
                <w:rFonts w:ascii="Times New Roman" w:hAnsi="Times New Roman" w:cs="Times New Roman"/>
                <w:color w:val="auto"/>
              </w:rPr>
            </w:pPr>
          </w:p>
        </w:tc>
        <w:tc>
          <w:tcPr>
            <w:tcW w:w="804" w:type="pct"/>
          </w:tcPr>
          <w:p w:rsidR="00365DA2" w:rsidRPr="00676A2B" w:rsidRDefault="00365DA2" w:rsidP="007A37DA">
            <w:pPr>
              <w:pStyle w:val="DecimalAligned"/>
              <w:tabs>
                <w:tab w:val="clear" w:pos="360"/>
                <w:tab w:val="decimal" w:pos="0"/>
              </w:tabs>
              <w:rPr>
                <w:rFonts w:ascii="Times New Roman" w:hAnsi="Times New Roman" w:cs="Times New Roman"/>
                <w:color w:val="auto"/>
              </w:rPr>
            </w:pPr>
          </w:p>
        </w:tc>
        <w:tc>
          <w:tcPr>
            <w:tcW w:w="807" w:type="pct"/>
          </w:tcPr>
          <w:p w:rsidR="00365DA2" w:rsidRPr="00676A2B" w:rsidRDefault="006940CB" w:rsidP="007A37DA">
            <w:pPr>
              <w:pStyle w:val="DecimalAligned"/>
              <w:tabs>
                <w:tab w:val="clear" w:pos="360"/>
                <w:tab w:val="decimal" w:pos="31"/>
              </w:tabs>
              <w:rPr>
                <w:rFonts w:ascii="Times New Roman" w:hAnsi="Times New Roman" w:cs="Times New Roman"/>
                <w:color w:val="auto"/>
              </w:rPr>
            </w:pPr>
            <w:r w:rsidRPr="00676A2B">
              <w:rPr>
                <w:rFonts w:ascii="Times New Roman" w:hAnsi="Times New Roman" w:cs="Times New Roman"/>
                <w:color w:val="auto"/>
              </w:rPr>
              <w:t>3.148*</w:t>
            </w:r>
          </w:p>
        </w:tc>
        <w:tc>
          <w:tcPr>
            <w:tcW w:w="561" w:type="pct"/>
          </w:tcPr>
          <w:p w:rsidR="00365DA2" w:rsidRPr="00676A2B" w:rsidRDefault="009F530F"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1.147*</w:t>
            </w:r>
          </w:p>
        </w:tc>
      </w:tr>
      <w:tr w:rsidR="00365DA2" w:rsidRPr="00676A2B" w:rsidTr="009F530F">
        <w:tc>
          <w:tcPr>
            <w:tcW w:w="2022" w:type="pct"/>
            <w:noWrap/>
          </w:tcPr>
          <w:p w:rsidR="00365DA2" w:rsidRPr="00676A2B" w:rsidRDefault="00365DA2" w:rsidP="007A37DA">
            <w:pPr>
              <w:rPr>
                <w:rFonts w:ascii="Times New Roman" w:hAnsi="Times New Roman" w:cs="Times New Roman"/>
                <w:color w:val="auto"/>
              </w:rPr>
            </w:pPr>
            <w:r w:rsidRPr="00676A2B">
              <w:rPr>
                <w:rFonts w:ascii="Times New Roman" w:hAnsi="Times New Roman" w:cs="Times New Roman"/>
                <w:color w:val="auto"/>
              </w:rPr>
              <w:t>Economic</w:t>
            </w:r>
          </w:p>
        </w:tc>
        <w:tc>
          <w:tcPr>
            <w:tcW w:w="807" w:type="pct"/>
          </w:tcPr>
          <w:p w:rsidR="00365DA2" w:rsidRPr="00676A2B" w:rsidRDefault="00365DA2" w:rsidP="007A37DA">
            <w:pPr>
              <w:pStyle w:val="DecimalAligned"/>
              <w:rPr>
                <w:rFonts w:ascii="Times New Roman" w:hAnsi="Times New Roman" w:cs="Times New Roman"/>
                <w:color w:val="auto"/>
              </w:rPr>
            </w:pPr>
          </w:p>
        </w:tc>
        <w:tc>
          <w:tcPr>
            <w:tcW w:w="804" w:type="pct"/>
          </w:tcPr>
          <w:p w:rsidR="00365DA2" w:rsidRPr="00676A2B" w:rsidRDefault="00365DA2" w:rsidP="007A37DA">
            <w:pPr>
              <w:pStyle w:val="DecimalAligned"/>
              <w:rPr>
                <w:rFonts w:ascii="Times New Roman" w:hAnsi="Times New Roman" w:cs="Times New Roman"/>
                <w:color w:val="auto"/>
              </w:rPr>
            </w:pPr>
          </w:p>
        </w:tc>
        <w:tc>
          <w:tcPr>
            <w:tcW w:w="807" w:type="pct"/>
          </w:tcPr>
          <w:p w:rsidR="00365DA2" w:rsidRPr="00676A2B" w:rsidRDefault="00365DA2" w:rsidP="007A37DA">
            <w:pPr>
              <w:pStyle w:val="DecimalAligned"/>
              <w:rPr>
                <w:rFonts w:ascii="Times New Roman" w:hAnsi="Times New Roman" w:cs="Times New Roman"/>
                <w:color w:val="auto"/>
              </w:rPr>
            </w:pPr>
          </w:p>
        </w:tc>
        <w:tc>
          <w:tcPr>
            <w:tcW w:w="561" w:type="pct"/>
          </w:tcPr>
          <w:p w:rsidR="00365DA2" w:rsidRPr="00676A2B" w:rsidRDefault="00365DA2" w:rsidP="007A37DA">
            <w:pPr>
              <w:pStyle w:val="DecimalAligned"/>
              <w:rPr>
                <w:rFonts w:ascii="Times New Roman" w:hAnsi="Times New Roman" w:cs="Times New Roman"/>
                <w:color w:val="auto"/>
              </w:rPr>
            </w:pPr>
          </w:p>
        </w:tc>
      </w:tr>
      <w:tr w:rsidR="00365DA2" w:rsidRPr="00676A2B" w:rsidTr="009F530F">
        <w:tc>
          <w:tcPr>
            <w:tcW w:w="2022" w:type="pct"/>
            <w:noWrap/>
          </w:tcPr>
          <w:p w:rsidR="00365DA2" w:rsidRPr="00676A2B" w:rsidRDefault="00365DA2" w:rsidP="007A37DA">
            <w:pPr>
              <w:ind w:left="180"/>
              <w:rPr>
                <w:rFonts w:ascii="Times New Roman" w:hAnsi="Times New Roman" w:cs="Times New Roman"/>
                <w:color w:val="auto"/>
              </w:rPr>
            </w:pPr>
            <w:r w:rsidRPr="00676A2B">
              <w:rPr>
                <w:rFonts w:ascii="Times New Roman" w:hAnsi="Times New Roman" w:cs="Times New Roman"/>
                <w:color w:val="auto"/>
              </w:rPr>
              <w:t>Unemployed</w:t>
            </w:r>
          </w:p>
        </w:tc>
        <w:tc>
          <w:tcPr>
            <w:tcW w:w="807" w:type="pct"/>
          </w:tcPr>
          <w:p w:rsidR="00365DA2" w:rsidRPr="00676A2B" w:rsidRDefault="006E7026" w:rsidP="007A37DA">
            <w:pPr>
              <w:pStyle w:val="DecimalAligned"/>
              <w:tabs>
                <w:tab w:val="clear" w:pos="360"/>
                <w:tab w:val="decimal" w:pos="-58"/>
              </w:tabs>
              <w:rPr>
                <w:rFonts w:ascii="Times New Roman" w:hAnsi="Times New Roman" w:cs="Times New Roman"/>
                <w:color w:val="auto"/>
              </w:rPr>
            </w:pPr>
            <w:r w:rsidRPr="00676A2B">
              <w:rPr>
                <w:rFonts w:ascii="Times New Roman" w:hAnsi="Times New Roman" w:cs="Times New Roman"/>
                <w:color w:val="auto"/>
              </w:rPr>
              <w:t>1.373</w:t>
            </w:r>
          </w:p>
        </w:tc>
        <w:tc>
          <w:tcPr>
            <w:tcW w:w="804" w:type="pct"/>
          </w:tcPr>
          <w:p w:rsidR="00365DA2" w:rsidRPr="00676A2B" w:rsidRDefault="009F530F"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.317</w:t>
            </w:r>
          </w:p>
        </w:tc>
        <w:tc>
          <w:tcPr>
            <w:tcW w:w="807" w:type="pct"/>
          </w:tcPr>
          <w:p w:rsidR="00365DA2" w:rsidRPr="00676A2B" w:rsidRDefault="006940CB"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1.384</w:t>
            </w:r>
          </w:p>
        </w:tc>
        <w:tc>
          <w:tcPr>
            <w:tcW w:w="561" w:type="pct"/>
          </w:tcPr>
          <w:p w:rsidR="00365DA2" w:rsidRPr="00676A2B" w:rsidRDefault="009F530F"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.325</w:t>
            </w:r>
          </w:p>
        </w:tc>
      </w:tr>
      <w:tr w:rsidR="00365DA2" w:rsidRPr="00676A2B" w:rsidTr="009F530F">
        <w:tc>
          <w:tcPr>
            <w:tcW w:w="2022" w:type="pct"/>
            <w:noWrap/>
          </w:tcPr>
          <w:p w:rsidR="00365DA2" w:rsidRPr="00676A2B" w:rsidRDefault="00365DA2" w:rsidP="007A37DA">
            <w:pPr>
              <w:ind w:left="180"/>
              <w:rPr>
                <w:rFonts w:ascii="Times New Roman" w:hAnsi="Times New Roman" w:cs="Times New Roman"/>
                <w:color w:val="auto"/>
              </w:rPr>
            </w:pPr>
            <w:r w:rsidRPr="00676A2B">
              <w:rPr>
                <w:rFonts w:ascii="Times New Roman" w:hAnsi="Times New Roman" w:cs="Times New Roman"/>
                <w:color w:val="auto"/>
              </w:rPr>
              <w:t>Income</w:t>
            </w:r>
          </w:p>
        </w:tc>
        <w:tc>
          <w:tcPr>
            <w:tcW w:w="807" w:type="pct"/>
          </w:tcPr>
          <w:p w:rsidR="00365DA2" w:rsidRPr="00676A2B" w:rsidRDefault="006E7026" w:rsidP="007A37DA">
            <w:pPr>
              <w:rPr>
                <w:rFonts w:ascii="Times New Roman" w:hAnsi="Times New Roman" w:cs="Times New Roman"/>
                <w:color w:val="auto"/>
              </w:rPr>
            </w:pPr>
            <w:r w:rsidRPr="00676A2B">
              <w:rPr>
                <w:rFonts w:ascii="Times New Roman" w:hAnsi="Times New Roman" w:cs="Times New Roman"/>
                <w:color w:val="auto"/>
              </w:rPr>
              <w:t>1.06</w:t>
            </w:r>
          </w:p>
        </w:tc>
        <w:tc>
          <w:tcPr>
            <w:tcW w:w="804" w:type="pct"/>
          </w:tcPr>
          <w:p w:rsidR="00365DA2" w:rsidRPr="00676A2B" w:rsidRDefault="009F530F" w:rsidP="007A37DA">
            <w:pPr>
              <w:rPr>
                <w:rFonts w:ascii="Times New Roman" w:hAnsi="Times New Roman" w:cs="Times New Roman"/>
                <w:color w:val="auto"/>
              </w:rPr>
            </w:pPr>
            <w:r>
              <w:rPr>
                <w:rFonts w:ascii="Times New Roman" w:hAnsi="Times New Roman" w:cs="Times New Roman"/>
                <w:color w:val="auto"/>
              </w:rPr>
              <w:t>.058</w:t>
            </w:r>
          </w:p>
        </w:tc>
        <w:tc>
          <w:tcPr>
            <w:tcW w:w="807" w:type="pct"/>
          </w:tcPr>
          <w:p w:rsidR="00365DA2" w:rsidRPr="00676A2B" w:rsidRDefault="006940CB" w:rsidP="007A37DA">
            <w:pPr>
              <w:rPr>
                <w:rFonts w:ascii="Times New Roman" w:hAnsi="Times New Roman" w:cs="Times New Roman"/>
                <w:color w:val="auto"/>
              </w:rPr>
            </w:pPr>
            <w:r w:rsidRPr="00676A2B">
              <w:rPr>
                <w:rFonts w:ascii="Times New Roman" w:hAnsi="Times New Roman" w:cs="Times New Roman"/>
                <w:color w:val="auto"/>
              </w:rPr>
              <w:t>1.061</w:t>
            </w:r>
          </w:p>
        </w:tc>
        <w:tc>
          <w:tcPr>
            <w:tcW w:w="561" w:type="pct"/>
          </w:tcPr>
          <w:p w:rsidR="00365DA2" w:rsidRPr="00676A2B" w:rsidRDefault="009F530F" w:rsidP="007A37DA">
            <w:pPr>
              <w:rPr>
                <w:rFonts w:ascii="Times New Roman" w:hAnsi="Times New Roman" w:cs="Times New Roman"/>
                <w:color w:val="auto"/>
              </w:rPr>
            </w:pPr>
            <w:r>
              <w:rPr>
                <w:rFonts w:ascii="Times New Roman" w:hAnsi="Times New Roman" w:cs="Times New Roman"/>
                <w:color w:val="auto"/>
              </w:rPr>
              <w:t>.059</w:t>
            </w:r>
          </w:p>
        </w:tc>
      </w:tr>
      <w:tr w:rsidR="00365DA2" w:rsidRPr="00676A2B" w:rsidTr="009F530F">
        <w:tc>
          <w:tcPr>
            <w:tcW w:w="2022" w:type="pct"/>
            <w:noWrap/>
          </w:tcPr>
          <w:p w:rsidR="00365DA2" w:rsidRPr="00676A2B" w:rsidRDefault="00365DA2" w:rsidP="007A37DA">
            <w:pPr>
              <w:rPr>
                <w:rFonts w:ascii="Times New Roman" w:hAnsi="Times New Roman" w:cs="Times New Roman"/>
                <w:color w:val="auto"/>
              </w:rPr>
            </w:pPr>
            <w:r w:rsidRPr="00676A2B">
              <w:rPr>
                <w:rFonts w:ascii="Times New Roman" w:hAnsi="Times New Roman" w:cs="Times New Roman"/>
                <w:color w:val="auto"/>
              </w:rPr>
              <w:t>Demographic</w:t>
            </w:r>
          </w:p>
        </w:tc>
        <w:tc>
          <w:tcPr>
            <w:tcW w:w="807" w:type="pct"/>
          </w:tcPr>
          <w:p w:rsidR="00365DA2" w:rsidRPr="00676A2B" w:rsidRDefault="00365DA2" w:rsidP="007A37DA">
            <w:pPr>
              <w:pStyle w:val="DecimalAligned"/>
              <w:rPr>
                <w:rFonts w:ascii="Times New Roman" w:hAnsi="Times New Roman" w:cs="Times New Roman"/>
                <w:color w:val="auto"/>
              </w:rPr>
            </w:pPr>
          </w:p>
        </w:tc>
        <w:tc>
          <w:tcPr>
            <w:tcW w:w="804" w:type="pct"/>
          </w:tcPr>
          <w:p w:rsidR="00365DA2" w:rsidRPr="00676A2B" w:rsidRDefault="00365DA2" w:rsidP="007A37DA">
            <w:pPr>
              <w:pStyle w:val="DecimalAligned"/>
              <w:tabs>
                <w:tab w:val="clear" w:pos="360"/>
                <w:tab w:val="decimal" w:pos="0"/>
              </w:tabs>
              <w:rPr>
                <w:rFonts w:ascii="Times New Roman" w:hAnsi="Times New Roman" w:cs="Times New Roman"/>
                <w:color w:val="auto"/>
              </w:rPr>
            </w:pPr>
          </w:p>
        </w:tc>
        <w:tc>
          <w:tcPr>
            <w:tcW w:w="807" w:type="pct"/>
          </w:tcPr>
          <w:p w:rsidR="00365DA2" w:rsidRPr="00676A2B" w:rsidRDefault="00365DA2" w:rsidP="007A37DA">
            <w:pPr>
              <w:pStyle w:val="DecimalAligned"/>
              <w:rPr>
                <w:rFonts w:ascii="Times New Roman" w:hAnsi="Times New Roman" w:cs="Times New Roman"/>
                <w:color w:val="auto"/>
              </w:rPr>
            </w:pPr>
          </w:p>
        </w:tc>
        <w:tc>
          <w:tcPr>
            <w:tcW w:w="561" w:type="pct"/>
          </w:tcPr>
          <w:p w:rsidR="00365DA2" w:rsidRPr="00676A2B" w:rsidRDefault="00365DA2" w:rsidP="007A37DA">
            <w:pPr>
              <w:pStyle w:val="DecimalAligned"/>
              <w:rPr>
                <w:rFonts w:ascii="Times New Roman" w:hAnsi="Times New Roman" w:cs="Times New Roman"/>
                <w:color w:val="auto"/>
              </w:rPr>
            </w:pPr>
          </w:p>
        </w:tc>
      </w:tr>
      <w:tr w:rsidR="00365DA2" w:rsidRPr="00676A2B" w:rsidTr="009F530F">
        <w:tc>
          <w:tcPr>
            <w:tcW w:w="2022" w:type="pct"/>
            <w:noWrap/>
          </w:tcPr>
          <w:p w:rsidR="00365DA2" w:rsidRPr="00676A2B" w:rsidRDefault="00365DA2" w:rsidP="007A37DA">
            <w:pPr>
              <w:ind w:left="180"/>
              <w:rPr>
                <w:rFonts w:ascii="Times New Roman" w:hAnsi="Times New Roman" w:cs="Times New Roman"/>
                <w:color w:val="auto"/>
              </w:rPr>
            </w:pPr>
            <w:r w:rsidRPr="00676A2B">
              <w:rPr>
                <w:rFonts w:ascii="Times New Roman" w:hAnsi="Times New Roman" w:cs="Times New Roman"/>
                <w:color w:val="auto"/>
              </w:rPr>
              <w:t>Age</w:t>
            </w:r>
          </w:p>
        </w:tc>
        <w:tc>
          <w:tcPr>
            <w:tcW w:w="807" w:type="pct"/>
          </w:tcPr>
          <w:p w:rsidR="00365DA2" w:rsidRPr="00676A2B" w:rsidRDefault="006E7026" w:rsidP="007A37DA">
            <w:pPr>
              <w:pStyle w:val="DecimalAligned"/>
              <w:tabs>
                <w:tab w:val="clear" w:pos="360"/>
                <w:tab w:val="decimal" w:pos="-17"/>
              </w:tabs>
              <w:rPr>
                <w:rFonts w:ascii="Times New Roman" w:hAnsi="Times New Roman" w:cs="Times New Roman"/>
                <w:color w:val="auto"/>
              </w:rPr>
            </w:pPr>
            <w:r w:rsidRPr="00676A2B">
              <w:rPr>
                <w:rFonts w:ascii="Times New Roman" w:hAnsi="Times New Roman" w:cs="Times New Roman"/>
                <w:color w:val="auto"/>
              </w:rPr>
              <w:t>1.223</w:t>
            </w:r>
          </w:p>
        </w:tc>
        <w:tc>
          <w:tcPr>
            <w:tcW w:w="804" w:type="pct"/>
          </w:tcPr>
          <w:p w:rsidR="00365DA2" w:rsidRPr="00676A2B" w:rsidRDefault="009F530F"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.201</w:t>
            </w:r>
          </w:p>
        </w:tc>
        <w:tc>
          <w:tcPr>
            <w:tcW w:w="807" w:type="pct"/>
          </w:tcPr>
          <w:p w:rsidR="00365DA2" w:rsidRPr="00676A2B" w:rsidRDefault="006940CB"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1.147</w:t>
            </w:r>
          </w:p>
        </w:tc>
        <w:tc>
          <w:tcPr>
            <w:tcW w:w="561" w:type="pct"/>
          </w:tcPr>
          <w:p w:rsidR="00365DA2" w:rsidRPr="00676A2B" w:rsidRDefault="009F530F" w:rsidP="007A37DA">
            <w:pPr>
              <w:pStyle w:val="DecimalAligned"/>
              <w:tabs>
                <w:tab w:val="clear" w:pos="360"/>
                <w:tab w:val="decimal" w:pos="50"/>
              </w:tabs>
              <w:rPr>
                <w:rFonts w:ascii="Times New Roman" w:hAnsi="Times New Roman" w:cs="Times New Roman"/>
                <w:color w:val="auto"/>
              </w:rPr>
            </w:pPr>
            <w:r>
              <w:rPr>
                <w:rFonts w:ascii="Times New Roman" w:hAnsi="Times New Roman" w:cs="Times New Roman"/>
                <w:color w:val="auto"/>
              </w:rPr>
              <w:t>.137</w:t>
            </w:r>
          </w:p>
        </w:tc>
      </w:tr>
      <w:tr w:rsidR="00365DA2" w:rsidRPr="00676A2B" w:rsidTr="009F530F">
        <w:tc>
          <w:tcPr>
            <w:tcW w:w="2022" w:type="pct"/>
            <w:noWrap/>
          </w:tcPr>
          <w:p w:rsidR="00365DA2" w:rsidRPr="00676A2B" w:rsidRDefault="00365DA2" w:rsidP="007A37DA">
            <w:pPr>
              <w:ind w:left="180"/>
              <w:rPr>
                <w:rFonts w:ascii="Times New Roman" w:hAnsi="Times New Roman" w:cs="Times New Roman"/>
                <w:color w:val="auto"/>
              </w:rPr>
            </w:pPr>
            <w:r w:rsidRPr="00676A2B">
              <w:rPr>
                <w:rFonts w:ascii="Times New Roman" w:hAnsi="Times New Roman" w:cs="Times New Roman"/>
                <w:color w:val="auto"/>
              </w:rPr>
              <w:t>Woman</w:t>
            </w:r>
          </w:p>
        </w:tc>
        <w:tc>
          <w:tcPr>
            <w:tcW w:w="807" w:type="pct"/>
          </w:tcPr>
          <w:p w:rsidR="00365DA2" w:rsidRPr="00676A2B" w:rsidRDefault="006E7026"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.512***</w:t>
            </w:r>
          </w:p>
        </w:tc>
        <w:tc>
          <w:tcPr>
            <w:tcW w:w="804" w:type="pct"/>
          </w:tcPr>
          <w:p w:rsidR="00365DA2" w:rsidRPr="00676A2B" w:rsidRDefault="009F530F"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-.67***</w:t>
            </w:r>
          </w:p>
        </w:tc>
        <w:tc>
          <w:tcPr>
            <w:tcW w:w="807" w:type="pct"/>
          </w:tcPr>
          <w:p w:rsidR="00365DA2" w:rsidRPr="00676A2B" w:rsidRDefault="006940CB"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.494***</w:t>
            </w:r>
          </w:p>
        </w:tc>
        <w:tc>
          <w:tcPr>
            <w:tcW w:w="561" w:type="pct"/>
          </w:tcPr>
          <w:p w:rsidR="00365DA2" w:rsidRPr="00676A2B" w:rsidRDefault="009F530F"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-.706***</w:t>
            </w:r>
          </w:p>
        </w:tc>
      </w:tr>
      <w:tr w:rsidR="00365DA2" w:rsidRPr="00676A2B" w:rsidTr="009F530F">
        <w:tc>
          <w:tcPr>
            <w:tcW w:w="2022" w:type="pct"/>
            <w:noWrap/>
          </w:tcPr>
          <w:p w:rsidR="00365DA2" w:rsidRPr="00676A2B" w:rsidRDefault="00365DA2" w:rsidP="007A37DA">
            <w:pPr>
              <w:ind w:left="180"/>
              <w:rPr>
                <w:rFonts w:ascii="Times New Roman" w:hAnsi="Times New Roman" w:cs="Times New Roman"/>
                <w:color w:val="auto"/>
              </w:rPr>
            </w:pPr>
            <w:r w:rsidRPr="00676A2B">
              <w:rPr>
                <w:rFonts w:ascii="Times New Roman" w:hAnsi="Times New Roman" w:cs="Times New Roman"/>
                <w:color w:val="auto"/>
              </w:rPr>
              <w:t xml:space="preserve">Single </w:t>
            </w:r>
          </w:p>
        </w:tc>
        <w:tc>
          <w:tcPr>
            <w:tcW w:w="807" w:type="pct"/>
          </w:tcPr>
          <w:p w:rsidR="00365DA2" w:rsidRPr="00676A2B" w:rsidRDefault="006E7026"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1.226</w:t>
            </w:r>
          </w:p>
        </w:tc>
        <w:tc>
          <w:tcPr>
            <w:tcW w:w="804" w:type="pct"/>
          </w:tcPr>
          <w:p w:rsidR="00365DA2" w:rsidRPr="00676A2B" w:rsidRDefault="009F530F"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.204</w:t>
            </w:r>
          </w:p>
        </w:tc>
        <w:tc>
          <w:tcPr>
            <w:tcW w:w="807" w:type="pct"/>
          </w:tcPr>
          <w:p w:rsidR="00365DA2" w:rsidRPr="00676A2B" w:rsidRDefault="006940CB"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1.220</w:t>
            </w:r>
          </w:p>
        </w:tc>
        <w:tc>
          <w:tcPr>
            <w:tcW w:w="561" w:type="pct"/>
          </w:tcPr>
          <w:p w:rsidR="00365DA2" w:rsidRPr="00676A2B" w:rsidRDefault="009F530F"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.199</w:t>
            </w:r>
          </w:p>
        </w:tc>
      </w:tr>
      <w:tr w:rsidR="00365DA2" w:rsidRPr="00676A2B" w:rsidTr="009F530F">
        <w:tc>
          <w:tcPr>
            <w:tcW w:w="2022" w:type="pct"/>
            <w:noWrap/>
          </w:tcPr>
          <w:p w:rsidR="00365DA2" w:rsidRPr="00676A2B" w:rsidRDefault="00365DA2" w:rsidP="007A37DA">
            <w:pPr>
              <w:ind w:left="180"/>
              <w:rPr>
                <w:rFonts w:ascii="Times New Roman" w:hAnsi="Times New Roman" w:cs="Times New Roman"/>
                <w:color w:val="auto"/>
              </w:rPr>
            </w:pPr>
            <w:r w:rsidRPr="00676A2B">
              <w:rPr>
                <w:rFonts w:ascii="Times New Roman" w:hAnsi="Times New Roman" w:cs="Times New Roman"/>
                <w:color w:val="auto"/>
              </w:rPr>
              <w:t>Education</w:t>
            </w:r>
          </w:p>
        </w:tc>
        <w:tc>
          <w:tcPr>
            <w:tcW w:w="807" w:type="pct"/>
          </w:tcPr>
          <w:p w:rsidR="00365DA2" w:rsidRPr="00676A2B" w:rsidRDefault="006E7026"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1.102</w:t>
            </w:r>
          </w:p>
        </w:tc>
        <w:tc>
          <w:tcPr>
            <w:tcW w:w="804" w:type="pct"/>
          </w:tcPr>
          <w:p w:rsidR="00365DA2" w:rsidRPr="00676A2B" w:rsidRDefault="009F530F"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.097</w:t>
            </w:r>
          </w:p>
        </w:tc>
        <w:tc>
          <w:tcPr>
            <w:tcW w:w="807" w:type="pct"/>
          </w:tcPr>
          <w:p w:rsidR="00365DA2" w:rsidRPr="00676A2B" w:rsidRDefault="006940CB" w:rsidP="007A37DA">
            <w:pPr>
              <w:pStyle w:val="DecimalAligned"/>
              <w:tabs>
                <w:tab w:val="clear" w:pos="360"/>
                <w:tab w:val="decimal" w:pos="31"/>
              </w:tabs>
              <w:rPr>
                <w:rFonts w:ascii="Times New Roman" w:hAnsi="Times New Roman" w:cs="Times New Roman"/>
                <w:color w:val="auto"/>
              </w:rPr>
            </w:pPr>
            <w:r w:rsidRPr="00676A2B">
              <w:rPr>
                <w:rFonts w:ascii="Times New Roman" w:hAnsi="Times New Roman" w:cs="Times New Roman"/>
                <w:color w:val="auto"/>
              </w:rPr>
              <w:t>1.083</w:t>
            </w:r>
          </w:p>
        </w:tc>
        <w:tc>
          <w:tcPr>
            <w:tcW w:w="561" w:type="pct"/>
          </w:tcPr>
          <w:p w:rsidR="00365DA2" w:rsidRPr="00676A2B" w:rsidRDefault="009F530F"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.08</w:t>
            </w:r>
          </w:p>
        </w:tc>
      </w:tr>
      <w:tr w:rsidR="00365DA2" w:rsidRPr="00676A2B" w:rsidTr="009F530F">
        <w:tc>
          <w:tcPr>
            <w:tcW w:w="2022" w:type="pct"/>
            <w:noWrap/>
          </w:tcPr>
          <w:p w:rsidR="00365DA2" w:rsidRPr="00676A2B" w:rsidRDefault="00365DA2" w:rsidP="007A37DA">
            <w:pPr>
              <w:ind w:left="180"/>
              <w:rPr>
                <w:rFonts w:ascii="Times New Roman" w:hAnsi="Times New Roman" w:cs="Times New Roman"/>
                <w:color w:val="auto"/>
              </w:rPr>
            </w:pPr>
            <w:r w:rsidRPr="00676A2B">
              <w:rPr>
                <w:rFonts w:ascii="Times New Roman" w:hAnsi="Times New Roman" w:cs="Times New Roman"/>
                <w:color w:val="auto"/>
              </w:rPr>
              <w:t>Urban</w:t>
            </w:r>
          </w:p>
        </w:tc>
        <w:tc>
          <w:tcPr>
            <w:tcW w:w="807" w:type="pct"/>
          </w:tcPr>
          <w:p w:rsidR="00365DA2" w:rsidRPr="00676A2B" w:rsidRDefault="006E7026"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1.162</w:t>
            </w:r>
          </w:p>
        </w:tc>
        <w:tc>
          <w:tcPr>
            <w:tcW w:w="804" w:type="pct"/>
          </w:tcPr>
          <w:p w:rsidR="00365DA2" w:rsidRPr="00676A2B" w:rsidRDefault="009F530F"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.151</w:t>
            </w:r>
          </w:p>
        </w:tc>
        <w:tc>
          <w:tcPr>
            <w:tcW w:w="807" w:type="pct"/>
          </w:tcPr>
          <w:p w:rsidR="00365DA2" w:rsidRPr="00676A2B" w:rsidRDefault="006940CB" w:rsidP="007A37DA">
            <w:pPr>
              <w:pStyle w:val="DecimalAligned"/>
              <w:tabs>
                <w:tab w:val="clear" w:pos="360"/>
                <w:tab w:val="decimal" w:pos="31"/>
              </w:tabs>
              <w:rPr>
                <w:rFonts w:ascii="Times New Roman" w:hAnsi="Times New Roman" w:cs="Times New Roman"/>
                <w:color w:val="auto"/>
              </w:rPr>
            </w:pPr>
            <w:r w:rsidRPr="00676A2B">
              <w:rPr>
                <w:rFonts w:ascii="Times New Roman" w:hAnsi="Times New Roman" w:cs="Times New Roman"/>
                <w:color w:val="auto"/>
              </w:rPr>
              <w:t>1.205</w:t>
            </w:r>
          </w:p>
        </w:tc>
        <w:tc>
          <w:tcPr>
            <w:tcW w:w="561" w:type="pct"/>
          </w:tcPr>
          <w:p w:rsidR="00365DA2" w:rsidRPr="00676A2B" w:rsidRDefault="009F530F"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.187</w:t>
            </w:r>
          </w:p>
        </w:tc>
      </w:tr>
      <w:tr w:rsidR="00365DA2" w:rsidRPr="00676A2B" w:rsidTr="009F530F">
        <w:tc>
          <w:tcPr>
            <w:tcW w:w="2022" w:type="pct"/>
            <w:noWrap/>
          </w:tcPr>
          <w:p w:rsidR="00365DA2" w:rsidRPr="00676A2B" w:rsidRDefault="00365DA2" w:rsidP="007A37DA">
            <w:pPr>
              <w:ind w:left="180"/>
              <w:rPr>
                <w:rFonts w:ascii="Times New Roman" w:hAnsi="Times New Roman" w:cs="Times New Roman"/>
                <w:color w:val="auto"/>
              </w:rPr>
            </w:pPr>
            <w:r w:rsidRPr="00676A2B">
              <w:rPr>
                <w:rFonts w:ascii="Times New Roman" w:hAnsi="Times New Roman" w:cs="Times New Roman"/>
                <w:color w:val="auto"/>
              </w:rPr>
              <w:t>Southern green region</w:t>
            </w:r>
          </w:p>
        </w:tc>
        <w:tc>
          <w:tcPr>
            <w:tcW w:w="807" w:type="pct"/>
          </w:tcPr>
          <w:p w:rsidR="00365DA2" w:rsidRPr="00676A2B" w:rsidRDefault="006E7026"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.852</w:t>
            </w:r>
          </w:p>
        </w:tc>
        <w:tc>
          <w:tcPr>
            <w:tcW w:w="804" w:type="pct"/>
          </w:tcPr>
          <w:p w:rsidR="00365DA2" w:rsidRPr="00676A2B" w:rsidRDefault="009F530F"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-.16</w:t>
            </w:r>
          </w:p>
        </w:tc>
        <w:tc>
          <w:tcPr>
            <w:tcW w:w="807" w:type="pct"/>
          </w:tcPr>
          <w:p w:rsidR="00365DA2" w:rsidRPr="00676A2B" w:rsidRDefault="006940CB"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w:t>
            </w:r>
            <w:r w:rsidR="009F530F">
              <w:rPr>
                <w:rFonts w:ascii="Times New Roman" w:hAnsi="Times New Roman" w:cs="Times New Roman"/>
                <w:color w:val="auto"/>
              </w:rPr>
              <w:t>.000</w:t>
            </w:r>
          </w:p>
        </w:tc>
        <w:tc>
          <w:tcPr>
            <w:tcW w:w="561" w:type="pct"/>
          </w:tcPr>
          <w:p w:rsidR="00365DA2" w:rsidRPr="00676A2B" w:rsidRDefault="009F530F" w:rsidP="007A37DA">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.000</w:t>
            </w:r>
          </w:p>
        </w:tc>
      </w:tr>
      <w:tr w:rsidR="006E7026" w:rsidRPr="00676A2B" w:rsidTr="009F530F">
        <w:tc>
          <w:tcPr>
            <w:tcW w:w="2022" w:type="pct"/>
            <w:noWrap/>
          </w:tcPr>
          <w:p w:rsidR="006E7026" w:rsidRPr="00676A2B" w:rsidRDefault="006E7026" w:rsidP="007A37DA">
            <w:pPr>
              <w:rPr>
                <w:rFonts w:ascii="Times New Roman" w:hAnsi="Times New Roman" w:cs="Times New Roman"/>
              </w:rPr>
            </w:pPr>
            <w:r w:rsidRPr="00676A2B">
              <w:rPr>
                <w:rFonts w:ascii="Times New Roman" w:hAnsi="Times New Roman" w:cs="Times New Roman"/>
              </w:rPr>
              <w:t>Log Likelihood</w:t>
            </w:r>
          </w:p>
        </w:tc>
        <w:tc>
          <w:tcPr>
            <w:tcW w:w="807" w:type="pct"/>
          </w:tcPr>
          <w:p w:rsidR="006E7026" w:rsidRPr="00676A2B" w:rsidRDefault="006E7026" w:rsidP="007A37DA">
            <w:pPr>
              <w:pStyle w:val="DecimalAligned"/>
              <w:tabs>
                <w:tab w:val="clear" w:pos="360"/>
                <w:tab w:val="decimal" w:pos="709"/>
              </w:tabs>
              <w:rPr>
                <w:rFonts w:ascii="Times New Roman" w:hAnsi="Times New Roman" w:cs="Times New Roman"/>
              </w:rPr>
            </w:pPr>
            <w:r w:rsidRPr="00676A2B">
              <w:rPr>
                <w:rFonts w:ascii="Times New Roman" w:hAnsi="Times New Roman" w:cs="Times New Roman"/>
              </w:rPr>
              <w:t>-520.374</w:t>
            </w:r>
          </w:p>
        </w:tc>
        <w:tc>
          <w:tcPr>
            <w:tcW w:w="804" w:type="pct"/>
          </w:tcPr>
          <w:p w:rsidR="006E7026" w:rsidRPr="00676A2B" w:rsidRDefault="006E7026" w:rsidP="007A37DA">
            <w:pPr>
              <w:pStyle w:val="DecimalAligned"/>
              <w:rPr>
                <w:rFonts w:ascii="Times New Roman" w:hAnsi="Times New Roman" w:cs="Times New Roman"/>
              </w:rPr>
            </w:pPr>
          </w:p>
        </w:tc>
        <w:tc>
          <w:tcPr>
            <w:tcW w:w="807" w:type="pct"/>
          </w:tcPr>
          <w:p w:rsidR="006E7026" w:rsidRPr="00676A2B" w:rsidRDefault="006E7026" w:rsidP="007A37DA">
            <w:pPr>
              <w:pStyle w:val="DecimalAligned"/>
              <w:rPr>
                <w:rFonts w:ascii="Times New Roman" w:hAnsi="Times New Roman" w:cs="Times New Roman"/>
              </w:rPr>
            </w:pPr>
          </w:p>
        </w:tc>
        <w:tc>
          <w:tcPr>
            <w:tcW w:w="561" w:type="pct"/>
          </w:tcPr>
          <w:p w:rsidR="006E7026" w:rsidRPr="00676A2B" w:rsidRDefault="009F530F" w:rsidP="007A37DA">
            <w:pPr>
              <w:pStyle w:val="DecimalAligned"/>
              <w:tabs>
                <w:tab w:val="clear" w:pos="360"/>
                <w:tab w:val="decimal" w:pos="0"/>
              </w:tabs>
              <w:rPr>
                <w:rFonts w:ascii="Times New Roman" w:hAnsi="Times New Roman" w:cs="Times New Roman"/>
              </w:rPr>
            </w:pPr>
            <w:r>
              <w:rPr>
                <w:rFonts w:ascii="Times New Roman" w:hAnsi="Times New Roman" w:cs="Times New Roman"/>
              </w:rPr>
              <w:t>-512.777</w:t>
            </w:r>
          </w:p>
        </w:tc>
      </w:tr>
      <w:tr w:rsidR="00365DA2" w:rsidRPr="00676A2B" w:rsidTr="009F530F">
        <w:tc>
          <w:tcPr>
            <w:tcW w:w="2022" w:type="pct"/>
            <w:noWrap/>
          </w:tcPr>
          <w:p w:rsidR="00365DA2" w:rsidRPr="00676A2B" w:rsidRDefault="00365DA2" w:rsidP="007A37DA">
            <w:pPr>
              <w:rPr>
                <w:rFonts w:ascii="Times New Roman" w:hAnsi="Times New Roman" w:cs="Times New Roman"/>
                <w:color w:val="auto"/>
              </w:rPr>
            </w:pPr>
            <w:r w:rsidRPr="00676A2B">
              <w:rPr>
                <w:rFonts w:ascii="Times New Roman" w:hAnsi="Times New Roman" w:cs="Times New Roman"/>
                <w:color w:val="auto"/>
              </w:rPr>
              <w:t>Pseudo R-square</w:t>
            </w:r>
          </w:p>
        </w:tc>
        <w:tc>
          <w:tcPr>
            <w:tcW w:w="807" w:type="pct"/>
          </w:tcPr>
          <w:p w:rsidR="00365DA2" w:rsidRPr="00676A2B" w:rsidRDefault="006E7026" w:rsidP="007A37DA">
            <w:pPr>
              <w:pStyle w:val="DecimalAligned"/>
              <w:tabs>
                <w:tab w:val="clear" w:pos="360"/>
                <w:tab w:val="decimal" w:pos="709"/>
              </w:tabs>
              <w:rPr>
                <w:rFonts w:ascii="Times New Roman" w:hAnsi="Times New Roman" w:cs="Times New Roman"/>
                <w:color w:val="auto"/>
              </w:rPr>
            </w:pPr>
            <w:r w:rsidRPr="00676A2B">
              <w:rPr>
                <w:rFonts w:ascii="Times New Roman" w:hAnsi="Times New Roman" w:cs="Times New Roman"/>
                <w:color w:val="auto"/>
              </w:rPr>
              <w:t>.027</w:t>
            </w:r>
          </w:p>
        </w:tc>
        <w:tc>
          <w:tcPr>
            <w:tcW w:w="804" w:type="pct"/>
          </w:tcPr>
          <w:p w:rsidR="00365DA2" w:rsidRPr="00676A2B" w:rsidRDefault="00365DA2" w:rsidP="007A37DA">
            <w:pPr>
              <w:pStyle w:val="DecimalAligned"/>
              <w:rPr>
                <w:rFonts w:ascii="Times New Roman" w:hAnsi="Times New Roman" w:cs="Times New Roman"/>
                <w:color w:val="auto"/>
              </w:rPr>
            </w:pPr>
          </w:p>
        </w:tc>
        <w:tc>
          <w:tcPr>
            <w:tcW w:w="807" w:type="pct"/>
          </w:tcPr>
          <w:p w:rsidR="00365DA2" w:rsidRPr="00676A2B" w:rsidRDefault="00365DA2" w:rsidP="009F530F">
            <w:pPr>
              <w:pStyle w:val="DecimalAligned"/>
              <w:rPr>
                <w:rFonts w:ascii="Times New Roman" w:hAnsi="Times New Roman" w:cs="Times New Roman"/>
                <w:color w:val="auto"/>
              </w:rPr>
            </w:pPr>
          </w:p>
        </w:tc>
        <w:tc>
          <w:tcPr>
            <w:tcW w:w="561" w:type="pct"/>
          </w:tcPr>
          <w:p w:rsidR="00365DA2" w:rsidRPr="00676A2B" w:rsidRDefault="009F530F" w:rsidP="007A37DA">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.0416</w:t>
            </w:r>
          </w:p>
        </w:tc>
      </w:tr>
      <w:tr w:rsidR="00365DA2" w:rsidRPr="00676A2B" w:rsidTr="009F530F">
        <w:tc>
          <w:tcPr>
            <w:tcW w:w="2022" w:type="pct"/>
            <w:noWrap/>
          </w:tcPr>
          <w:p w:rsidR="00365DA2" w:rsidRPr="00676A2B" w:rsidRDefault="00365DA2" w:rsidP="007A37DA">
            <w:pPr>
              <w:rPr>
                <w:rFonts w:ascii="Times New Roman" w:hAnsi="Times New Roman" w:cs="Times New Roman"/>
                <w:color w:val="auto"/>
              </w:rPr>
            </w:pPr>
            <w:r w:rsidRPr="00676A2B">
              <w:rPr>
                <w:rFonts w:ascii="Times New Roman" w:hAnsi="Times New Roman" w:cs="Times New Roman"/>
                <w:color w:val="auto"/>
              </w:rPr>
              <w:t>Number of cases</w:t>
            </w:r>
          </w:p>
        </w:tc>
        <w:tc>
          <w:tcPr>
            <w:tcW w:w="807" w:type="pct"/>
          </w:tcPr>
          <w:p w:rsidR="00365DA2" w:rsidRPr="00676A2B" w:rsidRDefault="006E7026" w:rsidP="007A37DA">
            <w:pPr>
              <w:pStyle w:val="DecimalAligned"/>
              <w:tabs>
                <w:tab w:val="clear" w:pos="360"/>
                <w:tab w:val="decimal" w:pos="709"/>
              </w:tabs>
              <w:rPr>
                <w:rFonts w:ascii="Times New Roman" w:hAnsi="Times New Roman" w:cs="Times New Roman"/>
                <w:color w:val="auto"/>
              </w:rPr>
            </w:pPr>
            <w:r w:rsidRPr="00676A2B">
              <w:rPr>
                <w:rFonts w:ascii="Times New Roman" w:hAnsi="Times New Roman" w:cs="Times New Roman"/>
                <w:color w:val="auto"/>
              </w:rPr>
              <w:t>2063</w:t>
            </w:r>
          </w:p>
        </w:tc>
        <w:tc>
          <w:tcPr>
            <w:tcW w:w="804" w:type="pct"/>
          </w:tcPr>
          <w:p w:rsidR="00365DA2" w:rsidRPr="00676A2B" w:rsidRDefault="00365DA2" w:rsidP="007A37DA">
            <w:pPr>
              <w:pStyle w:val="DecimalAligned"/>
              <w:rPr>
                <w:rFonts w:ascii="Times New Roman" w:hAnsi="Times New Roman" w:cs="Times New Roman"/>
                <w:color w:val="auto"/>
              </w:rPr>
            </w:pPr>
          </w:p>
        </w:tc>
        <w:tc>
          <w:tcPr>
            <w:tcW w:w="807" w:type="pct"/>
          </w:tcPr>
          <w:p w:rsidR="00365DA2" w:rsidRPr="00676A2B" w:rsidRDefault="00365DA2" w:rsidP="007A37DA">
            <w:pPr>
              <w:pStyle w:val="DecimalAligned"/>
              <w:rPr>
                <w:rFonts w:ascii="Times New Roman" w:hAnsi="Times New Roman" w:cs="Times New Roman"/>
                <w:color w:val="auto"/>
              </w:rPr>
            </w:pPr>
          </w:p>
        </w:tc>
        <w:tc>
          <w:tcPr>
            <w:tcW w:w="561" w:type="pct"/>
          </w:tcPr>
          <w:p w:rsidR="00365DA2" w:rsidRPr="00676A2B" w:rsidRDefault="009F530F" w:rsidP="007A37DA">
            <w:pPr>
              <w:pStyle w:val="DecimalAligned"/>
              <w:rPr>
                <w:rFonts w:ascii="Times New Roman" w:hAnsi="Times New Roman" w:cs="Times New Roman"/>
                <w:color w:val="auto"/>
              </w:rPr>
            </w:pPr>
            <w:r w:rsidRPr="00676A2B">
              <w:rPr>
                <w:rFonts w:ascii="Times New Roman" w:hAnsi="Times New Roman" w:cs="Times New Roman"/>
                <w:color w:val="auto"/>
              </w:rPr>
              <w:t>2063</w:t>
            </w:r>
          </w:p>
        </w:tc>
      </w:tr>
      <w:tr w:rsidR="006E7026" w:rsidRPr="00676A2B" w:rsidTr="009F530F">
        <w:tc>
          <w:tcPr>
            <w:tcW w:w="2022" w:type="pct"/>
            <w:noWrap/>
          </w:tcPr>
          <w:p w:rsidR="006E7026" w:rsidRPr="00676A2B" w:rsidRDefault="006E7026" w:rsidP="007A37DA">
            <w:pPr>
              <w:rPr>
                <w:rFonts w:ascii="Times New Roman" w:hAnsi="Times New Roman" w:cs="Times New Roman"/>
                <w:color w:val="auto"/>
              </w:rPr>
            </w:pPr>
          </w:p>
        </w:tc>
        <w:tc>
          <w:tcPr>
            <w:tcW w:w="807" w:type="pct"/>
          </w:tcPr>
          <w:p w:rsidR="006E7026" w:rsidRPr="00676A2B" w:rsidRDefault="006E7026" w:rsidP="007A37DA">
            <w:pPr>
              <w:pStyle w:val="DecimalAligned"/>
              <w:rPr>
                <w:rFonts w:ascii="Times New Roman" w:hAnsi="Times New Roman" w:cs="Times New Roman"/>
                <w:color w:val="auto"/>
              </w:rPr>
            </w:pPr>
          </w:p>
        </w:tc>
        <w:tc>
          <w:tcPr>
            <w:tcW w:w="804" w:type="pct"/>
          </w:tcPr>
          <w:p w:rsidR="006E7026" w:rsidRPr="00676A2B" w:rsidRDefault="006E7026" w:rsidP="007A37DA">
            <w:pPr>
              <w:pStyle w:val="DecimalAligned"/>
              <w:rPr>
                <w:rFonts w:ascii="Times New Roman" w:hAnsi="Times New Roman" w:cs="Times New Roman"/>
                <w:color w:val="auto"/>
              </w:rPr>
            </w:pPr>
          </w:p>
        </w:tc>
        <w:tc>
          <w:tcPr>
            <w:tcW w:w="807" w:type="pct"/>
          </w:tcPr>
          <w:p w:rsidR="006E7026" w:rsidRPr="00676A2B" w:rsidRDefault="006E7026" w:rsidP="007A37DA">
            <w:pPr>
              <w:pStyle w:val="DecimalAligned"/>
              <w:rPr>
                <w:rFonts w:ascii="Times New Roman" w:hAnsi="Times New Roman" w:cs="Times New Roman"/>
                <w:color w:val="auto"/>
              </w:rPr>
            </w:pPr>
          </w:p>
        </w:tc>
        <w:tc>
          <w:tcPr>
            <w:tcW w:w="561" w:type="pct"/>
          </w:tcPr>
          <w:p w:rsidR="006E7026" w:rsidRPr="00676A2B" w:rsidRDefault="006E7026" w:rsidP="007A37DA">
            <w:pPr>
              <w:pStyle w:val="DecimalAligned"/>
              <w:rPr>
                <w:rFonts w:ascii="Times New Roman" w:hAnsi="Times New Roman" w:cs="Times New Roman"/>
                <w:color w:val="auto"/>
              </w:rPr>
            </w:pPr>
          </w:p>
        </w:tc>
      </w:tr>
      <w:tr w:rsidR="006E7026" w:rsidRPr="00676A2B" w:rsidTr="009F530F">
        <w:tc>
          <w:tcPr>
            <w:tcW w:w="2022" w:type="pct"/>
            <w:noWrap/>
          </w:tcPr>
          <w:p w:rsidR="006E7026" w:rsidRPr="00676A2B" w:rsidRDefault="006E7026" w:rsidP="007A37DA">
            <w:pPr>
              <w:rPr>
                <w:rFonts w:ascii="Times New Roman" w:hAnsi="Times New Roman" w:cs="Times New Roman"/>
                <w:color w:val="auto"/>
              </w:rPr>
            </w:pPr>
          </w:p>
        </w:tc>
        <w:tc>
          <w:tcPr>
            <w:tcW w:w="807" w:type="pct"/>
          </w:tcPr>
          <w:p w:rsidR="006E7026" w:rsidRPr="00676A2B" w:rsidRDefault="006E7026" w:rsidP="007A37DA">
            <w:pPr>
              <w:pStyle w:val="DecimalAligned"/>
              <w:rPr>
                <w:rFonts w:ascii="Times New Roman" w:hAnsi="Times New Roman" w:cs="Times New Roman"/>
                <w:color w:val="auto"/>
              </w:rPr>
            </w:pPr>
          </w:p>
        </w:tc>
        <w:tc>
          <w:tcPr>
            <w:tcW w:w="804" w:type="pct"/>
          </w:tcPr>
          <w:p w:rsidR="006E7026" w:rsidRPr="00676A2B" w:rsidRDefault="006E7026" w:rsidP="007A37DA">
            <w:pPr>
              <w:pStyle w:val="DecimalAligned"/>
              <w:rPr>
                <w:rFonts w:ascii="Times New Roman" w:hAnsi="Times New Roman" w:cs="Times New Roman"/>
                <w:color w:val="auto"/>
              </w:rPr>
            </w:pPr>
          </w:p>
        </w:tc>
        <w:tc>
          <w:tcPr>
            <w:tcW w:w="807" w:type="pct"/>
          </w:tcPr>
          <w:p w:rsidR="006E7026" w:rsidRPr="00676A2B" w:rsidRDefault="006E7026" w:rsidP="007A37DA">
            <w:pPr>
              <w:pStyle w:val="DecimalAligned"/>
              <w:rPr>
                <w:rFonts w:ascii="Times New Roman" w:hAnsi="Times New Roman" w:cs="Times New Roman"/>
                <w:color w:val="auto"/>
              </w:rPr>
            </w:pPr>
          </w:p>
        </w:tc>
        <w:tc>
          <w:tcPr>
            <w:tcW w:w="561" w:type="pct"/>
          </w:tcPr>
          <w:p w:rsidR="006E7026" w:rsidRPr="00676A2B" w:rsidRDefault="006E7026" w:rsidP="007A37DA">
            <w:pPr>
              <w:pStyle w:val="DecimalAligned"/>
              <w:rPr>
                <w:rFonts w:ascii="Times New Roman" w:hAnsi="Times New Roman" w:cs="Times New Roman"/>
                <w:color w:val="auto"/>
              </w:rPr>
            </w:pPr>
          </w:p>
        </w:tc>
      </w:tr>
      <w:tr w:rsidR="006E7026" w:rsidRPr="00676A2B" w:rsidTr="009F530F">
        <w:trPr>
          <w:cnfStyle w:val="010000000000"/>
        </w:trPr>
        <w:tc>
          <w:tcPr>
            <w:tcW w:w="2022" w:type="pct"/>
            <w:noWrap/>
          </w:tcPr>
          <w:p w:rsidR="006E7026" w:rsidRPr="00676A2B" w:rsidRDefault="006E7026" w:rsidP="007A37DA">
            <w:pPr>
              <w:rPr>
                <w:rFonts w:ascii="Times New Roman" w:hAnsi="Times New Roman" w:cs="Times New Roman"/>
                <w:color w:val="auto"/>
              </w:rPr>
            </w:pPr>
          </w:p>
        </w:tc>
        <w:tc>
          <w:tcPr>
            <w:tcW w:w="807" w:type="pct"/>
          </w:tcPr>
          <w:p w:rsidR="006E7026" w:rsidRPr="00676A2B" w:rsidRDefault="006E7026" w:rsidP="007A37DA">
            <w:pPr>
              <w:pStyle w:val="DecimalAligned"/>
              <w:rPr>
                <w:rFonts w:ascii="Times New Roman" w:hAnsi="Times New Roman" w:cs="Times New Roman"/>
                <w:color w:val="auto"/>
              </w:rPr>
            </w:pPr>
          </w:p>
        </w:tc>
        <w:tc>
          <w:tcPr>
            <w:tcW w:w="804" w:type="pct"/>
          </w:tcPr>
          <w:p w:rsidR="006E7026" w:rsidRPr="00676A2B" w:rsidRDefault="006E7026" w:rsidP="007A37DA">
            <w:pPr>
              <w:pStyle w:val="DecimalAligned"/>
              <w:rPr>
                <w:rFonts w:ascii="Times New Roman" w:hAnsi="Times New Roman" w:cs="Times New Roman"/>
                <w:color w:val="auto"/>
              </w:rPr>
            </w:pPr>
          </w:p>
        </w:tc>
        <w:tc>
          <w:tcPr>
            <w:tcW w:w="807" w:type="pct"/>
          </w:tcPr>
          <w:p w:rsidR="006E7026" w:rsidRPr="00676A2B" w:rsidRDefault="006E7026" w:rsidP="007A37DA">
            <w:pPr>
              <w:pStyle w:val="DecimalAligned"/>
              <w:rPr>
                <w:rFonts w:ascii="Times New Roman" w:hAnsi="Times New Roman" w:cs="Times New Roman"/>
                <w:color w:val="auto"/>
              </w:rPr>
            </w:pPr>
          </w:p>
        </w:tc>
        <w:tc>
          <w:tcPr>
            <w:tcW w:w="561" w:type="pct"/>
          </w:tcPr>
          <w:p w:rsidR="006E7026" w:rsidRPr="00676A2B" w:rsidRDefault="006E7026" w:rsidP="007A37DA">
            <w:pPr>
              <w:pStyle w:val="DecimalAligned"/>
              <w:rPr>
                <w:rFonts w:ascii="Times New Roman" w:hAnsi="Times New Roman" w:cs="Times New Roman"/>
                <w:color w:val="auto"/>
              </w:rPr>
            </w:pPr>
          </w:p>
        </w:tc>
      </w:tr>
    </w:tbl>
    <w:p w:rsidR="00132516" w:rsidRPr="00676A2B" w:rsidRDefault="00132516" w:rsidP="00132516">
      <w:pPr>
        <w:spacing w:line="480" w:lineRule="auto"/>
        <w:rPr>
          <w:rFonts w:ascii="Times New Roman" w:hAnsi="Times New Roman" w:cs="Times New Roman"/>
          <w:sz w:val="20"/>
          <w:szCs w:val="20"/>
        </w:rPr>
      </w:pPr>
      <w:r w:rsidRPr="00676A2B">
        <w:rPr>
          <w:rFonts w:ascii="Times New Roman" w:hAnsi="Times New Roman" w:cs="Times New Roman"/>
          <w:sz w:val="20"/>
          <w:szCs w:val="20"/>
        </w:rPr>
        <w:t>Notes: *p&lt;.05; **p&lt;.01; ***p&lt;.001</w:t>
      </w: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317567" w:rsidRPr="00676A2B" w:rsidRDefault="00317567" w:rsidP="00D55313">
      <w:pPr>
        <w:contextualSpacing/>
        <w:jc w:val="center"/>
        <w:rPr>
          <w:rFonts w:ascii="Times New Roman" w:hAnsi="Times New Roman" w:cs="Times New Roman"/>
          <w:sz w:val="24"/>
          <w:szCs w:val="24"/>
        </w:rPr>
      </w:pPr>
    </w:p>
    <w:p w:rsidR="00D55313" w:rsidRPr="00676A2B" w:rsidRDefault="000C1A82" w:rsidP="00D55313">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Table 6</w:t>
      </w:r>
    </w:p>
    <w:p w:rsidR="00D55313" w:rsidRPr="00676A2B" w:rsidRDefault="00D55313" w:rsidP="00D55313">
      <w:pPr>
        <w:contextualSpacing/>
        <w:jc w:val="center"/>
        <w:rPr>
          <w:rFonts w:ascii="Times New Roman" w:hAnsi="Times New Roman" w:cs="Times New Roman"/>
          <w:sz w:val="24"/>
          <w:szCs w:val="24"/>
        </w:rPr>
      </w:pPr>
      <w:r w:rsidRPr="00676A2B">
        <w:rPr>
          <w:rFonts w:ascii="Times New Roman" w:hAnsi="Times New Roman" w:cs="Times New Roman"/>
          <w:sz w:val="24"/>
          <w:szCs w:val="24"/>
        </w:rPr>
        <w:t xml:space="preserve">Logistic Regression Odds Ratios of Supportive Attitudes </w:t>
      </w:r>
      <w:r w:rsidR="00BB7FC9" w:rsidRPr="00676A2B">
        <w:rPr>
          <w:rFonts w:ascii="Times New Roman" w:hAnsi="Times New Roman" w:cs="Times New Roman"/>
          <w:sz w:val="24"/>
          <w:szCs w:val="24"/>
        </w:rPr>
        <w:t>toward</w:t>
      </w:r>
      <w:r w:rsidRPr="00676A2B">
        <w:rPr>
          <w:rFonts w:ascii="Times New Roman" w:hAnsi="Times New Roman" w:cs="Times New Roman"/>
          <w:sz w:val="24"/>
          <w:szCs w:val="24"/>
        </w:rPr>
        <w:t xml:space="preserve"> Increase in Foreign Workers</w:t>
      </w:r>
    </w:p>
    <w:p w:rsidR="00365DA2" w:rsidRPr="00676A2B" w:rsidRDefault="00D55313" w:rsidP="00D55313">
      <w:pPr>
        <w:contextualSpacing/>
        <w:jc w:val="center"/>
        <w:rPr>
          <w:rFonts w:ascii="Times New Roman" w:hAnsi="Times New Roman" w:cs="Times New Roman"/>
          <w:sz w:val="24"/>
          <w:szCs w:val="24"/>
        </w:rPr>
      </w:pPr>
      <w:r w:rsidRPr="00676A2B">
        <w:rPr>
          <w:rFonts w:ascii="Times New Roman" w:hAnsi="Times New Roman" w:cs="Times New Roman"/>
          <w:sz w:val="24"/>
          <w:szCs w:val="24"/>
        </w:rPr>
        <w:t>Taiwan Social Image Survey 2008</w:t>
      </w:r>
    </w:p>
    <w:tbl>
      <w:tblPr>
        <w:tblStyle w:val="LightShading1"/>
        <w:tblW w:w="5000" w:type="pct"/>
        <w:tblLook w:val="0660"/>
      </w:tblPr>
      <w:tblGrid>
        <w:gridCol w:w="3904"/>
        <w:gridCol w:w="1535"/>
        <w:gridCol w:w="1530"/>
        <w:gridCol w:w="1536"/>
        <w:gridCol w:w="1071"/>
      </w:tblGrid>
      <w:tr w:rsidR="007A37DA" w:rsidRPr="00676A2B" w:rsidTr="0002597D">
        <w:trPr>
          <w:cnfStyle w:val="100000000000"/>
        </w:trPr>
        <w:tc>
          <w:tcPr>
            <w:tcW w:w="2038" w:type="pct"/>
            <w:noWrap/>
          </w:tcPr>
          <w:p w:rsidR="007A37DA" w:rsidRPr="00676A2B" w:rsidRDefault="007A37DA" w:rsidP="007A37DA">
            <w:pPr>
              <w:rPr>
                <w:rFonts w:ascii="Times New Roman" w:hAnsi="Times New Roman" w:cs="Times New Roman"/>
                <w:color w:val="auto"/>
              </w:rPr>
            </w:pPr>
            <w:r w:rsidRPr="00676A2B">
              <w:rPr>
                <w:rFonts w:ascii="Times New Roman" w:hAnsi="Times New Roman" w:cs="Times New Roman"/>
                <w:color w:val="auto"/>
              </w:rPr>
              <w:t>Predictors</w:t>
            </w:r>
          </w:p>
        </w:tc>
        <w:tc>
          <w:tcPr>
            <w:tcW w:w="801" w:type="pct"/>
          </w:tcPr>
          <w:p w:rsidR="007A37DA" w:rsidRPr="00676A2B" w:rsidRDefault="007A37DA" w:rsidP="007A37DA">
            <w:pPr>
              <w:rPr>
                <w:rFonts w:ascii="Times New Roman" w:hAnsi="Times New Roman" w:cs="Times New Roman"/>
                <w:color w:val="auto"/>
              </w:rPr>
            </w:pPr>
            <w:r w:rsidRPr="00676A2B">
              <w:rPr>
                <w:rFonts w:ascii="Times New Roman" w:hAnsi="Times New Roman" w:cs="Times New Roman"/>
                <w:color w:val="auto"/>
              </w:rPr>
              <w:t xml:space="preserve">Model 1 </w:t>
            </w:r>
          </w:p>
          <w:p w:rsidR="007A37DA" w:rsidRPr="00676A2B" w:rsidRDefault="007A37DA" w:rsidP="007A37DA">
            <w:pPr>
              <w:rPr>
                <w:rFonts w:ascii="Times New Roman" w:hAnsi="Times New Roman" w:cs="Times New Roman"/>
                <w:color w:val="auto"/>
              </w:rPr>
            </w:pPr>
            <w:r w:rsidRPr="00676A2B">
              <w:rPr>
                <w:rFonts w:ascii="Times New Roman" w:hAnsi="Times New Roman" w:cs="Times New Roman"/>
                <w:color w:val="auto"/>
              </w:rPr>
              <w:t>OR</w:t>
            </w:r>
          </w:p>
        </w:tc>
        <w:tc>
          <w:tcPr>
            <w:tcW w:w="799" w:type="pct"/>
          </w:tcPr>
          <w:p w:rsidR="007A37DA" w:rsidRPr="00676A2B" w:rsidRDefault="007A37DA" w:rsidP="007A37DA">
            <w:pPr>
              <w:rPr>
                <w:rFonts w:ascii="Times New Roman" w:hAnsi="Times New Roman" w:cs="Times New Roman"/>
                <w:color w:val="auto"/>
              </w:rPr>
            </w:pPr>
          </w:p>
          <w:p w:rsidR="007A37DA" w:rsidRPr="00676A2B" w:rsidRDefault="009F530F" w:rsidP="007A37DA">
            <w:pPr>
              <w:rPr>
                <w:rFonts w:ascii="Times New Roman" w:hAnsi="Times New Roman" w:cs="Times New Roman"/>
                <w:color w:val="auto"/>
              </w:rPr>
            </w:pPr>
            <w:r>
              <w:rPr>
                <w:rFonts w:ascii="Times New Roman" w:hAnsi="Times New Roman" w:cs="Times New Roman"/>
                <w:color w:val="auto"/>
              </w:rPr>
              <w:t>b</w:t>
            </w:r>
          </w:p>
        </w:tc>
        <w:tc>
          <w:tcPr>
            <w:tcW w:w="802" w:type="pct"/>
          </w:tcPr>
          <w:p w:rsidR="007A37DA" w:rsidRPr="00676A2B" w:rsidRDefault="007A37DA" w:rsidP="007A37DA">
            <w:pPr>
              <w:rPr>
                <w:rFonts w:ascii="Times New Roman" w:hAnsi="Times New Roman" w:cs="Times New Roman"/>
                <w:color w:val="auto"/>
              </w:rPr>
            </w:pPr>
            <w:r w:rsidRPr="00676A2B">
              <w:rPr>
                <w:rFonts w:ascii="Times New Roman" w:hAnsi="Times New Roman" w:cs="Times New Roman"/>
                <w:color w:val="auto"/>
              </w:rPr>
              <w:t>Model 2</w:t>
            </w:r>
          </w:p>
          <w:p w:rsidR="007A37DA" w:rsidRPr="00676A2B" w:rsidRDefault="007A37DA" w:rsidP="007A37DA">
            <w:pPr>
              <w:rPr>
                <w:rFonts w:ascii="Times New Roman" w:hAnsi="Times New Roman" w:cs="Times New Roman"/>
                <w:color w:val="auto"/>
              </w:rPr>
            </w:pPr>
            <w:r w:rsidRPr="00676A2B">
              <w:rPr>
                <w:rFonts w:ascii="Times New Roman" w:hAnsi="Times New Roman" w:cs="Times New Roman"/>
                <w:color w:val="auto"/>
              </w:rPr>
              <w:t>OR</w:t>
            </w:r>
          </w:p>
        </w:tc>
        <w:tc>
          <w:tcPr>
            <w:tcW w:w="559" w:type="pct"/>
          </w:tcPr>
          <w:p w:rsidR="007A37DA" w:rsidRPr="00676A2B" w:rsidRDefault="007A37DA" w:rsidP="007A37DA">
            <w:pPr>
              <w:rPr>
                <w:rFonts w:ascii="Times New Roman" w:hAnsi="Times New Roman" w:cs="Times New Roman"/>
                <w:color w:val="auto"/>
              </w:rPr>
            </w:pPr>
          </w:p>
          <w:p w:rsidR="007A37DA" w:rsidRPr="00676A2B" w:rsidRDefault="009F530F" w:rsidP="007A37DA">
            <w:pPr>
              <w:rPr>
                <w:rFonts w:ascii="Times New Roman" w:hAnsi="Times New Roman" w:cs="Times New Roman"/>
                <w:color w:val="auto"/>
              </w:rPr>
            </w:pPr>
            <w:r>
              <w:rPr>
                <w:rFonts w:ascii="Times New Roman" w:hAnsi="Times New Roman" w:cs="Times New Roman"/>
                <w:color w:val="auto"/>
              </w:rPr>
              <w:t>b</w:t>
            </w:r>
          </w:p>
        </w:tc>
      </w:tr>
      <w:tr w:rsidR="007A37DA" w:rsidRPr="00676A2B" w:rsidTr="00317567">
        <w:tc>
          <w:tcPr>
            <w:tcW w:w="2038" w:type="pct"/>
            <w:noWrap/>
          </w:tcPr>
          <w:p w:rsidR="007A37DA" w:rsidRPr="00676A2B" w:rsidRDefault="007A37DA" w:rsidP="007A37DA">
            <w:pPr>
              <w:rPr>
                <w:rFonts w:ascii="Times New Roman" w:hAnsi="Times New Roman" w:cs="Times New Roman"/>
                <w:color w:val="auto"/>
              </w:rPr>
            </w:pPr>
            <w:r w:rsidRPr="00676A2B">
              <w:rPr>
                <w:rFonts w:ascii="Times New Roman" w:hAnsi="Times New Roman" w:cs="Times New Roman"/>
                <w:color w:val="auto"/>
              </w:rPr>
              <w:t>Ethno-partisan</w:t>
            </w:r>
          </w:p>
        </w:tc>
        <w:tc>
          <w:tcPr>
            <w:tcW w:w="801" w:type="pct"/>
          </w:tcPr>
          <w:p w:rsidR="007A37DA" w:rsidRPr="00676A2B" w:rsidRDefault="007A37DA" w:rsidP="00317567">
            <w:pPr>
              <w:rPr>
                <w:rFonts w:ascii="Times New Roman" w:hAnsi="Times New Roman" w:cs="Times New Roman"/>
                <w:color w:val="auto"/>
              </w:rPr>
            </w:pPr>
          </w:p>
        </w:tc>
        <w:tc>
          <w:tcPr>
            <w:tcW w:w="799" w:type="pct"/>
          </w:tcPr>
          <w:p w:rsidR="007A37DA" w:rsidRPr="00676A2B" w:rsidRDefault="007A37DA" w:rsidP="00317567">
            <w:pPr>
              <w:rPr>
                <w:rFonts w:ascii="Times New Roman" w:hAnsi="Times New Roman" w:cs="Times New Roman"/>
                <w:color w:val="auto"/>
              </w:rPr>
            </w:pPr>
          </w:p>
        </w:tc>
        <w:tc>
          <w:tcPr>
            <w:tcW w:w="802" w:type="pct"/>
          </w:tcPr>
          <w:p w:rsidR="007A37DA" w:rsidRPr="00676A2B" w:rsidRDefault="007A37DA" w:rsidP="00317567">
            <w:pPr>
              <w:rPr>
                <w:rFonts w:ascii="Times New Roman" w:hAnsi="Times New Roman" w:cs="Times New Roman"/>
                <w:color w:val="auto"/>
              </w:rPr>
            </w:pPr>
          </w:p>
        </w:tc>
        <w:tc>
          <w:tcPr>
            <w:tcW w:w="559" w:type="pct"/>
          </w:tcPr>
          <w:p w:rsidR="007A37DA" w:rsidRPr="00676A2B" w:rsidRDefault="007A37DA" w:rsidP="00317567">
            <w:pPr>
              <w:rPr>
                <w:rFonts w:ascii="Times New Roman" w:hAnsi="Times New Roman" w:cs="Times New Roman"/>
                <w:color w:val="auto"/>
              </w:rPr>
            </w:pPr>
          </w:p>
        </w:tc>
      </w:tr>
      <w:tr w:rsidR="007A37DA" w:rsidRPr="00676A2B" w:rsidTr="00317567">
        <w:tc>
          <w:tcPr>
            <w:tcW w:w="2038" w:type="pct"/>
            <w:noWrap/>
          </w:tcPr>
          <w:p w:rsidR="007A37DA" w:rsidRPr="00676A2B" w:rsidRDefault="007A37DA" w:rsidP="007A37DA">
            <w:pPr>
              <w:ind w:left="180"/>
              <w:rPr>
                <w:rFonts w:ascii="Times New Roman" w:hAnsi="Times New Roman" w:cs="Times New Roman"/>
                <w:color w:val="auto"/>
              </w:rPr>
            </w:pPr>
            <w:r w:rsidRPr="00676A2B">
              <w:rPr>
                <w:rFonts w:ascii="Times New Roman" w:hAnsi="Times New Roman" w:cs="Times New Roman"/>
                <w:color w:val="auto"/>
              </w:rPr>
              <w:t>Mainlander</w:t>
            </w:r>
          </w:p>
        </w:tc>
        <w:tc>
          <w:tcPr>
            <w:tcW w:w="801" w:type="pct"/>
          </w:tcPr>
          <w:p w:rsidR="007A37DA" w:rsidRPr="00676A2B" w:rsidRDefault="007A37DA" w:rsidP="00317567">
            <w:pPr>
              <w:pStyle w:val="DecimalAligned"/>
              <w:rPr>
                <w:rFonts w:ascii="Times New Roman" w:hAnsi="Times New Roman" w:cs="Times New Roman"/>
                <w:color w:val="auto"/>
              </w:rPr>
            </w:pPr>
          </w:p>
        </w:tc>
        <w:tc>
          <w:tcPr>
            <w:tcW w:w="799" w:type="pct"/>
          </w:tcPr>
          <w:p w:rsidR="007A37DA" w:rsidRPr="00676A2B" w:rsidRDefault="007A37DA" w:rsidP="00317567">
            <w:pPr>
              <w:pStyle w:val="DecimalAligned"/>
              <w:rPr>
                <w:rFonts w:ascii="Times New Roman" w:hAnsi="Times New Roman" w:cs="Times New Roman"/>
                <w:color w:val="auto"/>
              </w:rPr>
            </w:pPr>
          </w:p>
        </w:tc>
        <w:tc>
          <w:tcPr>
            <w:tcW w:w="802" w:type="pct"/>
          </w:tcPr>
          <w:p w:rsidR="007A37DA" w:rsidRPr="00676A2B" w:rsidRDefault="007A37DA" w:rsidP="00317567">
            <w:pPr>
              <w:pStyle w:val="DecimalAligned"/>
              <w:tabs>
                <w:tab w:val="clear" w:pos="360"/>
                <w:tab w:val="decimal" w:pos="31"/>
              </w:tabs>
              <w:rPr>
                <w:rFonts w:ascii="Times New Roman" w:hAnsi="Times New Roman" w:cs="Times New Roman"/>
                <w:color w:val="auto"/>
              </w:rPr>
            </w:pPr>
            <w:r w:rsidRPr="00676A2B">
              <w:rPr>
                <w:rFonts w:ascii="Times New Roman" w:hAnsi="Times New Roman" w:cs="Times New Roman"/>
                <w:color w:val="auto"/>
              </w:rPr>
              <w:t>1.459*</w:t>
            </w:r>
          </w:p>
        </w:tc>
        <w:tc>
          <w:tcPr>
            <w:tcW w:w="559" w:type="pct"/>
          </w:tcPr>
          <w:p w:rsidR="007A37DA" w:rsidRPr="00676A2B" w:rsidRDefault="005D188F" w:rsidP="00317567">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.378*</w:t>
            </w:r>
          </w:p>
        </w:tc>
      </w:tr>
      <w:tr w:rsidR="007A37DA" w:rsidRPr="00676A2B" w:rsidTr="00317567">
        <w:tc>
          <w:tcPr>
            <w:tcW w:w="2038" w:type="pct"/>
            <w:noWrap/>
          </w:tcPr>
          <w:p w:rsidR="007A37DA" w:rsidRPr="00676A2B" w:rsidRDefault="007A37DA" w:rsidP="007A37DA">
            <w:pPr>
              <w:ind w:left="180"/>
              <w:rPr>
                <w:rFonts w:ascii="Times New Roman" w:hAnsi="Times New Roman" w:cs="Times New Roman"/>
                <w:color w:val="auto"/>
              </w:rPr>
            </w:pPr>
            <w:r w:rsidRPr="00676A2B">
              <w:rPr>
                <w:rFonts w:ascii="Times New Roman" w:hAnsi="Times New Roman" w:cs="Times New Roman"/>
                <w:color w:val="auto"/>
              </w:rPr>
              <w:t xml:space="preserve">Hakka </w:t>
            </w:r>
          </w:p>
        </w:tc>
        <w:tc>
          <w:tcPr>
            <w:tcW w:w="801" w:type="pct"/>
          </w:tcPr>
          <w:p w:rsidR="007A37DA" w:rsidRPr="00676A2B" w:rsidRDefault="007A37DA" w:rsidP="00317567">
            <w:pPr>
              <w:pStyle w:val="DecimalAligned"/>
              <w:rPr>
                <w:rFonts w:ascii="Times New Roman" w:hAnsi="Times New Roman" w:cs="Times New Roman"/>
                <w:color w:val="auto"/>
              </w:rPr>
            </w:pPr>
          </w:p>
        </w:tc>
        <w:tc>
          <w:tcPr>
            <w:tcW w:w="799" w:type="pct"/>
          </w:tcPr>
          <w:p w:rsidR="007A37DA" w:rsidRPr="00676A2B" w:rsidRDefault="007A37DA" w:rsidP="00317567">
            <w:pPr>
              <w:pStyle w:val="DecimalAligned"/>
              <w:rPr>
                <w:rFonts w:ascii="Times New Roman" w:hAnsi="Times New Roman" w:cs="Times New Roman"/>
                <w:color w:val="auto"/>
              </w:rPr>
            </w:pPr>
          </w:p>
        </w:tc>
        <w:tc>
          <w:tcPr>
            <w:tcW w:w="802" w:type="pct"/>
          </w:tcPr>
          <w:p w:rsidR="007A37DA" w:rsidRPr="00676A2B" w:rsidRDefault="007A37DA" w:rsidP="00317567">
            <w:pPr>
              <w:pStyle w:val="DecimalAligned"/>
              <w:tabs>
                <w:tab w:val="clear" w:pos="360"/>
                <w:tab w:val="decimal" w:pos="-59"/>
              </w:tabs>
              <w:rPr>
                <w:rFonts w:ascii="Times New Roman" w:hAnsi="Times New Roman" w:cs="Times New Roman"/>
                <w:color w:val="auto"/>
              </w:rPr>
            </w:pPr>
            <w:r w:rsidRPr="00676A2B">
              <w:rPr>
                <w:rFonts w:ascii="Times New Roman" w:hAnsi="Times New Roman" w:cs="Times New Roman"/>
                <w:color w:val="auto"/>
              </w:rPr>
              <w:t>1.055</w:t>
            </w:r>
          </w:p>
        </w:tc>
        <w:tc>
          <w:tcPr>
            <w:tcW w:w="559" w:type="pct"/>
          </w:tcPr>
          <w:p w:rsidR="007A37DA" w:rsidRPr="00676A2B" w:rsidRDefault="005D188F" w:rsidP="00317567">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.054</w:t>
            </w:r>
          </w:p>
        </w:tc>
      </w:tr>
      <w:tr w:rsidR="007A37DA" w:rsidRPr="00676A2B" w:rsidTr="00317567">
        <w:tc>
          <w:tcPr>
            <w:tcW w:w="2038" w:type="pct"/>
            <w:noWrap/>
          </w:tcPr>
          <w:p w:rsidR="007A37DA" w:rsidRPr="00676A2B" w:rsidRDefault="007A37DA" w:rsidP="007A37DA">
            <w:pPr>
              <w:ind w:left="180"/>
              <w:rPr>
                <w:rFonts w:ascii="Times New Roman" w:hAnsi="Times New Roman" w:cs="Times New Roman"/>
                <w:color w:val="auto"/>
              </w:rPr>
            </w:pPr>
            <w:r w:rsidRPr="00676A2B">
              <w:rPr>
                <w:rFonts w:ascii="Times New Roman" w:hAnsi="Times New Roman" w:cs="Times New Roman"/>
                <w:color w:val="auto"/>
              </w:rPr>
              <w:t>Aborigine</w:t>
            </w:r>
          </w:p>
        </w:tc>
        <w:tc>
          <w:tcPr>
            <w:tcW w:w="801" w:type="pct"/>
          </w:tcPr>
          <w:p w:rsidR="007A37DA" w:rsidRPr="00676A2B" w:rsidRDefault="007A37DA" w:rsidP="00317567">
            <w:pPr>
              <w:pStyle w:val="DecimalAligned"/>
              <w:rPr>
                <w:rFonts w:ascii="Times New Roman" w:hAnsi="Times New Roman" w:cs="Times New Roman"/>
                <w:color w:val="auto"/>
              </w:rPr>
            </w:pPr>
          </w:p>
        </w:tc>
        <w:tc>
          <w:tcPr>
            <w:tcW w:w="799" w:type="pct"/>
          </w:tcPr>
          <w:p w:rsidR="007A37DA" w:rsidRPr="00676A2B" w:rsidRDefault="007A37DA" w:rsidP="00317567">
            <w:pPr>
              <w:pStyle w:val="DecimalAligned"/>
              <w:tabs>
                <w:tab w:val="clear" w:pos="360"/>
                <w:tab w:val="decimal" w:pos="0"/>
              </w:tabs>
              <w:rPr>
                <w:rFonts w:ascii="Times New Roman" w:hAnsi="Times New Roman" w:cs="Times New Roman"/>
                <w:color w:val="auto"/>
              </w:rPr>
            </w:pPr>
          </w:p>
        </w:tc>
        <w:tc>
          <w:tcPr>
            <w:tcW w:w="802" w:type="pct"/>
          </w:tcPr>
          <w:p w:rsidR="007A37DA" w:rsidRPr="00676A2B" w:rsidRDefault="007A37DA" w:rsidP="00317567">
            <w:pPr>
              <w:pStyle w:val="DecimalAligned"/>
              <w:tabs>
                <w:tab w:val="clear" w:pos="360"/>
                <w:tab w:val="decimal" w:pos="31"/>
              </w:tabs>
              <w:rPr>
                <w:rFonts w:ascii="Times New Roman" w:hAnsi="Times New Roman" w:cs="Times New Roman"/>
                <w:color w:val="auto"/>
              </w:rPr>
            </w:pPr>
            <w:r w:rsidRPr="00676A2B">
              <w:rPr>
                <w:rFonts w:ascii="Times New Roman" w:hAnsi="Times New Roman" w:cs="Times New Roman"/>
                <w:color w:val="auto"/>
              </w:rPr>
              <w:t>.88</w:t>
            </w:r>
          </w:p>
        </w:tc>
        <w:tc>
          <w:tcPr>
            <w:tcW w:w="559" w:type="pct"/>
          </w:tcPr>
          <w:p w:rsidR="007A37DA" w:rsidRPr="00676A2B" w:rsidRDefault="00B27A36" w:rsidP="00317567">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-.128</w:t>
            </w:r>
          </w:p>
        </w:tc>
      </w:tr>
      <w:tr w:rsidR="007A37DA" w:rsidRPr="00676A2B" w:rsidTr="00317567">
        <w:tc>
          <w:tcPr>
            <w:tcW w:w="2038" w:type="pct"/>
            <w:noWrap/>
          </w:tcPr>
          <w:p w:rsidR="007A37DA" w:rsidRPr="00676A2B" w:rsidRDefault="007A37DA" w:rsidP="007A37DA">
            <w:pPr>
              <w:rPr>
                <w:rFonts w:ascii="Times New Roman" w:hAnsi="Times New Roman" w:cs="Times New Roman"/>
                <w:color w:val="auto"/>
              </w:rPr>
            </w:pPr>
            <w:r w:rsidRPr="00676A2B">
              <w:rPr>
                <w:rFonts w:ascii="Times New Roman" w:hAnsi="Times New Roman" w:cs="Times New Roman"/>
                <w:color w:val="auto"/>
              </w:rPr>
              <w:t>Economic</w:t>
            </w:r>
          </w:p>
        </w:tc>
        <w:tc>
          <w:tcPr>
            <w:tcW w:w="801" w:type="pct"/>
          </w:tcPr>
          <w:p w:rsidR="007A37DA" w:rsidRPr="00676A2B" w:rsidRDefault="007A37DA" w:rsidP="00317567">
            <w:pPr>
              <w:pStyle w:val="DecimalAligned"/>
              <w:rPr>
                <w:rFonts w:ascii="Times New Roman" w:hAnsi="Times New Roman" w:cs="Times New Roman"/>
                <w:color w:val="auto"/>
              </w:rPr>
            </w:pPr>
          </w:p>
        </w:tc>
        <w:tc>
          <w:tcPr>
            <w:tcW w:w="799" w:type="pct"/>
          </w:tcPr>
          <w:p w:rsidR="007A37DA" w:rsidRPr="00676A2B" w:rsidRDefault="007A37DA" w:rsidP="00317567">
            <w:pPr>
              <w:pStyle w:val="DecimalAligned"/>
              <w:rPr>
                <w:rFonts w:ascii="Times New Roman" w:hAnsi="Times New Roman" w:cs="Times New Roman"/>
                <w:color w:val="auto"/>
              </w:rPr>
            </w:pPr>
          </w:p>
        </w:tc>
        <w:tc>
          <w:tcPr>
            <w:tcW w:w="802" w:type="pct"/>
          </w:tcPr>
          <w:p w:rsidR="007A37DA" w:rsidRPr="00676A2B" w:rsidRDefault="007A37DA" w:rsidP="00317567">
            <w:pPr>
              <w:pStyle w:val="DecimalAligned"/>
              <w:rPr>
                <w:rFonts w:ascii="Times New Roman" w:hAnsi="Times New Roman" w:cs="Times New Roman"/>
                <w:color w:val="auto"/>
              </w:rPr>
            </w:pPr>
          </w:p>
        </w:tc>
        <w:tc>
          <w:tcPr>
            <w:tcW w:w="559" w:type="pct"/>
          </w:tcPr>
          <w:p w:rsidR="007A37DA" w:rsidRPr="00676A2B" w:rsidRDefault="007A37DA" w:rsidP="00317567">
            <w:pPr>
              <w:pStyle w:val="DecimalAligned"/>
              <w:rPr>
                <w:rFonts w:ascii="Times New Roman" w:hAnsi="Times New Roman" w:cs="Times New Roman"/>
                <w:color w:val="auto"/>
              </w:rPr>
            </w:pPr>
          </w:p>
        </w:tc>
      </w:tr>
      <w:tr w:rsidR="007A37DA" w:rsidRPr="00676A2B" w:rsidTr="00317567">
        <w:tc>
          <w:tcPr>
            <w:tcW w:w="2038" w:type="pct"/>
            <w:noWrap/>
          </w:tcPr>
          <w:p w:rsidR="007A37DA" w:rsidRPr="00676A2B" w:rsidRDefault="007A37DA" w:rsidP="007A37DA">
            <w:pPr>
              <w:ind w:left="180"/>
              <w:rPr>
                <w:rFonts w:ascii="Times New Roman" w:hAnsi="Times New Roman" w:cs="Times New Roman"/>
                <w:color w:val="auto"/>
              </w:rPr>
            </w:pPr>
            <w:r w:rsidRPr="00676A2B">
              <w:rPr>
                <w:rFonts w:ascii="Times New Roman" w:hAnsi="Times New Roman" w:cs="Times New Roman"/>
                <w:color w:val="auto"/>
              </w:rPr>
              <w:t>Unemployed</w:t>
            </w:r>
          </w:p>
        </w:tc>
        <w:tc>
          <w:tcPr>
            <w:tcW w:w="801" w:type="pct"/>
          </w:tcPr>
          <w:p w:rsidR="007A37DA" w:rsidRPr="00676A2B" w:rsidRDefault="006E7026" w:rsidP="00317567">
            <w:pPr>
              <w:pStyle w:val="DecimalAligned"/>
              <w:tabs>
                <w:tab w:val="clear" w:pos="360"/>
                <w:tab w:val="decimal" w:pos="-58"/>
              </w:tabs>
              <w:rPr>
                <w:rFonts w:ascii="Times New Roman" w:hAnsi="Times New Roman" w:cs="Times New Roman"/>
                <w:color w:val="auto"/>
              </w:rPr>
            </w:pPr>
            <w:r w:rsidRPr="00676A2B">
              <w:rPr>
                <w:rFonts w:ascii="Times New Roman" w:hAnsi="Times New Roman" w:cs="Times New Roman"/>
                <w:color w:val="auto"/>
              </w:rPr>
              <w:t>1.674*</w:t>
            </w:r>
          </w:p>
        </w:tc>
        <w:tc>
          <w:tcPr>
            <w:tcW w:w="799" w:type="pct"/>
          </w:tcPr>
          <w:p w:rsidR="007A37DA" w:rsidRPr="00676A2B" w:rsidRDefault="00D401B9" w:rsidP="00317567">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.515*</w:t>
            </w:r>
          </w:p>
        </w:tc>
        <w:tc>
          <w:tcPr>
            <w:tcW w:w="802" w:type="pct"/>
          </w:tcPr>
          <w:p w:rsidR="007A37DA" w:rsidRPr="00676A2B" w:rsidRDefault="007A37DA" w:rsidP="00317567">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1.684*</w:t>
            </w:r>
          </w:p>
        </w:tc>
        <w:tc>
          <w:tcPr>
            <w:tcW w:w="559" w:type="pct"/>
          </w:tcPr>
          <w:p w:rsidR="007A37DA" w:rsidRPr="00676A2B" w:rsidRDefault="00B27A36" w:rsidP="00317567">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.521*</w:t>
            </w:r>
          </w:p>
        </w:tc>
      </w:tr>
      <w:tr w:rsidR="007A37DA" w:rsidRPr="00676A2B" w:rsidTr="00317567">
        <w:tc>
          <w:tcPr>
            <w:tcW w:w="2038" w:type="pct"/>
            <w:noWrap/>
          </w:tcPr>
          <w:p w:rsidR="007A37DA" w:rsidRPr="00676A2B" w:rsidRDefault="007A37DA" w:rsidP="007A37DA">
            <w:pPr>
              <w:ind w:left="180"/>
              <w:rPr>
                <w:rFonts w:ascii="Times New Roman" w:hAnsi="Times New Roman" w:cs="Times New Roman"/>
                <w:color w:val="auto"/>
              </w:rPr>
            </w:pPr>
            <w:r w:rsidRPr="00676A2B">
              <w:rPr>
                <w:rFonts w:ascii="Times New Roman" w:hAnsi="Times New Roman" w:cs="Times New Roman"/>
                <w:color w:val="auto"/>
              </w:rPr>
              <w:t>Income</w:t>
            </w:r>
          </w:p>
        </w:tc>
        <w:tc>
          <w:tcPr>
            <w:tcW w:w="801" w:type="pct"/>
          </w:tcPr>
          <w:p w:rsidR="007A37DA" w:rsidRPr="00676A2B" w:rsidRDefault="006E7026" w:rsidP="00317567">
            <w:pPr>
              <w:rPr>
                <w:rFonts w:ascii="Times New Roman" w:hAnsi="Times New Roman" w:cs="Times New Roman"/>
                <w:color w:val="auto"/>
              </w:rPr>
            </w:pPr>
            <w:r w:rsidRPr="00676A2B">
              <w:rPr>
                <w:rFonts w:ascii="Times New Roman" w:hAnsi="Times New Roman" w:cs="Times New Roman"/>
                <w:color w:val="auto"/>
              </w:rPr>
              <w:t>1.128***</w:t>
            </w:r>
          </w:p>
        </w:tc>
        <w:tc>
          <w:tcPr>
            <w:tcW w:w="799" w:type="pct"/>
          </w:tcPr>
          <w:p w:rsidR="007A37DA" w:rsidRPr="00676A2B" w:rsidRDefault="00D401B9" w:rsidP="00317567">
            <w:pPr>
              <w:rPr>
                <w:rFonts w:ascii="Times New Roman" w:hAnsi="Times New Roman" w:cs="Times New Roman"/>
                <w:color w:val="auto"/>
              </w:rPr>
            </w:pPr>
            <w:r>
              <w:rPr>
                <w:rFonts w:ascii="Times New Roman" w:hAnsi="Times New Roman" w:cs="Times New Roman"/>
                <w:color w:val="auto"/>
              </w:rPr>
              <w:t>.121***</w:t>
            </w:r>
          </w:p>
        </w:tc>
        <w:tc>
          <w:tcPr>
            <w:tcW w:w="802" w:type="pct"/>
          </w:tcPr>
          <w:p w:rsidR="007A37DA" w:rsidRPr="00676A2B" w:rsidRDefault="007A37DA" w:rsidP="00317567">
            <w:pPr>
              <w:rPr>
                <w:rFonts w:ascii="Times New Roman" w:hAnsi="Times New Roman" w:cs="Times New Roman"/>
                <w:color w:val="auto"/>
              </w:rPr>
            </w:pPr>
            <w:r w:rsidRPr="00676A2B">
              <w:rPr>
                <w:rFonts w:ascii="Times New Roman" w:hAnsi="Times New Roman" w:cs="Times New Roman"/>
                <w:color w:val="auto"/>
              </w:rPr>
              <w:t>1.128***</w:t>
            </w:r>
          </w:p>
        </w:tc>
        <w:tc>
          <w:tcPr>
            <w:tcW w:w="559" w:type="pct"/>
          </w:tcPr>
          <w:p w:rsidR="007A37DA" w:rsidRPr="00676A2B" w:rsidRDefault="00B27A36" w:rsidP="00317567">
            <w:pPr>
              <w:rPr>
                <w:rFonts w:ascii="Times New Roman" w:hAnsi="Times New Roman" w:cs="Times New Roman"/>
                <w:color w:val="auto"/>
              </w:rPr>
            </w:pPr>
            <w:r>
              <w:rPr>
                <w:rFonts w:ascii="Times New Roman" w:hAnsi="Times New Roman" w:cs="Times New Roman"/>
                <w:color w:val="auto"/>
              </w:rPr>
              <w:t>.121***</w:t>
            </w:r>
          </w:p>
        </w:tc>
      </w:tr>
      <w:tr w:rsidR="007A37DA" w:rsidRPr="00676A2B" w:rsidTr="00317567">
        <w:tc>
          <w:tcPr>
            <w:tcW w:w="2038" w:type="pct"/>
            <w:noWrap/>
          </w:tcPr>
          <w:p w:rsidR="007A37DA" w:rsidRPr="00676A2B" w:rsidRDefault="007A37DA" w:rsidP="007A37DA">
            <w:pPr>
              <w:rPr>
                <w:rFonts w:ascii="Times New Roman" w:hAnsi="Times New Roman" w:cs="Times New Roman"/>
                <w:color w:val="auto"/>
              </w:rPr>
            </w:pPr>
            <w:r w:rsidRPr="00676A2B">
              <w:rPr>
                <w:rFonts w:ascii="Times New Roman" w:hAnsi="Times New Roman" w:cs="Times New Roman"/>
                <w:color w:val="auto"/>
              </w:rPr>
              <w:t>Demographic</w:t>
            </w:r>
          </w:p>
        </w:tc>
        <w:tc>
          <w:tcPr>
            <w:tcW w:w="801" w:type="pct"/>
          </w:tcPr>
          <w:p w:rsidR="007A37DA" w:rsidRPr="00676A2B" w:rsidRDefault="007A37DA" w:rsidP="00317567">
            <w:pPr>
              <w:pStyle w:val="DecimalAligned"/>
              <w:rPr>
                <w:rFonts w:ascii="Times New Roman" w:hAnsi="Times New Roman" w:cs="Times New Roman"/>
                <w:color w:val="auto"/>
              </w:rPr>
            </w:pPr>
          </w:p>
        </w:tc>
        <w:tc>
          <w:tcPr>
            <w:tcW w:w="799" w:type="pct"/>
          </w:tcPr>
          <w:p w:rsidR="007A37DA" w:rsidRPr="00676A2B" w:rsidRDefault="007A37DA" w:rsidP="00317567">
            <w:pPr>
              <w:pStyle w:val="DecimalAligned"/>
              <w:tabs>
                <w:tab w:val="clear" w:pos="360"/>
                <w:tab w:val="decimal" w:pos="0"/>
              </w:tabs>
              <w:rPr>
                <w:rFonts w:ascii="Times New Roman" w:hAnsi="Times New Roman" w:cs="Times New Roman"/>
                <w:color w:val="auto"/>
              </w:rPr>
            </w:pPr>
          </w:p>
        </w:tc>
        <w:tc>
          <w:tcPr>
            <w:tcW w:w="802" w:type="pct"/>
          </w:tcPr>
          <w:p w:rsidR="007A37DA" w:rsidRPr="00676A2B" w:rsidRDefault="007A37DA" w:rsidP="00317567">
            <w:pPr>
              <w:pStyle w:val="DecimalAligned"/>
              <w:rPr>
                <w:rFonts w:ascii="Times New Roman" w:hAnsi="Times New Roman" w:cs="Times New Roman"/>
                <w:color w:val="auto"/>
              </w:rPr>
            </w:pPr>
          </w:p>
        </w:tc>
        <w:tc>
          <w:tcPr>
            <w:tcW w:w="559" w:type="pct"/>
          </w:tcPr>
          <w:p w:rsidR="007A37DA" w:rsidRPr="00676A2B" w:rsidRDefault="007A37DA" w:rsidP="00317567">
            <w:pPr>
              <w:pStyle w:val="DecimalAligned"/>
              <w:rPr>
                <w:rFonts w:ascii="Times New Roman" w:hAnsi="Times New Roman" w:cs="Times New Roman"/>
                <w:color w:val="auto"/>
              </w:rPr>
            </w:pPr>
          </w:p>
        </w:tc>
      </w:tr>
      <w:tr w:rsidR="007A37DA" w:rsidRPr="00676A2B" w:rsidTr="00317567">
        <w:tc>
          <w:tcPr>
            <w:tcW w:w="2038" w:type="pct"/>
            <w:noWrap/>
          </w:tcPr>
          <w:p w:rsidR="007A37DA" w:rsidRPr="00676A2B" w:rsidRDefault="007A37DA" w:rsidP="007A37DA">
            <w:pPr>
              <w:ind w:left="180"/>
              <w:rPr>
                <w:rFonts w:ascii="Times New Roman" w:hAnsi="Times New Roman" w:cs="Times New Roman"/>
                <w:color w:val="auto"/>
              </w:rPr>
            </w:pPr>
            <w:r w:rsidRPr="00676A2B">
              <w:rPr>
                <w:rFonts w:ascii="Times New Roman" w:hAnsi="Times New Roman" w:cs="Times New Roman"/>
                <w:color w:val="auto"/>
              </w:rPr>
              <w:t>Age</w:t>
            </w:r>
          </w:p>
        </w:tc>
        <w:tc>
          <w:tcPr>
            <w:tcW w:w="801" w:type="pct"/>
          </w:tcPr>
          <w:p w:rsidR="007A37DA" w:rsidRPr="00676A2B" w:rsidRDefault="006E7026" w:rsidP="00317567">
            <w:pPr>
              <w:pStyle w:val="DecimalAligned"/>
              <w:tabs>
                <w:tab w:val="clear" w:pos="360"/>
                <w:tab w:val="decimal" w:pos="-17"/>
              </w:tabs>
              <w:rPr>
                <w:rFonts w:ascii="Times New Roman" w:hAnsi="Times New Roman" w:cs="Times New Roman"/>
                <w:color w:val="auto"/>
              </w:rPr>
            </w:pPr>
            <w:r w:rsidRPr="00676A2B">
              <w:rPr>
                <w:rFonts w:ascii="Times New Roman" w:hAnsi="Times New Roman" w:cs="Times New Roman"/>
                <w:color w:val="auto"/>
              </w:rPr>
              <w:t>1.106</w:t>
            </w:r>
          </w:p>
        </w:tc>
        <w:tc>
          <w:tcPr>
            <w:tcW w:w="799" w:type="pct"/>
          </w:tcPr>
          <w:p w:rsidR="007A37DA" w:rsidRPr="00676A2B" w:rsidRDefault="00D401B9" w:rsidP="00317567">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.101</w:t>
            </w:r>
          </w:p>
        </w:tc>
        <w:tc>
          <w:tcPr>
            <w:tcW w:w="802" w:type="pct"/>
          </w:tcPr>
          <w:p w:rsidR="007A37DA" w:rsidRPr="00676A2B" w:rsidRDefault="007A37DA" w:rsidP="00317567">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1.075</w:t>
            </w:r>
          </w:p>
        </w:tc>
        <w:tc>
          <w:tcPr>
            <w:tcW w:w="559" w:type="pct"/>
          </w:tcPr>
          <w:p w:rsidR="007A37DA" w:rsidRPr="00676A2B" w:rsidRDefault="00B27A36" w:rsidP="00317567">
            <w:pPr>
              <w:pStyle w:val="DecimalAligned"/>
              <w:tabs>
                <w:tab w:val="clear" w:pos="360"/>
                <w:tab w:val="decimal" w:pos="50"/>
              </w:tabs>
              <w:rPr>
                <w:rFonts w:ascii="Times New Roman" w:hAnsi="Times New Roman" w:cs="Times New Roman"/>
                <w:color w:val="auto"/>
              </w:rPr>
            </w:pPr>
            <w:r>
              <w:rPr>
                <w:rFonts w:ascii="Times New Roman" w:hAnsi="Times New Roman" w:cs="Times New Roman"/>
                <w:color w:val="auto"/>
              </w:rPr>
              <w:t>.073</w:t>
            </w:r>
          </w:p>
        </w:tc>
      </w:tr>
      <w:tr w:rsidR="007A37DA" w:rsidRPr="00676A2B" w:rsidTr="00317567">
        <w:tc>
          <w:tcPr>
            <w:tcW w:w="2038" w:type="pct"/>
            <w:noWrap/>
          </w:tcPr>
          <w:p w:rsidR="007A37DA" w:rsidRPr="00676A2B" w:rsidRDefault="007A37DA" w:rsidP="007A37DA">
            <w:pPr>
              <w:ind w:left="180"/>
              <w:rPr>
                <w:rFonts w:ascii="Times New Roman" w:hAnsi="Times New Roman" w:cs="Times New Roman"/>
                <w:color w:val="auto"/>
              </w:rPr>
            </w:pPr>
            <w:r w:rsidRPr="00676A2B">
              <w:rPr>
                <w:rFonts w:ascii="Times New Roman" w:hAnsi="Times New Roman" w:cs="Times New Roman"/>
                <w:color w:val="auto"/>
              </w:rPr>
              <w:t>Woman</w:t>
            </w:r>
          </w:p>
        </w:tc>
        <w:tc>
          <w:tcPr>
            <w:tcW w:w="801" w:type="pct"/>
          </w:tcPr>
          <w:p w:rsidR="007A37DA" w:rsidRPr="00676A2B" w:rsidRDefault="006E7026" w:rsidP="00317567">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.663**</w:t>
            </w:r>
          </w:p>
        </w:tc>
        <w:tc>
          <w:tcPr>
            <w:tcW w:w="799" w:type="pct"/>
          </w:tcPr>
          <w:p w:rsidR="007A37DA" w:rsidRPr="00676A2B" w:rsidRDefault="00D401B9" w:rsidP="00317567">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-.411**</w:t>
            </w:r>
          </w:p>
        </w:tc>
        <w:tc>
          <w:tcPr>
            <w:tcW w:w="802" w:type="pct"/>
          </w:tcPr>
          <w:p w:rsidR="007A37DA" w:rsidRPr="00676A2B" w:rsidRDefault="007A37DA" w:rsidP="00317567">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.65**</w:t>
            </w:r>
          </w:p>
        </w:tc>
        <w:tc>
          <w:tcPr>
            <w:tcW w:w="559" w:type="pct"/>
          </w:tcPr>
          <w:p w:rsidR="007A37DA" w:rsidRPr="00676A2B" w:rsidRDefault="00B27A36" w:rsidP="00317567">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-.431***</w:t>
            </w:r>
          </w:p>
        </w:tc>
      </w:tr>
      <w:tr w:rsidR="007A37DA" w:rsidRPr="00676A2B" w:rsidTr="00317567">
        <w:tc>
          <w:tcPr>
            <w:tcW w:w="2038" w:type="pct"/>
            <w:noWrap/>
          </w:tcPr>
          <w:p w:rsidR="007A37DA" w:rsidRPr="00676A2B" w:rsidRDefault="007A37DA" w:rsidP="007A37DA">
            <w:pPr>
              <w:ind w:left="180"/>
              <w:rPr>
                <w:rFonts w:ascii="Times New Roman" w:hAnsi="Times New Roman" w:cs="Times New Roman"/>
                <w:color w:val="auto"/>
              </w:rPr>
            </w:pPr>
            <w:r w:rsidRPr="00676A2B">
              <w:rPr>
                <w:rFonts w:ascii="Times New Roman" w:hAnsi="Times New Roman" w:cs="Times New Roman"/>
                <w:color w:val="auto"/>
              </w:rPr>
              <w:t xml:space="preserve">Single </w:t>
            </w:r>
          </w:p>
        </w:tc>
        <w:tc>
          <w:tcPr>
            <w:tcW w:w="801" w:type="pct"/>
          </w:tcPr>
          <w:p w:rsidR="007A37DA" w:rsidRPr="00676A2B" w:rsidRDefault="002C7A8A" w:rsidP="00317567">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1.509*</w:t>
            </w:r>
          </w:p>
        </w:tc>
        <w:tc>
          <w:tcPr>
            <w:tcW w:w="799" w:type="pct"/>
          </w:tcPr>
          <w:p w:rsidR="007A37DA" w:rsidRPr="00676A2B" w:rsidRDefault="00D401B9" w:rsidP="00317567">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.411*</w:t>
            </w:r>
          </w:p>
        </w:tc>
        <w:tc>
          <w:tcPr>
            <w:tcW w:w="802" w:type="pct"/>
          </w:tcPr>
          <w:p w:rsidR="007A37DA" w:rsidRPr="00676A2B" w:rsidRDefault="007A37DA" w:rsidP="00317567">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1.528**</w:t>
            </w:r>
          </w:p>
        </w:tc>
        <w:tc>
          <w:tcPr>
            <w:tcW w:w="559" w:type="pct"/>
          </w:tcPr>
          <w:p w:rsidR="007A37DA" w:rsidRPr="00676A2B" w:rsidRDefault="00B27A36" w:rsidP="00317567">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.424**</w:t>
            </w:r>
          </w:p>
        </w:tc>
      </w:tr>
      <w:tr w:rsidR="007A37DA" w:rsidRPr="00676A2B" w:rsidTr="00317567">
        <w:tc>
          <w:tcPr>
            <w:tcW w:w="2038" w:type="pct"/>
            <w:noWrap/>
          </w:tcPr>
          <w:p w:rsidR="007A37DA" w:rsidRPr="00676A2B" w:rsidRDefault="007A37DA" w:rsidP="007A37DA">
            <w:pPr>
              <w:ind w:left="180"/>
              <w:rPr>
                <w:rFonts w:ascii="Times New Roman" w:hAnsi="Times New Roman" w:cs="Times New Roman"/>
                <w:color w:val="auto"/>
              </w:rPr>
            </w:pPr>
            <w:r w:rsidRPr="00676A2B">
              <w:rPr>
                <w:rFonts w:ascii="Times New Roman" w:hAnsi="Times New Roman" w:cs="Times New Roman"/>
                <w:color w:val="auto"/>
              </w:rPr>
              <w:t>Education</w:t>
            </w:r>
          </w:p>
        </w:tc>
        <w:tc>
          <w:tcPr>
            <w:tcW w:w="801" w:type="pct"/>
          </w:tcPr>
          <w:p w:rsidR="007A37DA" w:rsidRPr="00676A2B" w:rsidRDefault="002C7A8A" w:rsidP="00317567">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1.449***</w:t>
            </w:r>
          </w:p>
        </w:tc>
        <w:tc>
          <w:tcPr>
            <w:tcW w:w="799" w:type="pct"/>
          </w:tcPr>
          <w:p w:rsidR="007A37DA" w:rsidRPr="00676A2B" w:rsidRDefault="00D401B9" w:rsidP="00317567">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.371***</w:t>
            </w:r>
          </w:p>
        </w:tc>
        <w:tc>
          <w:tcPr>
            <w:tcW w:w="802" w:type="pct"/>
          </w:tcPr>
          <w:p w:rsidR="007A37DA" w:rsidRPr="00676A2B" w:rsidRDefault="007A37DA" w:rsidP="00317567">
            <w:pPr>
              <w:pStyle w:val="DecimalAligned"/>
              <w:tabs>
                <w:tab w:val="clear" w:pos="360"/>
                <w:tab w:val="decimal" w:pos="31"/>
              </w:tabs>
              <w:rPr>
                <w:rFonts w:ascii="Times New Roman" w:hAnsi="Times New Roman" w:cs="Times New Roman"/>
                <w:color w:val="auto"/>
              </w:rPr>
            </w:pPr>
            <w:r w:rsidRPr="00676A2B">
              <w:rPr>
                <w:rFonts w:ascii="Times New Roman" w:hAnsi="Times New Roman" w:cs="Times New Roman"/>
                <w:color w:val="auto"/>
              </w:rPr>
              <w:t>1.436</w:t>
            </w:r>
            <w:r w:rsidR="00132516" w:rsidRPr="00676A2B">
              <w:rPr>
                <w:rFonts w:ascii="Times New Roman" w:hAnsi="Times New Roman" w:cs="Times New Roman"/>
                <w:color w:val="auto"/>
              </w:rPr>
              <w:t>***</w:t>
            </w:r>
          </w:p>
        </w:tc>
        <w:tc>
          <w:tcPr>
            <w:tcW w:w="559" w:type="pct"/>
          </w:tcPr>
          <w:p w:rsidR="007A37DA" w:rsidRPr="00676A2B" w:rsidRDefault="00B27A36" w:rsidP="00317567">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.362***</w:t>
            </w:r>
          </w:p>
        </w:tc>
      </w:tr>
      <w:tr w:rsidR="007A37DA" w:rsidRPr="00676A2B" w:rsidTr="00317567">
        <w:tc>
          <w:tcPr>
            <w:tcW w:w="2038" w:type="pct"/>
            <w:noWrap/>
          </w:tcPr>
          <w:p w:rsidR="007A37DA" w:rsidRPr="00676A2B" w:rsidRDefault="007A37DA" w:rsidP="007A37DA">
            <w:pPr>
              <w:ind w:left="180"/>
              <w:rPr>
                <w:rFonts w:ascii="Times New Roman" w:hAnsi="Times New Roman" w:cs="Times New Roman"/>
                <w:color w:val="auto"/>
              </w:rPr>
            </w:pPr>
            <w:r w:rsidRPr="00676A2B">
              <w:rPr>
                <w:rFonts w:ascii="Times New Roman" w:hAnsi="Times New Roman" w:cs="Times New Roman"/>
                <w:color w:val="auto"/>
              </w:rPr>
              <w:t>Urban</w:t>
            </w:r>
          </w:p>
        </w:tc>
        <w:tc>
          <w:tcPr>
            <w:tcW w:w="801" w:type="pct"/>
          </w:tcPr>
          <w:p w:rsidR="007A37DA" w:rsidRPr="00676A2B" w:rsidRDefault="002C7A8A" w:rsidP="00317567">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1.496**</w:t>
            </w:r>
          </w:p>
        </w:tc>
        <w:tc>
          <w:tcPr>
            <w:tcW w:w="799" w:type="pct"/>
          </w:tcPr>
          <w:p w:rsidR="007A37DA" w:rsidRPr="00676A2B" w:rsidRDefault="00D401B9" w:rsidP="00317567">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.403**</w:t>
            </w:r>
          </w:p>
        </w:tc>
        <w:tc>
          <w:tcPr>
            <w:tcW w:w="802" w:type="pct"/>
          </w:tcPr>
          <w:p w:rsidR="007A37DA" w:rsidRPr="00676A2B" w:rsidRDefault="00132516" w:rsidP="00317567">
            <w:pPr>
              <w:pStyle w:val="DecimalAligned"/>
              <w:tabs>
                <w:tab w:val="clear" w:pos="360"/>
                <w:tab w:val="decimal" w:pos="31"/>
              </w:tabs>
              <w:rPr>
                <w:rFonts w:ascii="Times New Roman" w:hAnsi="Times New Roman" w:cs="Times New Roman"/>
                <w:color w:val="auto"/>
              </w:rPr>
            </w:pPr>
            <w:r w:rsidRPr="00676A2B">
              <w:rPr>
                <w:rFonts w:ascii="Times New Roman" w:hAnsi="Times New Roman" w:cs="Times New Roman"/>
                <w:color w:val="auto"/>
              </w:rPr>
              <w:t>1.495**</w:t>
            </w:r>
          </w:p>
        </w:tc>
        <w:tc>
          <w:tcPr>
            <w:tcW w:w="559" w:type="pct"/>
          </w:tcPr>
          <w:p w:rsidR="007A37DA" w:rsidRPr="00676A2B" w:rsidRDefault="00B27A36" w:rsidP="00317567">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.402**</w:t>
            </w:r>
          </w:p>
        </w:tc>
      </w:tr>
      <w:tr w:rsidR="007A37DA" w:rsidRPr="00676A2B" w:rsidTr="00317567">
        <w:tc>
          <w:tcPr>
            <w:tcW w:w="2038" w:type="pct"/>
            <w:noWrap/>
          </w:tcPr>
          <w:p w:rsidR="007A37DA" w:rsidRPr="00676A2B" w:rsidRDefault="007A37DA" w:rsidP="007A37DA">
            <w:pPr>
              <w:ind w:left="180"/>
              <w:rPr>
                <w:rFonts w:ascii="Times New Roman" w:hAnsi="Times New Roman" w:cs="Times New Roman"/>
                <w:color w:val="auto"/>
              </w:rPr>
            </w:pPr>
            <w:r w:rsidRPr="00676A2B">
              <w:rPr>
                <w:rFonts w:ascii="Times New Roman" w:hAnsi="Times New Roman" w:cs="Times New Roman"/>
                <w:color w:val="auto"/>
              </w:rPr>
              <w:t>Southern green region</w:t>
            </w:r>
          </w:p>
        </w:tc>
        <w:tc>
          <w:tcPr>
            <w:tcW w:w="801" w:type="pct"/>
          </w:tcPr>
          <w:p w:rsidR="007A37DA" w:rsidRPr="00676A2B" w:rsidRDefault="002C7A8A" w:rsidP="00317567">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.656**</w:t>
            </w:r>
          </w:p>
        </w:tc>
        <w:tc>
          <w:tcPr>
            <w:tcW w:w="799" w:type="pct"/>
          </w:tcPr>
          <w:p w:rsidR="007A37DA" w:rsidRPr="00676A2B" w:rsidRDefault="00D401B9" w:rsidP="00317567">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-.422*</w:t>
            </w:r>
          </w:p>
        </w:tc>
        <w:tc>
          <w:tcPr>
            <w:tcW w:w="802" w:type="pct"/>
          </w:tcPr>
          <w:p w:rsidR="007A37DA" w:rsidRPr="00676A2B" w:rsidRDefault="00132516" w:rsidP="00317567">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.68**</w:t>
            </w:r>
          </w:p>
        </w:tc>
        <w:tc>
          <w:tcPr>
            <w:tcW w:w="559" w:type="pct"/>
          </w:tcPr>
          <w:p w:rsidR="007A37DA" w:rsidRPr="00676A2B" w:rsidRDefault="00B27A36" w:rsidP="00317567">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-.386**</w:t>
            </w:r>
          </w:p>
        </w:tc>
      </w:tr>
      <w:tr w:rsidR="002C7A8A" w:rsidRPr="00676A2B" w:rsidTr="00317567">
        <w:tc>
          <w:tcPr>
            <w:tcW w:w="2038" w:type="pct"/>
            <w:noWrap/>
          </w:tcPr>
          <w:p w:rsidR="002C7A8A" w:rsidRPr="00676A2B" w:rsidRDefault="002C7A8A" w:rsidP="007A37DA">
            <w:pPr>
              <w:rPr>
                <w:rFonts w:ascii="Times New Roman" w:hAnsi="Times New Roman" w:cs="Times New Roman"/>
              </w:rPr>
            </w:pPr>
            <w:r w:rsidRPr="00676A2B">
              <w:rPr>
                <w:rFonts w:ascii="Times New Roman" w:hAnsi="Times New Roman" w:cs="Times New Roman"/>
              </w:rPr>
              <w:t xml:space="preserve">Log Likelihood </w:t>
            </w:r>
          </w:p>
        </w:tc>
        <w:tc>
          <w:tcPr>
            <w:tcW w:w="801" w:type="pct"/>
          </w:tcPr>
          <w:p w:rsidR="002C7A8A" w:rsidRPr="00676A2B" w:rsidRDefault="002C7A8A" w:rsidP="00317567">
            <w:pPr>
              <w:pStyle w:val="DecimalAligned"/>
              <w:tabs>
                <w:tab w:val="clear" w:pos="360"/>
                <w:tab w:val="decimal" w:pos="709"/>
              </w:tabs>
              <w:rPr>
                <w:rFonts w:ascii="Times New Roman" w:hAnsi="Times New Roman" w:cs="Times New Roman"/>
              </w:rPr>
            </w:pPr>
            <w:r w:rsidRPr="00676A2B">
              <w:rPr>
                <w:rFonts w:ascii="Times New Roman" w:hAnsi="Times New Roman" w:cs="Times New Roman"/>
              </w:rPr>
              <w:t>-797.245</w:t>
            </w:r>
          </w:p>
        </w:tc>
        <w:tc>
          <w:tcPr>
            <w:tcW w:w="799" w:type="pct"/>
          </w:tcPr>
          <w:p w:rsidR="002C7A8A" w:rsidRPr="00676A2B" w:rsidRDefault="002C7A8A" w:rsidP="00317567">
            <w:pPr>
              <w:pStyle w:val="DecimalAligned"/>
              <w:rPr>
                <w:rFonts w:ascii="Times New Roman" w:hAnsi="Times New Roman" w:cs="Times New Roman"/>
              </w:rPr>
            </w:pPr>
          </w:p>
        </w:tc>
        <w:tc>
          <w:tcPr>
            <w:tcW w:w="802" w:type="pct"/>
          </w:tcPr>
          <w:p w:rsidR="002C7A8A" w:rsidRPr="00676A2B" w:rsidRDefault="002C7A8A" w:rsidP="00317567">
            <w:pPr>
              <w:pStyle w:val="DecimalAligned"/>
              <w:rPr>
                <w:rFonts w:ascii="Times New Roman" w:hAnsi="Times New Roman" w:cs="Times New Roman"/>
              </w:rPr>
            </w:pPr>
          </w:p>
        </w:tc>
        <w:tc>
          <w:tcPr>
            <w:tcW w:w="559" w:type="pct"/>
          </w:tcPr>
          <w:p w:rsidR="002C7A8A" w:rsidRPr="00676A2B" w:rsidRDefault="00B27A36" w:rsidP="00317567">
            <w:pPr>
              <w:pStyle w:val="DecimalAligned"/>
              <w:tabs>
                <w:tab w:val="clear" w:pos="360"/>
                <w:tab w:val="decimal" w:pos="0"/>
              </w:tabs>
              <w:rPr>
                <w:rFonts w:ascii="Times New Roman" w:hAnsi="Times New Roman" w:cs="Times New Roman"/>
              </w:rPr>
            </w:pPr>
            <w:r>
              <w:rPr>
                <w:rFonts w:ascii="Times New Roman" w:hAnsi="Times New Roman" w:cs="Times New Roman"/>
              </w:rPr>
              <w:t>-795.216</w:t>
            </w:r>
          </w:p>
        </w:tc>
      </w:tr>
      <w:tr w:rsidR="007A37DA" w:rsidRPr="00676A2B" w:rsidTr="00317567">
        <w:tc>
          <w:tcPr>
            <w:tcW w:w="2038" w:type="pct"/>
            <w:noWrap/>
          </w:tcPr>
          <w:p w:rsidR="007A37DA" w:rsidRPr="00676A2B" w:rsidRDefault="007A37DA" w:rsidP="007A37DA">
            <w:pPr>
              <w:rPr>
                <w:rFonts w:ascii="Times New Roman" w:hAnsi="Times New Roman" w:cs="Times New Roman"/>
                <w:color w:val="auto"/>
              </w:rPr>
            </w:pPr>
            <w:r w:rsidRPr="00676A2B">
              <w:rPr>
                <w:rFonts w:ascii="Times New Roman" w:hAnsi="Times New Roman" w:cs="Times New Roman"/>
                <w:color w:val="auto"/>
              </w:rPr>
              <w:t>Pseudo R-square</w:t>
            </w:r>
          </w:p>
        </w:tc>
        <w:tc>
          <w:tcPr>
            <w:tcW w:w="801" w:type="pct"/>
          </w:tcPr>
          <w:p w:rsidR="007A37DA" w:rsidRPr="00676A2B" w:rsidRDefault="002C7A8A" w:rsidP="00317567">
            <w:pPr>
              <w:pStyle w:val="DecimalAligned"/>
              <w:tabs>
                <w:tab w:val="clear" w:pos="360"/>
                <w:tab w:val="decimal" w:pos="709"/>
              </w:tabs>
              <w:rPr>
                <w:rFonts w:ascii="Times New Roman" w:hAnsi="Times New Roman" w:cs="Times New Roman"/>
                <w:color w:val="auto"/>
              </w:rPr>
            </w:pPr>
            <w:r w:rsidRPr="00676A2B">
              <w:rPr>
                <w:rFonts w:ascii="Times New Roman" w:hAnsi="Times New Roman" w:cs="Times New Roman"/>
                <w:color w:val="auto"/>
              </w:rPr>
              <w:t>.1396</w:t>
            </w:r>
          </w:p>
        </w:tc>
        <w:tc>
          <w:tcPr>
            <w:tcW w:w="799" w:type="pct"/>
          </w:tcPr>
          <w:p w:rsidR="007A37DA" w:rsidRPr="00676A2B" w:rsidRDefault="007A37DA" w:rsidP="00317567">
            <w:pPr>
              <w:pStyle w:val="DecimalAligned"/>
              <w:rPr>
                <w:rFonts w:ascii="Times New Roman" w:hAnsi="Times New Roman" w:cs="Times New Roman"/>
                <w:color w:val="auto"/>
              </w:rPr>
            </w:pPr>
          </w:p>
        </w:tc>
        <w:tc>
          <w:tcPr>
            <w:tcW w:w="802" w:type="pct"/>
          </w:tcPr>
          <w:p w:rsidR="007A37DA" w:rsidRPr="00676A2B" w:rsidRDefault="007A37DA" w:rsidP="00317567">
            <w:pPr>
              <w:pStyle w:val="DecimalAligned"/>
              <w:rPr>
                <w:rFonts w:ascii="Times New Roman" w:hAnsi="Times New Roman" w:cs="Times New Roman"/>
                <w:color w:val="auto"/>
              </w:rPr>
            </w:pPr>
          </w:p>
        </w:tc>
        <w:tc>
          <w:tcPr>
            <w:tcW w:w="559" w:type="pct"/>
          </w:tcPr>
          <w:p w:rsidR="007A37DA" w:rsidRPr="00676A2B" w:rsidRDefault="00132516" w:rsidP="00317567">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.142</w:t>
            </w:r>
          </w:p>
        </w:tc>
      </w:tr>
      <w:tr w:rsidR="007A37DA" w:rsidRPr="00676A2B" w:rsidTr="00317567">
        <w:tc>
          <w:tcPr>
            <w:tcW w:w="2038" w:type="pct"/>
            <w:noWrap/>
          </w:tcPr>
          <w:p w:rsidR="007A37DA" w:rsidRPr="00676A2B" w:rsidRDefault="007A37DA" w:rsidP="007A37DA">
            <w:pPr>
              <w:rPr>
                <w:rFonts w:ascii="Times New Roman" w:hAnsi="Times New Roman" w:cs="Times New Roman"/>
                <w:color w:val="auto"/>
              </w:rPr>
            </w:pPr>
            <w:r w:rsidRPr="00676A2B">
              <w:rPr>
                <w:rFonts w:ascii="Times New Roman" w:hAnsi="Times New Roman" w:cs="Times New Roman"/>
                <w:color w:val="auto"/>
              </w:rPr>
              <w:t>Number of cases</w:t>
            </w:r>
          </w:p>
        </w:tc>
        <w:tc>
          <w:tcPr>
            <w:tcW w:w="801" w:type="pct"/>
          </w:tcPr>
          <w:p w:rsidR="007A37DA" w:rsidRPr="00676A2B" w:rsidRDefault="002C7A8A" w:rsidP="00317567">
            <w:pPr>
              <w:pStyle w:val="DecimalAligned"/>
              <w:tabs>
                <w:tab w:val="clear" w:pos="360"/>
                <w:tab w:val="decimal" w:pos="709"/>
              </w:tabs>
              <w:rPr>
                <w:rFonts w:ascii="Times New Roman" w:hAnsi="Times New Roman" w:cs="Times New Roman"/>
                <w:color w:val="auto"/>
              </w:rPr>
            </w:pPr>
            <w:r w:rsidRPr="00676A2B">
              <w:rPr>
                <w:rFonts w:ascii="Times New Roman" w:hAnsi="Times New Roman" w:cs="Times New Roman"/>
                <w:color w:val="auto"/>
              </w:rPr>
              <w:t>2063</w:t>
            </w:r>
          </w:p>
        </w:tc>
        <w:tc>
          <w:tcPr>
            <w:tcW w:w="799" w:type="pct"/>
          </w:tcPr>
          <w:p w:rsidR="007A37DA" w:rsidRPr="00676A2B" w:rsidRDefault="007A37DA" w:rsidP="00317567">
            <w:pPr>
              <w:pStyle w:val="DecimalAligned"/>
              <w:rPr>
                <w:rFonts w:ascii="Times New Roman" w:hAnsi="Times New Roman" w:cs="Times New Roman"/>
                <w:color w:val="auto"/>
              </w:rPr>
            </w:pPr>
          </w:p>
        </w:tc>
        <w:tc>
          <w:tcPr>
            <w:tcW w:w="802" w:type="pct"/>
          </w:tcPr>
          <w:p w:rsidR="007A37DA" w:rsidRPr="00676A2B" w:rsidRDefault="007A37DA" w:rsidP="00317567">
            <w:pPr>
              <w:pStyle w:val="DecimalAligned"/>
              <w:rPr>
                <w:rFonts w:ascii="Times New Roman" w:hAnsi="Times New Roman" w:cs="Times New Roman"/>
                <w:color w:val="auto"/>
              </w:rPr>
            </w:pPr>
          </w:p>
        </w:tc>
        <w:tc>
          <w:tcPr>
            <w:tcW w:w="559" w:type="pct"/>
          </w:tcPr>
          <w:p w:rsidR="007A37DA" w:rsidRPr="00676A2B" w:rsidRDefault="00132516" w:rsidP="00317567">
            <w:pPr>
              <w:pStyle w:val="DecimalAligned"/>
              <w:rPr>
                <w:rFonts w:ascii="Times New Roman" w:hAnsi="Times New Roman" w:cs="Times New Roman"/>
                <w:color w:val="auto"/>
              </w:rPr>
            </w:pPr>
            <w:r w:rsidRPr="00676A2B">
              <w:rPr>
                <w:rFonts w:ascii="Times New Roman" w:hAnsi="Times New Roman" w:cs="Times New Roman"/>
                <w:color w:val="auto"/>
              </w:rPr>
              <w:t>2063</w:t>
            </w:r>
          </w:p>
        </w:tc>
      </w:tr>
      <w:tr w:rsidR="002C7A8A" w:rsidRPr="00676A2B" w:rsidTr="0002597D">
        <w:tc>
          <w:tcPr>
            <w:tcW w:w="2038" w:type="pct"/>
            <w:noWrap/>
          </w:tcPr>
          <w:p w:rsidR="002C7A8A" w:rsidRPr="00676A2B" w:rsidRDefault="002C7A8A" w:rsidP="007A37DA">
            <w:pPr>
              <w:rPr>
                <w:rFonts w:ascii="Times New Roman" w:hAnsi="Times New Roman" w:cs="Times New Roman"/>
                <w:color w:val="auto"/>
              </w:rPr>
            </w:pPr>
          </w:p>
        </w:tc>
        <w:tc>
          <w:tcPr>
            <w:tcW w:w="801" w:type="pct"/>
          </w:tcPr>
          <w:p w:rsidR="002C7A8A" w:rsidRPr="00676A2B" w:rsidRDefault="002C7A8A" w:rsidP="007A37DA">
            <w:pPr>
              <w:pStyle w:val="DecimalAligned"/>
              <w:rPr>
                <w:rFonts w:ascii="Times New Roman" w:hAnsi="Times New Roman" w:cs="Times New Roman"/>
                <w:color w:val="auto"/>
              </w:rPr>
            </w:pPr>
          </w:p>
        </w:tc>
        <w:tc>
          <w:tcPr>
            <w:tcW w:w="799" w:type="pct"/>
          </w:tcPr>
          <w:p w:rsidR="002C7A8A" w:rsidRPr="00676A2B" w:rsidRDefault="002C7A8A" w:rsidP="007A37DA">
            <w:pPr>
              <w:pStyle w:val="DecimalAligned"/>
              <w:rPr>
                <w:rFonts w:ascii="Times New Roman" w:hAnsi="Times New Roman" w:cs="Times New Roman"/>
                <w:color w:val="auto"/>
              </w:rPr>
            </w:pPr>
          </w:p>
        </w:tc>
        <w:tc>
          <w:tcPr>
            <w:tcW w:w="802" w:type="pct"/>
          </w:tcPr>
          <w:p w:rsidR="002C7A8A" w:rsidRPr="00676A2B" w:rsidRDefault="002C7A8A" w:rsidP="007A37DA">
            <w:pPr>
              <w:pStyle w:val="DecimalAligned"/>
              <w:rPr>
                <w:rFonts w:ascii="Times New Roman" w:hAnsi="Times New Roman" w:cs="Times New Roman"/>
                <w:color w:val="auto"/>
              </w:rPr>
            </w:pPr>
          </w:p>
        </w:tc>
        <w:tc>
          <w:tcPr>
            <w:tcW w:w="559" w:type="pct"/>
          </w:tcPr>
          <w:p w:rsidR="002C7A8A" w:rsidRPr="00676A2B" w:rsidRDefault="002C7A8A" w:rsidP="007A37DA">
            <w:pPr>
              <w:pStyle w:val="DecimalAligned"/>
              <w:rPr>
                <w:rFonts w:ascii="Times New Roman" w:hAnsi="Times New Roman" w:cs="Times New Roman"/>
                <w:color w:val="auto"/>
              </w:rPr>
            </w:pPr>
          </w:p>
        </w:tc>
      </w:tr>
      <w:tr w:rsidR="002C7A8A" w:rsidRPr="00676A2B" w:rsidTr="0002597D">
        <w:tc>
          <w:tcPr>
            <w:tcW w:w="2038" w:type="pct"/>
            <w:noWrap/>
          </w:tcPr>
          <w:p w:rsidR="002C7A8A" w:rsidRPr="00676A2B" w:rsidRDefault="002C7A8A" w:rsidP="007A37DA">
            <w:pPr>
              <w:rPr>
                <w:rFonts w:ascii="Times New Roman" w:hAnsi="Times New Roman" w:cs="Times New Roman"/>
                <w:color w:val="auto"/>
              </w:rPr>
            </w:pPr>
          </w:p>
        </w:tc>
        <w:tc>
          <w:tcPr>
            <w:tcW w:w="801" w:type="pct"/>
          </w:tcPr>
          <w:p w:rsidR="002C7A8A" w:rsidRPr="00676A2B" w:rsidRDefault="002C7A8A" w:rsidP="007A37DA">
            <w:pPr>
              <w:pStyle w:val="DecimalAligned"/>
              <w:rPr>
                <w:rFonts w:ascii="Times New Roman" w:hAnsi="Times New Roman" w:cs="Times New Roman"/>
                <w:color w:val="auto"/>
              </w:rPr>
            </w:pPr>
          </w:p>
        </w:tc>
        <w:tc>
          <w:tcPr>
            <w:tcW w:w="799" w:type="pct"/>
          </w:tcPr>
          <w:p w:rsidR="002C7A8A" w:rsidRPr="00676A2B" w:rsidRDefault="002C7A8A" w:rsidP="007A37DA">
            <w:pPr>
              <w:pStyle w:val="DecimalAligned"/>
              <w:rPr>
                <w:rFonts w:ascii="Times New Roman" w:hAnsi="Times New Roman" w:cs="Times New Roman"/>
                <w:color w:val="auto"/>
              </w:rPr>
            </w:pPr>
          </w:p>
        </w:tc>
        <w:tc>
          <w:tcPr>
            <w:tcW w:w="802" w:type="pct"/>
          </w:tcPr>
          <w:p w:rsidR="002C7A8A" w:rsidRPr="00676A2B" w:rsidRDefault="002C7A8A" w:rsidP="007A37DA">
            <w:pPr>
              <w:pStyle w:val="DecimalAligned"/>
              <w:rPr>
                <w:rFonts w:ascii="Times New Roman" w:hAnsi="Times New Roman" w:cs="Times New Roman"/>
                <w:color w:val="auto"/>
              </w:rPr>
            </w:pPr>
          </w:p>
        </w:tc>
        <w:tc>
          <w:tcPr>
            <w:tcW w:w="559" w:type="pct"/>
          </w:tcPr>
          <w:p w:rsidR="002C7A8A" w:rsidRPr="00676A2B" w:rsidRDefault="002C7A8A" w:rsidP="007A37DA">
            <w:pPr>
              <w:pStyle w:val="DecimalAligned"/>
              <w:rPr>
                <w:rFonts w:ascii="Times New Roman" w:hAnsi="Times New Roman" w:cs="Times New Roman"/>
                <w:color w:val="auto"/>
              </w:rPr>
            </w:pPr>
          </w:p>
        </w:tc>
      </w:tr>
      <w:tr w:rsidR="002C7A8A" w:rsidRPr="00676A2B" w:rsidTr="0002597D">
        <w:trPr>
          <w:cnfStyle w:val="010000000000"/>
        </w:trPr>
        <w:tc>
          <w:tcPr>
            <w:tcW w:w="2038" w:type="pct"/>
            <w:noWrap/>
          </w:tcPr>
          <w:p w:rsidR="002C7A8A" w:rsidRPr="00676A2B" w:rsidRDefault="002C7A8A" w:rsidP="007A37DA">
            <w:pPr>
              <w:rPr>
                <w:rFonts w:ascii="Times New Roman" w:hAnsi="Times New Roman" w:cs="Times New Roman"/>
                <w:color w:val="auto"/>
              </w:rPr>
            </w:pPr>
          </w:p>
        </w:tc>
        <w:tc>
          <w:tcPr>
            <w:tcW w:w="801" w:type="pct"/>
          </w:tcPr>
          <w:p w:rsidR="002C7A8A" w:rsidRPr="00676A2B" w:rsidRDefault="002C7A8A" w:rsidP="007A37DA">
            <w:pPr>
              <w:pStyle w:val="DecimalAligned"/>
              <w:rPr>
                <w:rFonts w:ascii="Times New Roman" w:hAnsi="Times New Roman" w:cs="Times New Roman"/>
                <w:color w:val="auto"/>
              </w:rPr>
            </w:pPr>
          </w:p>
        </w:tc>
        <w:tc>
          <w:tcPr>
            <w:tcW w:w="799" w:type="pct"/>
          </w:tcPr>
          <w:p w:rsidR="002C7A8A" w:rsidRPr="00676A2B" w:rsidRDefault="002C7A8A" w:rsidP="007A37DA">
            <w:pPr>
              <w:pStyle w:val="DecimalAligned"/>
              <w:rPr>
                <w:rFonts w:ascii="Times New Roman" w:hAnsi="Times New Roman" w:cs="Times New Roman"/>
                <w:color w:val="auto"/>
              </w:rPr>
            </w:pPr>
          </w:p>
        </w:tc>
        <w:tc>
          <w:tcPr>
            <w:tcW w:w="802" w:type="pct"/>
          </w:tcPr>
          <w:p w:rsidR="002C7A8A" w:rsidRPr="00676A2B" w:rsidRDefault="002C7A8A" w:rsidP="007A37DA">
            <w:pPr>
              <w:pStyle w:val="DecimalAligned"/>
              <w:rPr>
                <w:rFonts w:ascii="Times New Roman" w:hAnsi="Times New Roman" w:cs="Times New Roman"/>
                <w:color w:val="auto"/>
              </w:rPr>
            </w:pPr>
          </w:p>
        </w:tc>
        <w:tc>
          <w:tcPr>
            <w:tcW w:w="559" w:type="pct"/>
          </w:tcPr>
          <w:p w:rsidR="002C7A8A" w:rsidRPr="00676A2B" w:rsidRDefault="002C7A8A" w:rsidP="007A37DA">
            <w:pPr>
              <w:pStyle w:val="DecimalAligned"/>
              <w:rPr>
                <w:rFonts w:ascii="Times New Roman" w:hAnsi="Times New Roman" w:cs="Times New Roman"/>
                <w:color w:val="auto"/>
              </w:rPr>
            </w:pPr>
          </w:p>
        </w:tc>
      </w:tr>
    </w:tbl>
    <w:p w:rsidR="00132516" w:rsidRPr="00676A2B" w:rsidRDefault="00132516" w:rsidP="00132516">
      <w:pPr>
        <w:spacing w:line="480" w:lineRule="auto"/>
        <w:rPr>
          <w:rFonts w:ascii="Times New Roman" w:hAnsi="Times New Roman" w:cs="Times New Roman"/>
          <w:sz w:val="20"/>
          <w:szCs w:val="20"/>
        </w:rPr>
      </w:pPr>
      <w:r w:rsidRPr="00676A2B">
        <w:rPr>
          <w:rFonts w:ascii="Times New Roman" w:hAnsi="Times New Roman" w:cs="Times New Roman"/>
          <w:sz w:val="20"/>
          <w:szCs w:val="20"/>
        </w:rPr>
        <w:t>Notes: *p&lt;.05; **p&lt;.01; ***p&lt;.001</w:t>
      </w:r>
    </w:p>
    <w:p w:rsidR="007A37DA" w:rsidRPr="00676A2B" w:rsidRDefault="007A37DA" w:rsidP="00D813B1">
      <w:pPr>
        <w:rPr>
          <w:rFonts w:ascii="Times New Roman" w:hAnsi="Times New Roman" w:cs="Times New Roman"/>
          <w:i/>
          <w:sz w:val="24"/>
          <w:szCs w:val="24"/>
        </w:rPr>
      </w:pPr>
    </w:p>
    <w:p w:rsidR="00317567" w:rsidRPr="00676A2B" w:rsidRDefault="00317567" w:rsidP="00D813B1">
      <w:pPr>
        <w:rPr>
          <w:rFonts w:ascii="Times New Roman" w:hAnsi="Times New Roman" w:cs="Times New Roman"/>
          <w:i/>
          <w:sz w:val="24"/>
          <w:szCs w:val="24"/>
        </w:rPr>
      </w:pPr>
    </w:p>
    <w:p w:rsidR="00317567" w:rsidRPr="00676A2B" w:rsidRDefault="00317567" w:rsidP="00D813B1">
      <w:pPr>
        <w:rPr>
          <w:rFonts w:ascii="Times New Roman" w:hAnsi="Times New Roman" w:cs="Times New Roman"/>
          <w:i/>
          <w:sz w:val="24"/>
          <w:szCs w:val="24"/>
        </w:rPr>
      </w:pPr>
    </w:p>
    <w:p w:rsidR="00317567" w:rsidRPr="00676A2B" w:rsidRDefault="00317567" w:rsidP="00D813B1">
      <w:pPr>
        <w:rPr>
          <w:rFonts w:ascii="Times New Roman" w:hAnsi="Times New Roman" w:cs="Times New Roman"/>
          <w:i/>
          <w:sz w:val="24"/>
          <w:szCs w:val="24"/>
        </w:rPr>
      </w:pPr>
    </w:p>
    <w:p w:rsidR="00317567" w:rsidRPr="00676A2B" w:rsidRDefault="00317567" w:rsidP="00D813B1">
      <w:pPr>
        <w:rPr>
          <w:rFonts w:ascii="Times New Roman" w:hAnsi="Times New Roman" w:cs="Times New Roman"/>
          <w:i/>
          <w:sz w:val="24"/>
          <w:szCs w:val="24"/>
        </w:rPr>
      </w:pPr>
    </w:p>
    <w:p w:rsidR="00317567" w:rsidRPr="00676A2B" w:rsidRDefault="00317567" w:rsidP="00D813B1">
      <w:pPr>
        <w:rPr>
          <w:rFonts w:ascii="Times New Roman" w:hAnsi="Times New Roman" w:cs="Times New Roman"/>
          <w:i/>
          <w:sz w:val="24"/>
          <w:szCs w:val="24"/>
        </w:rPr>
      </w:pPr>
    </w:p>
    <w:p w:rsidR="00317567" w:rsidRPr="00676A2B" w:rsidRDefault="00317567" w:rsidP="00D813B1">
      <w:pPr>
        <w:rPr>
          <w:rFonts w:ascii="Times New Roman" w:hAnsi="Times New Roman" w:cs="Times New Roman"/>
          <w:i/>
          <w:sz w:val="24"/>
          <w:szCs w:val="24"/>
        </w:rPr>
      </w:pPr>
    </w:p>
    <w:p w:rsidR="00317567" w:rsidRPr="00676A2B" w:rsidRDefault="00317567" w:rsidP="00D813B1">
      <w:pPr>
        <w:rPr>
          <w:rFonts w:ascii="Times New Roman" w:hAnsi="Times New Roman" w:cs="Times New Roman"/>
          <w:i/>
          <w:sz w:val="24"/>
          <w:szCs w:val="24"/>
        </w:rPr>
      </w:pPr>
    </w:p>
    <w:p w:rsidR="00317567" w:rsidRPr="00676A2B" w:rsidRDefault="00317567" w:rsidP="00D813B1">
      <w:pPr>
        <w:rPr>
          <w:rFonts w:ascii="Times New Roman" w:hAnsi="Times New Roman" w:cs="Times New Roman"/>
          <w:i/>
          <w:sz w:val="24"/>
          <w:szCs w:val="24"/>
        </w:rPr>
      </w:pPr>
    </w:p>
    <w:p w:rsidR="00317567" w:rsidRPr="00676A2B" w:rsidRDefault="00317567" w:rsidP="00D813B1">
      <w:pPr>
        <w:rPr>
          <w:rFonts w:ascii="Times New Roman" w:hAnsi="Times New Roman" w:cs="Times New Roman"/>
          <w:i/>
          <w:sz w:val="24"/>
          <w:szCs w:val="24"/>
        </w:rPr>
      </w:pPr>
    </w:p>
    <w:p w:rsidR="00317567" w:rsidRPr="00676A2B" w:rsidRDefault="00317567" w:rsidP="00D813B1">
      <w:pPr>
        <w:rPr>
          <w:rFonts w:ascii="Times New Roman" w:hAnsi="Times New Roman" w:cs="Times New Roman"/>
          <w:i/>
          <w:sz w:val="24"/>
          <w:szCs w:val="24"/>
        </w:rPr>
      </w:pPr>
    </w:p>
    <w:p w:rsidR="00D55313" w:rsidRPr="00676A2B" w:rsidRDefault="000C1A82" w:rsidP="00D55313">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Table 7</w:t>
      </w:r>
    </w:p>
    <w:p w:rsidR="00D55313" w:rsidRPr="00676A2B" w:rsidRDefault="00D55313" w:rsidP="00D55313">
      <w:pPr>
        <w:contextualSpacing/>
        <w:jc w:val="center"/>
        <w:rPr>
          <w:rFonts w:ascii="Times New Roman" w:hAnsi="Times New Roman" w:cs="Times New Roman"/>
          <w:sz w:val="24"/>
          <w:szCs w:val="24"/>
        </w:rPr>
      </w:pPr>
      <w:r w:rsidRPr="00676A2B">
        <w:rPr>
          <w:rFonts w:ascii="Times New Roman" w:hAnsi="Times New Roman" w:cs="Times New Roman"/>
          <w:sz w:val="24"/>
          <w:szCs w:val="24"/>
        </w:rPr>
        <w:t>Logistic Regression Odds Ratios of Positive Attitudes toward Pro-Marriage Immigrant Policies</w:t>
      </w:r>
    </w:p>
    <w:p w:rsidR="00132516" w:rsidRPr="00676A2B" w:rsidRDefault="00D55313" w:rsidP="00D55313">
      <w:pPr>
        <w:contextualSpacing/>
        <w:jc w:val="center"/>
        <w:rPr>
          <w:rFonts w:ascii="Times New Roman" w:hAnsi="Times New Roman" w:cs="Times New Roman"/>
          <w:sz w:val="24"/>
          <w:szCs w:val="24"/>
        </w:rPr>
      </w:pPr>
      <w:r w:rsidRPr="00676A2B">
        <w:rPr>
          <w:rFonts w:ascii="Times New Roman" w:hAnsi="Times New Roman" w:cs="Times New Roman"/>
          <w:sz w:val="24"/>
          <w:szCs w:val="24"/>
        </w:rPr>
        <w:t>Taiwan Social Image Survey 2008</w:t>
      </w:r>
    </w:p>
    <w:tbl>
      <w:tblPr>
        <w:tblStyle w:val="LightShading1"/>
        <w:tblW w:w="5000" w:type="pct"/>
        <w:tblLook w:val="0660"/>
      </w:tblPr>
      <w:tblGrid>
        <w:gridCol w:w="3904"/>
        <w:gridCol w:w="1535"/>
        <w:gridCol w:w="1530"/>
        <w:gridCol w:w="1536"/>
        <w:gridCol w:w="1071"/>
      </w:tblGrid>
      <w:tr w:rsidR="00132516" w:rsidRPr="00676A2B" w:rsidTr="0002597D">
        <w:trPr>
          <w:cnfStyle w:val="100000000000"/>
        </w:trPr>
        <w:tc>
          <w:tcPr>
            <w:tcW w:w="2038" w:type="pct"/>
            <w:noWrap/>
          </w:tcPr>
          <w:p w:rsidR="00132516" w:rsidRPr="00676A2B" w:rsidRDefault="00132516" w:rsidP="000E7678">
            <w:pPr>
              <w:rPr>
                <w:rFonts w:ascii="Times New Roman" w:hAnsi="Times New Roman" w:cs="Times New Roman"/>
                <w:color w:val="auto"/>
              </w:rPr>
            </w:pPr>
            <w:r w:rsidRPr="00676A2B">
              <w:rPr>
                <w:rFonts w:ascii="Times New Roman" w:hAnsi="Times New Roman" w:cs="Times New Roman"/>
                <w:color w:val="auto"/>
              </w:rPr>
              <w:t>Predictors</w:t>
            </w:r>
          </w:p>
        </w:tc>
        <w:tc>
          <w:tcPr>
            <w:tcW w:w="801" w:type="pct"/>
          </w:tcPr>
          <w:p w:rsidR="00132516" w:rsidRPr="00676A2B" w:rsidRDefault="00132516" w:rsidP="000E7678">
            <w:pPr>
              <w:rPr>
                <w:rFonts w:ascii="Times New Roman" w:hAnsi="Times New Roman" w:cs="Times New Roman"/>
                <w:color w:val="auto"/>
              </w:rPr>
            </w:pPr>
            <w:r w:rsidRPr="00676A2B">
              <w:rPr>
                <w:rFonts w:ascii="Times New Roman" w:hAnsi="Times New Roman" w:cs="Times New Roman"/>
                <w:color w:val="auto"/>
              </w:rPr>
              <w:t xml:space="preserve">Model 1 </w:t>
            </w:r>
          </w:p>
          <w:p w:rsidR="00132516" w:rsidRPr="00676A2B" w:rsidRDefault="00132516" w:rsidP="000E7678">
            <w:pPr>
              <w:rPr>
                <w:rFonts w:ascii="Times New Roman" w:hAnsi="Times New Roman" w:cs="Times New Roman"/>
                <w:color w:val="auto"/>
              </w:rPr>
            </w:pPr>
            <w:r w:rsidRPr="00676A2B">
              <w:rPr>
                <w:rFonts w:ascii="Times New Roman" w:hAnsi="Times New Roman" w:cs="Times New Roman"/>
                <w:color w:val="auto"/>
              </w:rPr>
              <w:t>OR</w:t>
            </w:r>
          </w:p>
        </w:tc>
        <w:tc>
          <w:tcPr>
            <w:tcW w:w="799" w:type="pct"/>
          </w:tcPr>
          <w:p w:rsidR="00132516" w:rsidRPr="00676A2B" w:rsidRDefault="00132516" w:rsidP="000E7678">
            <w:pPr>
              <w:rPr>
                <w:rFonts w:ascii="Times New Roman" w:hAnsi="Times New Roman" w:cs="Times New Roman"/>
                <w:color w:val="auto"/>
              </w:rPr>
            </w:pPr>
          </w:p>
          <w:p w:rsidR="00132516" w:rsidRPr="00676A2B" w:rsidRDefault="00B27A36" w:rsidP="00B27A36">
            <w:pPr>
              <w:rPr>
                <w:rFonts w:ascii="Times New Roman" w:hAnsi="Times New Roman" w:cs="Times New Roman"/>
                <w:color w:val="auto"/>
              </w:rPr>
            </w:pPr>
            <w:r>
              <w:rPr>
                <w:rFonts w:ascii="Times New Roman" w:hAnsi="Times New Roman" w:cs="Times New Roman"/>
                <w:color w:val="auto"/>
              </w:rPr>
              <w:t>b</w:t>
            </w:r>
          </w:p>
        </w:tc>
        <w:tc>
          <w:tcPr>
            <w:tcW w:w="802" w:type="pct"/>
          </w:tcPr>
          <w:p w:rsidR="00132516" w:rsidRPr="00676A2B" w:rsidRDefault="00132516" w:rsidP="000E7678">
            <w:pPr>
              <w:rPr>
                <w:rFonts w:ascii="Times New Roman" w:hAnsi="Times New Roman" w:cs="Times New Roman"/>
                <w:color w:val="auto"/>
              </w:rPr>
            </w:pPr>
            <w:r w:rsidRPr="00676A2B">
              <w:rPr>
                <w:rFonts w:ascii="Times New Roman" w:hAnsi="Times New Roman" w:cs="Times New Roman"/>
                <w:color w:val="auto"/>
              </w:rPr>
              <w:t>Model 2</w:t>
            </w:r>
          </w:p>
          <w:p w:rsidR="00132516" w:rsidRPr="00676A2B" w:rsidRDefault="00132516" w:rsidP="000E7678">
            <w:pPr>
              <w:rPr>
                <w:rFonts w:ascii="Times New Roman" w:hAnsi="Times New Roman" w:cs="Times New Roman"/>
                <w:color w:val="auto"/>
              </w:rPr>
            </w:pPr>
            <w:r w:rsidRPr="00676A2B">
              <w:rPr>
                <w:rFonts w:ascii="Times New Roman" w:hAnsi="Times New Roman" w:cs="Times New Roman"/>
                <w:color w:val="auto"/>
              </w:rPr>
              <w:t>OR</w:t>
            </w:r>
          </w:p>
        </w:tc>
        <w:tc>
          <w:tcPr>
            <w:tcW w:w="559" w:type="pct"/>
          </w:tcPr>
          <w:p w:rsidR="00132516" w:rsidRPr="00676A2B" w:rsidRDefault="00132516" w:rsidP="000E7678">
            <w:pPr>
              <w:rPr>
                <w:rFonts w:ascii="Times New Roman" w:hAnsi="Times New Roman" w:cs="Times New Roman"/>
                <w:color w:val="auto"/>
              </w:rPr>
            </w:pPr>
          </w:p>
          <w:p w:rsidR="00132516" w:rsidRPr="00676A2B" w:rsidRDefault="00B27A36" w:rsidP="000E7678">
            <w:pPr>
              <w:rPr>
                <w:rFonts w:ascii="Times New Roman" w:hAnsi="Times New Roman" w:cs="Times New Roman"/>
                <w:color w:val="auto"/>
              </w:rPr>
            </w:pPr>
            <w:r>
              <w:rPr>
                <w:rFonts w:ascii="Times New Roman" w:hAnsi="Times New Roman" w:cs="Times New Roman"/>
                <w:color w:val="auto"/>
              </w:rPr>
              <w:t>b</w:t>
            </w:r>
          </w:p>
        </w:tc>
      </w:tr>
      <w:tr w:rsidR="00132516" w:rsidRPr="00676A2B" w:rsidTr="0002597D">
        <w:tc>
          <w:tcPr>
            <w:tcW w:w="2038" w:type="pct"/>
            <w:noWrap/>
          </w:tcPr>
          <w:p w:rsidR="00132516" w:rsidRPr="00676A2B" w:rsidRDefault="00132516" w:rsidP="000E7678">
            <w:pPr>
              <w:rPr>
                <w:rFonts w:ascii="Times New Roman" w:hAnsi="Times New Roman" w:cs="Times New Roman"/>
                <w:color w:val="auto"/>
              </w:rPr>
            </w:pPr>
            <w:r w:rsidRPr="00676A2B">
              <w:rPr>
                <w:rFonts w:ascii="Times New Roman" w:hAnsi="Times New Roman" w:cs="Times New Roman"/>
                <w:color w:val="auto"/>
              </w:rPr>
              <w:t>Ethno-partisan</w:t>
            </w:r>
          </w:p>
        </w:tc>
        <w:tc>
          <w:tcPr>
            <w:tcW w:w="801" w:type="pct"/>
          </w:tcPr>
          <w:p w:rsidR="00132516" w:rsidRPr="00676A2B" w:rsidRDefault="00132516" w:rsidP="000E7678">
            <w:pPr>
              <w:rPr>
                <w:rFonts w:ascii="Times New Roman" w:hAnsi="Times New Roman" w:cs="Times New Roman"/>
                <w:color w:val="auto"/>
              </w:rPr>
            </w:pPr>
          </w:p>
        </w:tc>
        <w:tc>
          <w:tcPr>
            <w:tcW w:w="799" w:type="pct"/>
          </w:tcPr>
          <w:p w:rsidR="00132516" w:rsidRPr="00676A2B" w:rsidRDefault="00132516" w:rsidP="000E7678">
            <w:pPr>
              <w:rPr>
                <w:rFonts w:ascii="Times New Roman" w:hAnsi="Times New Roman" w:cs="Times New Roman"/>
                <w:color w:val="auto"/>
              </w:rPr>
            </w:pPr>
          </w:p>
        </w:tc>
        <w:tc>
          <w:tcPr>
            <w:tcW w:w="802" w:type="pct"/>
          </w:tcPr>
          <w:p w:rsidR="00132516" w:rsidRPr="00676A2B" w:rsidRDefault="00132516" w:rsidP="000E7678">
            <w:pPr>
              <w:rPr>
                <w:rFonts w:ascii="Times New Roman" w:hAnsi="Times New Roman" w:cs="Times New Roman"/>
                <w:color w:val="auto"/>
              </w:rPr>
            </w:pPr>
          </w:p>
        </w:tc>
        <w:tc>
          <w:tcPr>
            <w:tcW w:w="559" w:type="pct"/>
          </w:tcPr>
          <w:p w:rsidR="00132516" w:rsidRPr="00676A2B" w:rsidRDefault="00132516" w:rsidP="000E7678">
            <w:pPr>
              <w:rPr>
                <w:rFonts w:ascii="Times New Roman" w:hAnsi="Times New Roman" w:cs="Times New Roman"/>
                <w:color w:val="auto"/>
              </w:rPr>
            </w:pPr>
          </w:p>
        </w:tc>
      </w:tr>
      <w:tr w:rsidR="00132516" w:rsidRPr="00676A2B" w:rsidTr="0002597D">
        <w:tc>
          <w:tcPr>
            <w:tcW w:w="2038" w:type="pct"/>
            <w:noWrap/>
          </w:tcPr>
          <w:p w:rsidR="00132516" w:rsidRPr="00676A2B" w:rsidRDefault="00132516" w:rsidP="000E7678">
            <w:pPr>
              <w:ind w:left="180"/>
              <w:rPr>
                <w:rFonts w:ascii="Times New Roman" w:hAnsi="Times New Roman" w:cs="Times New Roman"/>
                <w:color w:val="auto"/>
              </w:rPr>
            </w:pPr>
            <w:r w:rsidRPr="00676A2B">
              <w:rPr>
                <w:rFonts w:ascii="Times New Roman" w:hAnsi="Times New Roman" w:cs="Times New Roman"/>
                <w:color w:val="auto"/>
              </w:rPr>
              <w:t>Mainlander</w:t>
            </w:r>
          </w:p>
        </w:tc>
        <w:tc>
          <w:tcPr>
            <w:tcW w:w="801" w:type="pct"/>
          </w:tcPr>
          <w:p w:rsidR="00132516" w:rsidRPr="00676A2B" w:rsidRDefault="00132516" w:rsidP="000E7678">
            <w:pPr>
              <w:pStyle w:val="DecimalAligned"/>
              <w:rPr>
                <w:rFonts w:ascii="Times New Roman" w:hAnsi="Times New Roman" w:cs="Times New Roman"/>
                <w:color w:val="auto"/>
              </w:rPr>
            </w:pPr>
          </w:p>
        </w:tc>
        <w:tc>
          <w:tcPr>
            <w:tcW w:w="799" w:type="pct"/>
          </w:tcPr>
          <w:p w:rsidR="00132516" w:rsidRPr="00676A2B" w:rsidRDefault="00132516" w:rsidP="000E7678">
            <w:pPr>
              <w:pStyle w:val="DecimalAligned"/>
              <w:rPr>
                <w:rFonts w:ascii="Times New Roman" w:hAnsi="Times New Roman" w:cs="Times New Roman"/>
                <w:color w:val="auto"/>
              </w:rPr>
            </w:pPr>
          </w:p>
        </w:tc>
        <w:tc>
          <w:tcPr>
            <w:tcW w:w="802" w:type="pct"/>
          </w:tcPr>
          <w:p w:rsidR="00132516" w:rsidRPr="00676A2B" w:rsidRDefault="00132516" w:rsidP="000E7678">
            <w:pPr>
              <w:pStyle w:val="DecimalAligned"/>
              <w:tabs>
                <w:tab w:val="clear" w:pos="360"/>
                <w:tab w:val="decimal" w:pos="31"/>
              </w:tabs>
              <w:rPr>
                <w:rFonts w:ascii="Times New Roman" w:hAnsi="Times New Roman" w:cs="Times New Roman"/>
                <w:color w:val="auto"/>
              </w:rPr>
            </w:pPr>
            <w:r w:rsidRPr="00676A2B">
              <w:rPr>
                <w:rFonts w:ascii="Times New Roman" w:hAnsi="Times New Roman" w:cs="Times New Roman"/>
                <w:color w:val="auto"/>
              </w:rPr>
              <w:t>1.128</w:t>
            </w:r>
          </w:p>
        </w:tc>
        <w:tc>
          <w:tcPr>
            <w:tcW w:w="559" w:type="pct"/>
          </w:tcPr>
          <w:p w:rsidR="00132516" w:rsidRPr="00676A2B" w:rsidRDefault="00CC3B84" w:rsidP="000E7678">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.12</w:t>
            </w:r>
          </w:p>
        </w:tc>
      </w:tr>
      <w:tr w:rsidR="00132516" w:rsidRPr="00676A2B" w:rsidTr="00317567">
        <w:tc>
          <w:tcPr>
            <w:tcW w:w="2038" w:type="pct"/>
            <w:noWrap/>
          </w:tcPr>
          <w:p w:rsidR="00132516" w:rsidRPr="00676A2B" w:rsidRDefault="00132516" w:rsidP="000E7678">
            <w:pPr>
              <w:ind w:left="180"/>
              <w:rPr>
                <w:rFonts w:ascii="Times New Roman" w:hAnsi="Times New Roman" w:cs="Times New Roman"/>
                <w:color w:val="auto"/>
              </w:rPr>
            </w:pPr>
            <w:r w:rsidRPr="00676A2B">
              <w:rPr>
                <w:rFonts w:ascii="Times New Roman" w:hAnsi="Times New Roman" w:cs="Times New Roman"/>
                <w:color w:val="auto"/>
              </w:rPr>
              <w:t xml:space="preserve">Hakka </w:t>
            </w:r>
          </w:p>
        </w:tc>
        <w:tc>
          <w:tcPr>
            <w:tcW w:w="801" w:type="pct"/>
          </w:tcPr>
          <w:p w:rsidR="00132516" w:rsidRPr="00676A2B" w:rsidRDefault="00132516" w:rsidP="000E7678">
            <w:pPr>
              <w:pStyle w:val="DecimalAligned"/>
              <w:rPr>
                <w:rFonts w:ascii="Times New Roman" w:hAnsi="Times New Roman" w:cs="Times New Roman"/>
                <w:color w:val="auto"/>
              </w:rPr>
            </w:pPr>
          </w:p>
        </w:tc>
        <w:tc>
          <w:tcPr>
            <w:tcW w:w="799" w:type="pct"/>
          </w:tcPr>
          <w:p w:rsidR="00132516" w:rsidRPr="00676A2B" w:rsidRDefault="00132516" w:rsidP="000E7678">
            <w:pPr>
              <w:pStyle w:val="DecimalAligned"/>
              <w:rPr>
                <w:rFonts w:ascii="Times New Roman" w:hAnsi="Times New Roman" w:cs="Times New Roman"/>
                <w:color w:val="auto"/>
              </w:rPr>
            </w:pPr>
          </w:p>
        </w:tc>
        <w:tc>
          <w:tcPr>
            <w:tcW w:w="802" w:type="pct"/>
          </w:tcPr>
          <w:p w:rsidR="00132516" w:rsidRPr="00676A2B" w:rsidRDefault="00132516" w:rsidP="00317567">
            <w:pPr>
              <w:pStyle w:val="DecimalAligned"/>
              <w:tabs>
                <w:tab w:val="clear" w:pos="360"/>
                <w:tab w:val="decimal" w:pos="-59"/>
              </w:tabs>
              <w:rPr>
                <w:rFonts w:ascii="Times New Roman" w:hAnsi="Times New Roman" w:cs="Times New Roman"/>
                <w:color w:val="auto"/>
              </w:rPr>
            </w:pPr>
            <w:r w:rsidRPr="00676A2B">
              <w:rPr>
                <w:rFonts w:ascii="Times New Roman" w:hAnsi="Times New Roman" w:cs="Times New Roman"/>
                <w:color w:val="auto"/>
              </w:rPr>
              <w:t>1.096</w:t>
            </w:r>
          </w:p>
        </w:tc>
        <w:tc>
          <w:tcPr>
            <w:tcW w:w="559" w:type="pct"/>
          </w:tcPr>
          <w:p w:rsidR="00132516" w:rsidRPr="00676A2B" w:rsidRDefault="00CC3B84" w:rsidP="000E7678">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.091</w:t>
            </w:r>
          </w:p>
        </w:tc>
      </w:tr>
      <w:tr w:rsidR="00132516" w:rsidRPr="00676A2B" w:rsidTr="0002597D">
        <w:tc>
          <w:tcPr>
            <w:tcW w:w="2038" w:type="pct"/>
            <w:noWrap/>
          </w:tcPr>
          <w:p w:rsidR="00132516" w:rsidRPr="00676A2B" w:rsidRDefault="00132516" w:rsidP="000E7678">
            <w:pPr>
              <w:ind w:left="180"/>
              <w:rPr>
                <w:rFonts w:ascii="Times New Roman" w:hAnsi="Times New Roman" w:cs="Times New Roman"/>
                <w:color w:val="auto"/>
              </w:rPr>
            </w:pPr>
            <w:r w:rsidRPr="00676A2B">
              <w:rPr>
                <w:rFonts w:ascii="Times New Roman" w:hAnsi="Times New Roman" w:cs="Times New Roman"/>
                <w:color w:val="auto"/>
              </w:rPr>
              <w:t>Aborigine</w:t>
            </w:r>
          </w:p>
        </w:tc>
        <w:tc>
          <w:tcPr>
            <w:tcW w:w="801" w:type="pct"/>
          </w:tcPr>
          <w:p w:rsidR="00132516" w:rsidRPr="00676A2B" w:rsidRDefault="00132516" w:rsidP="000E7678">
            <w:pPr>
              <w:pStyle w:val="DecimalAligned"/>
              <w:rPr>
                <w:rFonts w:ascii="Times New Roman" w:hAnsi="Times New Roman" w:cs="Times New Roman"/>
                <w:color w:val="auto"/>
              </w:rPr>
            </w:pPr>
          </w:p>
        </w:tc>
        <w:tc>
          <w:tcPr>
            <w:tcW w:w="799" w:type="pct"/>
          </w:tcPr>
          <w:p w:rsidR="00132516" w:rsidRPr="00676A2B" w:rsidRDefault="00132516" w:rsidP="000E7678">
            <w:pPr>
              <w:pStyle w:val="DecimalAligned"/>
              <w:tabs>
                <w:tab w:val="clear" w:pos="360"/>
                <w:tab w:val="decimal" w:pos="0"/>
              </w:tabs>
              <w:rPr>
                <w:rFonts w:ascii="Times New Roman" w:hAnsi="Times New Roman" w:cs="Times New Roman"/>
                <w:color w:val="auto"/>
              </w:rPr>
            </w:pPr>
          </w:p>
        </w:tc>
        <w:tc>
          <w:tcPr>
            <w:tcW w:w="802" w:type="pct"/>
          </w:tcPr>
          <w:p w:rsidR="00132516" w:rsidRPr="00676A2B" w:rsidRDefault="00132516" w:rsidP="000E7678">
            <w:pPr>
              <w:pStyle w:val="DecimalAligned"/>
              <w:tabs>
                <w:tab w:val="clear" w:pos="360"/>
                <w:tab w:val="decimal" w:pos="31"/>
              </w:tabs>
              <w:rPr>
                <w:rFonts w:ascii="Times New Roman" w:hAnsi="Times New Roman" w:cs="Times New Roman"/>
                <w:color w:val="auto"/>
              </w:rPr>
            </w:pPr>
            <w:r w:rsidRPr="00676A2B">
              <w:rPr>
                <w:rFonts w:ascii="Times New Roman" w:hAnsi="Times New Roman" w:cs="Times New Roman"/>
                <w:color w:val="auto"/>
              </w:rPr>
              <w:t>.397*</w:t>
            </w:r>
          </w:p>
        </w:tc>
        <w:tc>
          <w:tcPr>
            <w:tcW w:w="559" w:type="pct"/>
          </w:tcPr>
          <w:p w:rsidR="00132516" w:rsidRPr="00676A2B" w:rsidRDefault="006D4D36" w:rsidP="000E7678">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-.923</w:t>
            </w:r>
          </w:p>
        </w:tc>
      </w:tr>
      <w:tr w:rsidR="00132516" w:rsidRPr="00676A2B" w:rsidTr="0002597D">
        <w:tc>
          <w:tcPr>
            <w:tcW w:w="2038" w:type="pct"/>
            <w:noWrap/>
          </w:tcPr>
          <w:p w:rsidR="00132516" w:rsidRPr="00676A2B" w:rsidRDefault="00132516" w:rsidP="000E7678">
            <w:pPr>
              <w:rPr>
                <w:rFonts w:ascii="Times New Roman" w:hAnsi="Times New Roman" w:cs="Times New Roman"/>
                <w:color w:val="auto"/>
              </w:rPr>
            </w:pPr>
            <w:r w:rsidRPr="00676A2B">
              <w:rPr>
                <w:rFonts w:ascii="Times New Roman" w:hAnsi="Times New Roman" w:cs="Times New Roman"/>
                <w:color w:val="auto"/>
              </w:rPr>
              <w:t>Economic</w:t>
            </w:r>
          </w:p>
        </w:tc>
        <w:tc>
          <w:tcPr>
            <w:tcW w:w="801" w:type="pct"/>
          </w:tcPr>
          <w:p w:rsidR="00132516" w:rsidRPr="00676A2B" w:rsidRDefault="00132516" w:rsidP="000E7678">
            <w:pPr>
              <w:pStyle w:val="DecimalAligned"/>
              <w:rPr>
                <w:rFonts w:ascii="Times New Roman" w:hAnsi="Times New Roman" w:cs="Times New Roman"/>
                <w:color w:val="auto"/>
              </w:rPr>
            </w:pPr>
          </w:p>
        </w:tc>
        <w:tc>
          <w:tcPr>
            <w:tcW w:w="799" w:type="pct"/>
          </w:tcPr>
          <w:p w:rsidR="00132516" w:rsidRPr="00676A2B" w:rsidRDefault="00132516" w:rsidP="000E7678">
            <w:pPr>
              <w:pStyle w:val="DecimalAligned"/>
              <w:rPr>
                <w:rFonts w:ascii="Times New Roman" w:hAnsi="Times New Roman" w:cs="Times New Roman"/>
                <w:color w:val="auto"/>
              </w:rPr>
            </w:pPr>
          </w:p>
        </w:tc>
        <w:tc>
          <w:tcPr>
            <w:tcW w:w="802" w:type="pct"/>
          </w:tcPr>
          <w:p w:rsidR="00132516" w:rsidRPr="00676A2B" w:rsidRDefault="00132516" w:rsidP="000E7678">
            <w:pPr>
              <w:pStyle w:val="DecimalAligned"/>
              <w:rPr>
                <w:rFonts w:ascii="Times New Roman" w:hAnsi="Times New Roman" w:cs="Times New Roman"/>
                <w:color w:val="auto"/>
              </w:rPr>
            </w:pPr>
          </w:p>
        </w:tc>
        <w:tc>
          <w:tcPr>
            <w:tcW w:w="559" w:type="pct"/>
          </w:tcPr>
          <w:p w:rsidR="00132516" w:rsidRPr="00676A2B" w:rsidRDefault="00132516" w:rsidP="000E7678">
            <w:pPr>
              <w:pStyle w:val="DecimalAligned"/>
              <w:rPr>
                <w:rFonts w:ascii="Times New Roman" w:hAnsi="Times New Roman" w:cs="Times New Roman"/>
                <w:color w:val="auto"/>
              </w:rPr>
            </w:pPr>
          </w:p>
        </w:tc>
      </w:tr>
      <w:tr w:rsidR="00132516" w:rsidRPr="00676A2B" w:rsidTr="00317567">
        <w:tc>
          <w:tcPr>
            <w:tcW w:w="2038" w:type="pct"/>
            <w:noWrap/>
          </w:tcPr>
          <w:p w:rsidR="00132516" w:rsidRPr="00676A2B" w:rsidRDefault="00132516" w:rsidP="000E7678">
            <w:pPr>
              <w:ind w:left="180"/>
              <w:rPr>
                <w:rFonts w:ascii="Times New Roman" w:hAnsi="Times New Roman" w:cs="Times New Roman"/>
                <w:color w:val="auto"/>
              </w:rPr>
            </w:pPr>
            <w:r w:rsidRPr="00676A2B">
              <w:rPr>
                <w:rFonts w:ascii="Times New Roman" w:hAnsi="Times New Roman" w:cs="Times New Roman"/>
                <w:color w:val="auto"/>
              </w:rPr>
              <w:t>Unemployed</w:t>
            </w:r>
          </w:p>
        </w:tc>
        <w:tc>
          <w:tcPr>
            <w:tcW w:w="801" w:type="pct"/>
          </w:tcPr>
          <w:p w:rsidR="00132516" w:rsidRPr="00676A2B" w:rsidRDefault="002C7A8A" w:rsidP="000E7678">
            <w:pPr>
              <w:pStyle w:val="DecimalAligned"/>
              <w:tabs>
                <w:tab w:val="clear" w:pos="360"/>
                <w:tab w:val="decimal" w:pos="-58"/>
              </w:tabs>
              <w:rPr>
                <w:rFonts w:ascii="Times New Roman" w:hAnsi="Times New Roman" w:cs="Times New Roman"/>
                <w:color w:val="auto"/>
              </w:rPr>
            </w:pPr>
            <w:r w:rsidRPr="00676A2B">
              <w:rPr>
                <w:rFonts w:ascii="Times New Roman" w:hAnsi="Times New Roman" w:cs="Times New Roman"/>
                <w:color w:val="auto"/>
              </w:rPr>
              <w:t>1.059</w:t>
            </w:r>
          </w:p>
        </w:tc>
        <w:tc>
          <w:tcPr>
            <w:tcW w:w="799" w:type="pct"/>
          </w:tcPr>
          <w:p w:rsidR="00132516" w:rsidRPr="00676A2B" w:rsidRDefault="001A130A" w:rsidP="000E7678">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.057</w:t>
            </w:r>
          </w:p>
        </w:tc>
        <w:tc>
          <w:tcPr>
            <w:tcW w:w="802" w:type="pct"/>
          </w:tcPr>
          <w:p w:rsidR="00132516" w:rsidRPr="00676A2B" w:rsidRDefault="00132516" w:rsidP="000E7678">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1.05</w:t>
            </w:r>
          </w:p>
        </w:tc>
        <w:tc>
          <w:tcPr>
            <w:tcW w:w="559" w:type="pct"/>
          </w:tcPr>
          <w:p w:rsidR="00132516" w:rsidRPr="00676A2B" w:rsidRDefault="006D4D36" w:rsidP="00317567">
            <w:pPr>
              <w:pStyle w:val="DecimalAligned"/>
              <w:tabs>
                <w:tab w:val="clear" w:pos="360"/>
                <w:tab w:val="decimal" w:pos="-45"/>
              </w:tabs>
              <w:rPr>
                <w:rFonts w:ascii="Times New Roman" w:hAnsi="Times New Roman" w:cs="Times New Roman"/>
                <w:color w:val="auto"/>
              </w:rPr>
            </w:pPr>
            <w:r>
              <w:rPr>
                <w:rFonts w:ascii="Times New Roman" w:hAnsi="Times New Roman" w:cs="Times New Roman"/>
                <w:color w:val="auto"/>
              </w:rPr>
              <w:t>.049</w:t>
            </w:r>
          </w:p>
        </w:tc>
      </w:tr>
      <w:tr w:rsidR="00132516" w:rsidRPr="00676A2B" w:rsidTr="0002597D">
        <w:tc>
          <w:tcPr>
            <w:tcW w:w="2038" w:type="pct"/>
            <w:noWrap/>
          </w:tcPr>
          <w:p w:rsidR="00132516" w:rsidRPr="00676A2B" w:rsidRDefault="00132516" w:rsidP="000E7678">
            <w:pPr>
              <w:ind w:left="180"/>
              <w:rPr>
                <w:rFonts w:ascii="Times New Roman" w:hAnsi="Times New Roman" w:cs="Times New Roman"/>
                <w:color w:val="auto"/>
              </w:rPr>
            </w:pPr>
            <w:r w:rsidRPr="00676A2B">
              <w:rPr>
                <w:rFonts w:ascii="Times New Roman" w:hAnsi="Times New Roman" w:cs="Times New Roman"/>
                <w:color w:val="auto"/>
              </w:rPr>
              <w:t>Income</w:t>
            </w:r>
          </w:p>
        </w:tc>
        <w:tc>
          <w:tcPr>
            <w:tcW w:w="801" w:type="pct"/>
          </w:tcPr>
          <w:p w:rsidR="00132516" w:rsidRPr="00676A2B" w:rsidRDefault="002C7A8A" w:rsidP="000E7678">
            <w:pPr>
              <w:rPr>
                <w:rFonts w:ascii="Times New Roman" w:hAnsi="Times New Roman" w:cs="Times New Roman"/>
                <w:color w:val="auto"/>
              </w:rPr>
            </w:pPr>
            <w:r w:rsidRPr="00676A2B">
              <w:rPr>
                <w:rFonts w:ascii="Times New Roman" w:hAnsi="Times New Roman" w:cs="Times New Roman"/>
                <w:color w:val="auto"/>
              </w:rPr>
              <w:t>1.077</w:t>
            </w:r>
          </w:p>
        </w:tc>
        <w:tc>
          <w:tcPr>
            <w:tcW w:w="799" w:type="pct"/>
          </w:tcPr>
          <w:p w:rsidR="00132516" w:rsidRPr="00676A2B" w:rsidRDefault="001A130A" w:rsidP="000E7678">
            <w:pPr>
              <w:rPr>
                <w:rFonts w:ascii="Times New Roman" w:hAnsi="Times New Roman" w:cs="Times New Roman"/>
                <w:color w:val="auto"/>
              </w:rPr>
            </w:pPr>
            <w:r>
              <w:rPr>
                <w:rFonts w:ascii="Times New Roman" w:hAnsi="Times New Roman" w:cs="Times New Roman"/>
                <w:color w:val="auto"/>
              </w:rPr>
              <w:t>.074</w:t>
            </w:r>
          </w:p>
        </w:tc>
        <w:tc>
          <w:tcPr>
            <w:tcW w:w="802" w:type="pct"/>
          </w:tcPr>
          <w:p w:rsidR="00132516" w:rsidRPr="00676A2B" w:rsidRDefault="00132516" w:rsidP="000E7678">
            <w:pPr>
              <w:rPr>
                <w:rFonts w:ascii="Times New Roman" w:hAnsi="Times New Roman" w:cs="Times New Roman"/>
                <w:color w:val="auto"/>
              </w:rPr>
            </w:pPr>
            <w:r w:rsidRPr="00676A2B">
              <w:rPr>
                <w:rFonts w:ascii="Times New Roman" w:hAnsi="Times New Roman" w:cs="Times New Roman"/>
                <w:color w:val="auto"/>
              </w:rPr>
              <w:t>1.072</w:t>
            </w:r>
          </w:p>
        </w:tc>
        <w:tc>
          <w:tcPr>
            <w:tcW w:w="559" w:type="pct"/>
          </w:tcPr>
          <w:p w:rsidR="00132516" w:rsidRPr="00676A2B" w:rsidRDefault="006D4D36" w:rsidP="000E7678">
            <w:pPr>
              <w:rPr>
                <w:rFonts w:ascii="Times New Roman" w:hAnsi="Times New Roman" w:cs="Times New Roman"/>
                <w:color w:val="auto"/>
              </w:rPr>
            </w:pPr>
            <w:r>
              <w:rPr>
                <w:rFonts w:ascii="Times New Roman" w:hAnsi="Times New Roman" w:cs="Times New Roman"/>
                <w:color w:val="auto"/>
              </w:rPr>
              <w:t>.07</w:t>
            </w:r>
          </w:p>
        </w:tc>
      </w:tr>
      <w:tr w:rsidR="00132516" w:rsidRPr="00676A2B" w:rsidTr="0002597D">
        <w:tc>
          <w:tcPr>
            <w:tcW w:w="2038" w:type="pct"/>
            <w:noWrap/>
          </w:tcPr>
          <w:p w:rsidR="00132516" w:rsidRPr="00676A2B" w:rsidRDefault="00132516" w:rsidP="000E7678">
            <w:pPr>
              <w:rPr>
                <w:rFonts w:ascii="Times New Roman" w:hAnsi="Times New Roman" w:cs="Times New Roman"/>
                <w:color w:val="auto"/>
              </w:rPr>
            </w:pPr>
            <w:r w:rsidRPr="00676A2B">
              <w:rPr>
                <w:rFonts w:ascii="Times New Roman" w:hAnsi="Times New Roman" w:cs="Times New Roman"/>
                <w:color w:val="auto"/>
              </w:rPr>
              <w:t>Demographic</w:t>
            </w:r>
          </w:p>
        </w:tc>
        <w:tc>
          <w:tcPr>
            <w:tcW w:w="801" w:type="pct"/>
          </w:tcPr>
          <w:p w:rsidR="00132516" w:rsidRPr="00676A2B" w:rsidRDefault="00132516" w:rsidP="000E7678">
            <w:pPr>
              <w:pStyle w:val="DecimalAligned"/>
              <w:rPr>
                <w:rFonts w:ascii="Times New Roman" w:hAnsi="Times New Roman" w:cs="Times New Roman"/>
                <w:color w:val="auto"/>
              </w:rPr>
            </w:pPr>
          </w:p>
        </w:tc>
        <w:tc>
          <w:tcPr>
            <w:tcW w:w="799" w:type="pct"/>
          </w:tcPr>
          <w:p w:rsidR="00132516" w:rsidRPr="00676A2B" w:rsidRDefault="00132516" w:rsidP="000E7678">
            <w:pPr>
              <w:pStyle w:val="DecimalAligned"/>
              <w:tabs>
                <w:tab w:val="clear" w:pos="360"/>
                <w:tab w:val="decimal" w:pos="0"/>
              </w:tabs>
              <w:rPr>
                <w:rFonts w:ascii="Times New Roman" w:hAnsi="Times New Roman" w:cs="Times New Roman"/>
                <w:color w:val="auto"/>
              </w:rPr>
            </w:pPr>
          </w:p>
        </w:tc>
        <w:tc>
          <w:tcPr>
            <w:tcW w:w="802" w:type="pct"/>
          </w:tcPr>
          <w:p w:rsidR="00132516" w:rsidRPr="00676A2B" w:rsidRDefault="00132516" w:rsidP="000E7678">
            <w:pPr>
              <w:pStyle w:val="DecimalAligned"/>
              <w:rPr>
                <w:rFonts w:ascii="Times New Roman" w:hAnsi="Times New Roman" w:cs="Times New Roman"/>
                <w:color w:val="auto"/>
              </w:rPr>
            </w:pPr>
          </w:p>
        </w:tc>
        <w:tc>
          <w:tcPr>
            <w:tcW w:w="559" w:type="pct"/>
          </w:tcPr>
          <w:p w:rsidR="00132516" w:rsidRPr="00676A2B" w:rsidRDefault="00132516" w:rsidP="000E7678">
            <w:pPr>
              <w:pStyle w:val="DecimalAligned"/>
              <w:rPr>
                <w:rFonts w:ascii="Times New Roman" w:hAnsi="Times New Roman" w:cs="Times New Roman"/>
                <w:color w:val="auto"/>
              </w:rPr>
            </w:pPr>
          </w:p>
        </w:tc>
      </w:tr>
      <w:tr w:rsidR="00132516" w:rsidRPr="00676A2B" w:rsidTr="0002597D">
        <w:tc>
          <w:tcPr>
            <w:tcW w:w="2038" w:type="pct"/>
            <w:noWrap/>
          </w:tcPr>
          <w:p w:rsidR="00132516" w:rsidRPr="00676A2B" w:rsidRDefault="00132516" w:rsidP="000E7678">
            <w:pPr>
              <w:ind w:left="180"/>
              <w:rPr>
                <w:rFonts w:ascii="Times New Roman" w:hAnsi="Times New Roman" w:cs="Times New Roman"/>
                <w:color w:val="auto"/>
              </w:rPr>
            </w:pPr>
            <w:r w:rsidRPr="00676A2B">
              <w:rPr>
                <w:rFonts w:ascii="Times New Roman" w:hAnsi="Times New Roman" w:cs="Times New Roman"/>
                <w:color w:val="auto"/>
              </w:rPr>
              <w:t>Age</w:t>
            </w:r>
          </w:p>
        </w:tc>
        <w:tc>
          <w:tcPr>
            <w:tcW w:w="801" w:type="pct"/>
          </w:tcPr>
          <w:p w:rsidR="00132516" w:rsidRPr="00676A2B" w:rsidRDefault="002C7A8A" w:rsidP="000E7678">
            <w:pPr>
              <w:pStyle w:val="DecimalAligned"/>
              <w:tabs>
                <w:tab w:val="clear" w:pos="360"/>
                <w:tab w:val="decimal" w:pos="-17"/>
              </w:tabs>
              <w:rPr>
                <w:rFonts w:ascii="Times New Roman" w:hAnsi="Times New Roman" w:cs="Times New Roman"/>
                <w:color w:val="auto"/>
              </w:rPr>
            </w:pPr>
            <w:r w:rsidRPr="00676A2B">
              <w:rPr>
                <w:rFonts w:ascii="Times New Roman" w:hAnsi="Times New Roman" w:cs="Times New Roman"/>
                <w:color w:val="auto"/>
              </w:rPr>
              <w:t>.79*</w:t>
            </w:r>
          </w:p>
        </w:tc>
        <w:tc>
          <w:tcPr>
            <w:tcW w:w="799" w:type="pct"/>
          </w:tcPr>
          <w:p w:rsidR="00132516" w:rsidRPr="00676A2B" w:rsidRDefault="001A130A" w:rsidP="000E7678">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-.235*</w:t>
            </w:r>
          </w:p>
        </w:tc>
        <w:tc>
          <w:tcPr>
            <w:tcW w:w="802" w:type="pct"/>
          </w:tcPr>
          <w:p w:rsidR="00132516" w:rsidRPr="00676A2B" w:rsidRDefault="00132516" w:rsidP="000E7678">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.779**</w:t>
            </w:r>
          </w:p>
        </w:tc>
        <w:tc>
          <w:tcPr>
            <w:tcW w:w="559" w:type="pct"/>
          </w:tcPr>
          <w:p w:rsidR="00132516" w:rsidRPr="00676A2B" w:rsidRDefault="006D4D36" w:rsidP="000E7678">
            <w:pPr>
              <w:pStyle w:val="DecimalAligned"/>
              <w:tabs>
                <w:tab w:val="clear" w:pos="360"/>
                <w:tab w:val="decimal" w:pos="50"/>
              </w:tabs>
              <w:rPr>
                <w:rFonts w:ascii="Times New Roman" w:hAnsi="Times New Roman" w:cs="Times New Roman"/>
                <w:color w:val="auto"/>
              </w:rPr>
            </w:pPr>
            <w:r>
              <w:rPr>
                <w:rFonts w:ascii="Times New Roman" w:hAnsi="Times New Roman" w:cs="Times New Roman"/>
                <w:color w:val="auto"/>
              </w:rPr>
              <w:t>-.249**</w:t>
            </w:r>
          </w:p>
        </w:tc>
      </w:tr>
      <w:tr w:rsidR="00132516" w:rsidRPr="00676A2B" w:rsidTr="0002597D">
        <w:tc>
          <w:tcPr>
            <w:tcW w:w="2038" w:type="pct"/>
            <w:noWrap/>
          </w:tcPr>
          <w:p w:rsidR="00132516" w:rsidRPr="00676A2B" w:rsidRDefault="00132516" w:rsidP="000E7678">
            <w:pPr>
              <w:ind w:left="180"/>
              <w:rPr>
                <w:rFonts w:ascii="Times New Roman" w:hAnsi="Times New Roman" w:cs="Times New Roman"/>
                <w:color w:val="auto"/>
              </w:rPr>
            </w:pPr>
            <w:r w:rsidRPr="00676A2B">
              <w:rPr>
                <w:rFonts w:ascii="Times New Roman" w:hAnsi="Times New Roman" w:cs="Times New Roman"/>
                <w:color w:val="auto"/>
              </w:rPr>
              <w:t>Woman</w:t>
            </w:r>
          </w:p>
        </w:tc>
        <w:tc>
          <w:tcPr>
            <w:tcW w:w="801" w:type="pct"/>
          </w:tcPr>
          <w:p w:rsidR="00132516" w:rsidRPr="00676A2B" w:rsidRDefault="00D55313" w:rsidP="000E7678">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.652***</w:t>
            </w:r>
          </w:p>
        </w:tc>
        <w:tc>
          <w:tcPr>
            <w:tcW w:w="799" w:type="pct"/>
          </w:tcPr>
          <w:p w:rsidR="00132516" w:rsidRPr="00676A2B" w:rsidRDefault="001A130A" w:rsidP="000E7678">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-.427***</w:t>
            </w:r>
          </w:p>
        </w:tc>
        <w:tc>
          <w:tcPr>
            <w:tcW w:w="802" w:type="pct"/>
          </w:tcPr>
          <w:p w:rsidR="00132516" w:rsidRPr="00676A2B" w:rsidRDefault="00132516" w:rsidP="000E7678">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.642***</w:t>
            </w:r>
          </w:p>
        </w:tc>
        <w:tc>
          <w:tcPr>
            <w:tcW w:w="559" w:type="pct"/>
          </w:tcPr>
          <w:p w:rsidR="00132516" w:rsidRPr="00676A2B" w:rsidRDefault="006D4D36" w:rsidP="000E7678">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-.443***</w:t>
            </w:r>
          </w:p>
        </w:tc>
      </w:tr>
      <w:tr w:rsidR="00132516" w:rsidRPr="00676A2B" w:rsidTr="0002597D">
        <w:tc>
          <w:tcPr>
            <w:tcW w:w="2038" w:type="pct"/>
            <w:noWrap/>
          </w:tcPr>
          <w:p w:rsidR="00132516" w:rsidRPr="00676A2B" w:rsidRDefault="00132516" w:rsidP="000E7678">
            <w:pPr>
              <w:ind w:left="180"/>
              <w:rPr>
                <w:rFonts w:ascii="Times New Roman" w:hAnsi="Times New Roman" w:cs="Times New Roman"/>
                <w:color w:val="auto"/>
              </w:rPr>
            </w:pPr>
            <w:r w:rsidRPr="00676A2B">
              <w:rPr>
                <w:rFonts w:ascii="Times New Roman" w:hAnsi="Times New Roman" w:cs="Times New Roman"/>
                <w:color w:val="auto"/>
              </w:rPr>
              <w:t xml:space="preserve">Single </w:t>
            </w:r>
          </w:p>
        </w:tc>
        <w:tc>
          <w:tcPr>
            <w:tcW w:w="801" w:type="pct"/>
          </w:tcPr>
          <w:p w:rsidR="00132516" w:rsidRPr="00676A2B" w:rsidRDefault="00D55313" w:rsidP="000E7678">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.803</w:t>
            </w:r>
          </w:p>
        </w:tc>
        <w:tc>
          <w:tcPr>
            <w:tcW w:w="799" w:type="pct"/>
          </w:tcPr>
          <w:p w:rsidR="00132516" w:rsidRPr="00676A2B" w:rsidRDefault="001A130A" w:rsidP="000E7678">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-.219</w:t>
            </w:r>
          </w:p>
        </w:tc>
        <w:tc>
          <w:tcPr>
            <w:tcW w:w="802" w:type="pct"/>
          </w:tcPr>
          <w:p w:rsidR="00132516" w:rsidRPr="00676A2B" w:rsidRDefault="00132516" w:rsidP="000E7678">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.807</w:t>
            </w:r>
          </w:p>
        </w:tc>
        <w:tc>
          <w:tcPr>
            <w:tcW w:w="559" w:type="pct"/>
          </w:tcPr>
          <w:p w:rsidR="00132516" w:rsidRPr="00676A2B" w:rsidRDefault="006D4D36" w:rsidP="000E7678">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-.215</w:t>
            </w:r>
          </w:p>
        </w:tc>
      </w:tr>
      <w:tr w:rsidR="00132516" w:rsidRPr="00676A2B" w:rsidTr="0002597D">
        <w:tc>
          <w:tcPr>
            <w:tcW w:w="2038" w:type="pct"/>
            <w:noWrap/>
          </w:tcPr>
          <w:p w:rsidR="00132516" w:rsidRPr="00676A2B" w:rsidRDefault="00132516" w:rsidP="000E7678">
            <w:pPr>
              <w:ind w:left="180"/>
              <w:rPr>
                <w:rFonts w:ascii="Times New Roman" w:hAnsi="Times New Roman" w:cs="Times New Roman"/>
                <w:color w:val="auto"/>
              </w:rPr>
            </w:pPr>
            <w:r w:rsidRPr="00676A2B">
              <w:rPr>
                <w:rFonts w:ascii="Times New Roman" w:hAnsi="Times New Roman" w:cs="Times New Roman"/>
                <w:color w:val="auto"/>
              </w:rPr>
              <w:t>Education</w:t>
            </w:r>
          </w:p>
        </w:tc>
        <w:tc>
          <w:tcPr>
            <w:tcW w:w="801" w:type="pct"/>
          </w:tcPr>
          <w:p w:rsidR="00132516" w:rsidRPr="00676A2B" w:rsidRDefault="00D55313" w:rsidP="000E7678">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1.309***</w:t>
            </w:r>
          </w:p>
        </w:tc>
        <w:tc>
          <w:tcPr>
            <w:tcW w:w="799" w:type="pct"/>
          </w:tcPr>
          <w:p w:rsidR="00132516" w:rsidRPr="00676A2B" w:rsidRDefault="001A130A" w:rsidP="000E7678">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.269***</w:t>
            </w:r>
          </w:p>
        </w:tc>
        <w:tc>
          <w:tcPr>
            <w:tcW w:w="802" w:type="pct"/>
          </w:tcPr>
          <w:p w:rsidR="00132516" w:rsidRPr="00676A2B" w:rsidRDefault="00132516" w:rsidP="000E7678">
            <w:pPr>
              <w:pStyle w:val="DecimalAligned"/>
              <w:tabs>
                <w:tab w:val="clear" w:pos="360"/>
                <w:tab w:val="decimal" w:pos="31"/>
              </w:tabs>
              <w:rPr>
                <w:rFonts w:ascii="Times New Roman" w:hAnsi="Times New Roman" w:cs="Times New Roman"/>
                <w:color w:val="auto"/>
              </w:rPr>
            </w:pPr>
            <w:r w:rsidRPr="00676A2B">
              <w:rPr>
                <w:rFonts w:ascii="Times New Roman" w:hAnsi="Times New Roman" w:cs="Times New Roman"/>
                <w:color w:val="auto"/>
              </w:rPr>
              <w:t>1.296***</w:t>
            </w:r>
          </w:p>
        </w:tc>
        <w:tc>
          <w:tcPr>
            <w:tcW w:w="559" w:type="pct"/>
          </w:tcPr>
          <w:p w:rsidR="00132516" w:rsidRPr="00676A2B" w:rsidRDefault="006D4D36" w:rsidP="000E7678">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.259***</w:t>
            </w:r>
          </w:p>
        </w:tc>
      </w:tr>
      <w:tr w:rsidR="00132516" w:rsidRPr="00676A2B" w:rsidTr="0002597D">
        <w:tc>
          <w:tcPr>
            <w:tcW w:w="2038" w:type="pct"/>
            <w:noWrap/>
          </w:tcPr>
          <w:p w:rsidR="00132516" w:rsidRPr="00676A2B" w:rsidRDefault="00132516" w:rsidP="000E7678">
            <w:pPr>
              <w:ind w:left="180"/>
              <w:rPr>
                <w:rFonts w:ascii="Times New Roman" w:hAnsi="Times New Roman" w:cs="Times New Roman"/>
                <w:color w:val="auto"/>
              </w:rPr>
            </w:pPr>
            <w:r w:rsidRPr="00676A2B">
              <w:rPr>
                <w:rFonts w:ascii="Times New Roman" w:hAnsi="Times New Roman" w:cs="Times New Roman"/>
                <w:color w:val="auto"/>
              </w:rPr>
              <w:t>Urban</w:t>
            </w:r>
          </w:p>
        </w:tc>
        <w:tc>
          <w:tcPr>
            <w:tcW w:w="801" w:type="pct"/>
          </w:tcPr>
          <w:p w:rsidR="00132516" w:rsidRPr="00676A2B" w:rsidRDefault="00D55313" w:rsidP="000E7678">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1.032</w:t>
            </w:r>
          </w:p>
        </w:tc>
        <w:tc>
          <w:tcPr>
            <w:tcW w:w="799" w:type="pct"/>
          </w:tcPr>
          <w:p w:rsidR="00132516" w:rsidRPr="00676A2B" w:rsidRDefault="001A130A" w:rsidP="000E7678">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.032</w:t>
            </w:r>
          </w:p>
        </w:tc>
        <w:tc>
          <w:tcPr>
            <w:tcW w:w="802" w:type="pct"/>
          </w:tcPr>
          <w:p w:rsidR="00132516" w:rsidRPr="00676A2B" w:rsidRDefault="00132516" w:rsidP="000E7678">
            <w:pPr>
              <w:pStyle w:val="DecimalAligned"/>
              <w:tabs>
                <w:tab w:val="clear" w:pos="360"/>
                <w:tab w:val="decimal" w:pos="31"/>
              </w:tabs>
              <w:rPr>
                <w:rFonts w:ascii="Times New Roman" w:hAnsi="Times New Roman" w:cs="Times New Roman"/>
                <w:color w:val="auto"/>
              </w:rPr>
            </w:pPr>
            <w:r w:rsidRPr="00676A2B">
              <w:rPr>
                <w:rFonts w:ascii="Times New Roman" w:hAnsi="Times New Roman" w:cs="Times New Roman"/>
                <w:color w:val="auto"/>
              </w:rPr>
              <w:t>1.01</w:t>
            </w:r>
          </w:p>
        </w:tc>
        <w:tc>
          <w:tcPr>
            <w:tcW w:w="559" w:type="pct"/>
          </w:tcPr>
          <w:p w:rsidR="00132516" w:rsidRPr="00676A2B" w:rsidRDefault="006D4D36" w:rsidP="000E7678">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.013</w:t>
            </w:r>
          </w:p>
        </w:tc>
      </w:tr>
      <w:tr w:rsidR="00132516" w:rsidRPr="00676A2B" w:rsidTr="0002597D">
        <w:tc>
          <w:tcPr>
            <w:tcW w:w="2038" w:type="pct"/>
            <w:noWrap/>
          </w:tcPr>
          <w:p w:rsidR="00132516" w:rsidRPr="00676A2B" w:rsidRDefault="00132516" w:rsidP="000E7678">
            <w:pPr>
              <w:ind w:left="180"/>
              <w:rPr>
                <w:rFonts w:ascii="Times New Roman" w:hAnsi="Times New Roman" w:cs="Times New Roman"/>
                <w:color w:val="auto"/>
              </w:rPr>
            </w:pPr>
            <w:r w:rsidRPr="00676A2B">
              <w:rPr>
                <w:rFonts w:ascii="Times New Roman" w:hAnsi="Times New Roman" w:cs="Times New Roman"/>
                <w:color w:val="auto"/>
              </w:rPr>
              <w:t>Southern green region</w:t>
            </w:r>
          </w:p>
        </w:tc>
        <w:tc>
          <w:tcPr>
            <w:tcW w:w="801" w:type="pct"/>
          </w:tcPr>
          <w:p w:rsidR="00132516" w:rsidRPr="00676A2B" w:rsidRDefault="00D55313" w:rsidP="000E7678">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.723**</w:t>
            </w:r>
          </w:p>
        </w:tc>
        <w:tc>
          <w:tcPr>
            <w:tcW w:w="799" w:type="pct"/>
          </w:tcPr>
          <w:p w:rsidR="00132516" w:rsidRPr="00676A2B" w:rsidRDefault="001A130A" w:rsidP="000E7678">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-.324**</w:t>
            </w:r>
          </w:p>
        </w:tc>
        <w:tc>
          <w:tcPr>
            <w:tcW w:w="802" w:type="pct"/>
          </w:tcPr>
          <w:p w:rsidR="00132516" w:rsidRPr="00676A2B" w:rsidRDefault="00132516" w:rsidP="000E7678">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.716**</w:t>
            </w:r>
          </w:p>
        </w:tc>
        <w:tc>
          <w:tcPr>
            <w:tcW w:w="559" w:type="pct"/>
          </w:tcPr>
          <w:p w:rsidR="00132516" w:rsidRPr="00676A2B" w:rsidRDefault="006D4D36" w:rsidP="000E7678">
            <w:pPr>
              <w:pStyle w:val="DecimalAligned"/>
              <w:tabs>
                <w:tab w:val="clear" w:pos="360"/>
                <w:tab w:val="decimal" w:pos="0"/>
              </w:tabs>
              <w:rPr>
                <w:rFonts w:ascii="Times New Roman" w:hAnsi="Times New Roman" w:cs="Times New Roman"/>
                <w:color w:val="auto"/>
              </w:rPr>
            </w:pPr>
            <w:r>
              <w:rPr>
                <w:rFonts w:ascii="Times New Roman" w:hAnsi="Times New Roman" w:cs="Times New Roman"/>
                <w:color w:val="auto"/>
              </w:rPr>
              <w:t>-.335**</w:t>
            </w:r>
          </w:p>
        </w:tc>
      </w:tr>
      <w:tr w:rsidR="00D55313" w:rsidRPr="00676A2B" w:rsidTr="0002597D">
        <w:tc>
          <w:tcPr>
            <w:tcW w:w="2038" w:type="pct"/>
            <w:noWrap/>
          </w:tcPr>
          <w:p w:rsidR="00D55313" w:rsidRPr="00676A2B" w:rsidRDefault="00D55313" w:rsidP="000E7678">
            <w:pPr>
              <w:rPr>
                <w:rFonts w:ascii="Times New Roman" w:hAnsi="Times New Roman" w:cs="Times New Roman"/>
                <w:color w:val="auto"/>
              </w:rPr>
            </w:pPr>
            <w:r w:rsidRPr="00676A2B">
              <w:rPr>
                <w:rFonts w:ascii="Times New Roman" w:hAnsi="Times New Roman" w:cs="Times New Roman"/>
                <w:color w:val="auto"/>
              </w:rPr>
              <w:t>Log Likelihood</w:t>
            </w:r>
          </w:p>
        </w:tc>
        <w:tc>
          <w:tcPr>
            <w:tcW w:w="801" w:type="pct"/>
          </w:tcPr>
          <w:p w:rsidR="00D55313" w:rsidRPr="00676A2B" w:rsidRDefault="00D55313" w:rsidP="000E7678">
            <w:pPr>
              <w:pStyle w:val="DecimalAligned"/>
              <w:tabs>
                <w:tab w:val="clear" w:pos="360"/>
                <w:tab w:val="decimal" w:pos="709"/>
              </w:tabs>
              <w:rPr>
                <w:rFonts w:ascii="Times New Roman" w:hAnsi="Times New Roman" w:cs="Times New Roman"/>
                <w:color w:val="auto"/>
              </w:rPr>
            </w:pPr>
            <w:r w:rsidRPr="00676A2B">
              <w:rPr>
                <w:rFonts w:ascii="Times New Roman" w:hAnsi="Times New Roman" w:cs="Times New Roman"/>
                <w:color w:val="auto"/>
              </w:rPr>
              <w:t>-881.81</w:t>
            </w:r>
          </w:p>
        </w:tc>
        <w:tc>
          <w:tcPr>
            <w:tcW w:w="799" w:type="pct"/>
          </w:tcPr>
          <w:p w:rsidR="00D55313" w:rsidRPr="00676A2B" w:rsidRDefault="00D55313" w:rsidP="000E7678">
            <w:pPr>
              <w:pStyle w:val="DecimalAligned"/>
              <w:rPr>
                <w:rFonts w:ascii="Times New Roman" w:hAnsi="Times New Roman" w:cs="Times New Roman"/>
              </w:rPr>
            </w:pPr>
          </w:p>
        </w:tc>
        <w:tc>
          <w:tcPr>
            <w:tcW w:w="802" w:type="pct"/>
          </w:tcPr>
          <w:p w:rsidR="00D55313" w:rsidRPr="00676A2B" w:rsidRDefault="00D55313" w:rsidP="000E7678">
            <w:pPr>
              <w:pStyle w:val="DecimalAligned"/>
              <w:rPr>
                <w:rFonts w:ascii="Times New Roman" w:hAnsi="Times New Roman" w:cs="Times New Roman"/>
              </w:rPr>
            </w:pPr>
          </w:p>
        </w:tc>
        <w:tc>
          <w:tcPr>
            <w:tcW w:w="559" w:type="pct"/>
          </w:tcPr>
          <w:p w:rsidR="00D55313" w:rsidRPr="00676A2B" w:rsidRDefault="006D4D36" w:rsidP="000E7678">
            <w:pPr>
              <w:pStyle w:val="DecimalAligned"/>
              <w:tabs>
                <w:tab w:val="clear" w:pos="360"/>
                <w:tab w:val="decimal" w:pos="0"/>
              </w:tabs>
              <w:rPr>
                <w:rFonts w:ascii="Times New Roman" w:hAnsi="Times New Roman" w:cs="Times New Roman"/>
              </w:rPr>
            </w:pPr>
            <w:r>
              <w:rPr>
                <w:rFonts w:ascii="Times New Roman" w:hAnsi="Times New Roman" w:cs="Times New Roman"/>
              </w:rPr>
              <w:t>-878.718</w:t>
            </w:r>
          </w:p>
        </w:tc>
      </w:tr>
      <w:tr w:rsidR="00132516" w:rsidRPr="00676A2B" w:rsidTr="0002597D">
        <w:tc>
          <w:tcPr>
            <w:tcW w:w="2038" w:type="pct"/>
            <w:noWrap/>
          </w:tcPr>
          <w:p w:rsidR="00132516" w:rsidRPr="00676A2B" w:rsidRDefault="00132516" w:rsidP="000E7678">
            <w:pPr>
              <w:rPr>
                <w:rFonts w:ascii="Times New Roman" w:hAnsi="Times New Roman" w:cs="Times New Roman"/>
                <w:color w:val="auto"/>
              </w:rPr>
            </w:pPr>
            <w:r w:rsidRPr="00676A2B">
              <w:rPr>
                <w:rFonts w:ascii="Times New Roman" w:hAnsi="Times New Roman" w:cs="Times New Roman"/>
                <w:color w:val="auto"/>
              </w:rPr>
              <w:t>Pseudo R-square</w:t>
            </w:r>
          </w:p>
        </w:tc>
        <w:tc>
          <w:tcPr>
            <w:tcW w:w="801" w:type="pct"/>
          </w:tcPr>
          <w:p w:rsidR="00132516" w:rsidRPr="00676A2B" w:rsidRDefault="00D55313" w:rsidP="000E7678">
            <w:pPr>
              <w:pStyle w:val="DecimalAligned"/>
              <w:tabs>
                <w:tab w:val="clear" w:pos="360"/>
                <w:tab w:val="decimal" w:pos="709"/>
              </w:tabs>
              <w:rPr>
                <w:rFonts w:ascii="Times New Roman" w:hAnsi="Times New Roman" w:cs="Times New Roman"/>
                <w:color w:val="auto"/>
              </w:rPr>
            </w:pPr>
            <w:r w:rsidRPr="00676A2B">
              <w:rPr>
                <w:rFonts w:ascii="Times New Roman" w:hAnsi="Times New Roman" w:cs="Times New Roman"/>
                <w:color w:val="auto"/>
              </w:rPr>
              <w:t>.096</w:t>
            </w:r>
          </w:p>
        </w:tc>
        <w:tc>
          <w:tcPr>
            <w:tcW w:w="799" w:type="pct"/>
          </w:tcPr>
          <w:p w:rsidR="00132516" w:rsidRPr="00676A2B" w:rsidRDefault="00132516" w:rsidP="000E7678">
            <w:pPr>
              <w:pStyle w:val="DecimalAligned"/>
              <w:rPr>
                <w:rFonts w:ascii="Times New Roman" w:hAnsi="Times New Roman" w:cs="Times New Roman"/>
                <w:color w:val="auto"/>
              </w:rPr>
            </w:pPr>
          </w:p>
        </w:tc>
        <w:tc>
          <w:tcPr>
            <w:tcW w:w="802" w:type="pct"/>
          </w:tcPr>
          <w:p w:rsidR="00132516" w:rsidRPr="00676A2B" w:rsidRDefault="00132516" w:rsidP="000E7678">
            <w:pPr>
              <w:pStyle w:val="DecimalAligned"/>
              <w:rPr>
                <w:rFonts w:ascii="Times New Roman" w:hAnsi="Times New Roman" w:cs="Times New Roman"/>
                <w:color w:val="auto"/>
              </w:rPr>
            </w:pPr>
          </w:p>
        </w:tc>
        <w:tc>
          <w:tcPr>
            <w:tcW w:w="559" w:type="pct"/>
          </w:tcPr>
          <w:p w:rsidR="00132516" w:rsidRPr="00676A2B" w:rsidRDefault="00132516" w:rsidP="000E7678">
            <w:pPr>
              <w:pStyle w:val="DecimalAligned"/>
              <w:tabs>
                <w:tab w:val="clear" w:pos="360"/>
                <w:tab w:val="decimal" w:pos="0"/>
              </w:tabs>
              <w:rPr>
                <w:rFonts w:ascii="Times New Roman" w:hAnsi="Times New Roman" w:cs="Times New Roman"/>
                <w:color w:val="auto"/>
              </w:rPr>
            </w:pPr>
            <w:r w:rsidRPr="00676A2B">
              <w:rPr>
                <w:rFonts w:ascii="Times New Roman" w:hAnsi="Times New Roman" w:cs="Times New Roman"/>
                <w:color w:val="auto"/>
              </w:rPr>
              <w:t>.0987</w:t>
            </w:r>
          </w:p>
        </w:tc>
      </w:tr>
      <w:tr w:rsidR="00132516" w:rsidRPr="00676A2B" w:rsidTr="0002597D">
        <w:tc>
          <w:tcPr>
            <w:tcW w:w="2038" w:type="pct"/>
            <w:noWrap/>
          </w:tcPr>
          <w:p w:rsidR="00132516" w:rsidRPr="00676A2B" w:rsidRDefault="00132516" w:rsidP="000E7678">
            <w:pPr>
              <w:rPr>
                <w:rFonts w:ascii="Times New Roman" w:hAnsi="Times New Roman" w:cs="Times New Roman"/>
                <w:color w:val="auto"/>
              </w:rPr>
            </w:pPr>
            <w:r w:rsidRPr="00676A2B">
              <w:rPr>
                <w:rFonts w:ascii="Times New Roman" w:hAnsi="Times New Roman" w:cs="Times New Roman"/>
                <w:color w:val="auto"/>
              </w:rPr>
              <w:t>Number of cases</w:t>
            </w:r>
          </w:p>
        </w:tc>
        <w:tc>
          <w:tcPr>
            <w:tcW w:w="801" w:type="pct"/>
          </w:tcPr>
          <w:p w:rsidR="00132516" w:rsidRPr="00676A2B" w:rsidRDefault="00D55313" w:rsidP="000E7678">
            <w:pPr>
              <w:pStyle w:val="DecimalAligned"/>
              <w:tabs>
                <w:tab w:val="clear" w:pos="360"/>
                <w:tab w:val="decimal" w:pos="709"/>
              </w:tabs>
              <w:rPr>
                <w:rFonts w:ascii="Times New Roman" w:hAnsi="Times New Roman" w:cs="Times New Roman"/>
                <w:color w:val="auto"/>
              </w:rPr>
            </w:pPr>
            <w:r w:rsidRPr="00676A2B">
              <w:rPr>
                <w:rFonts w:ascii="Times New Roman" w:hAnsi="Times New Roman" w:cs="Times New Roman"/>
                <w:color w:val="auto"/>
              </w:rPr>
              <w:t>2063</w:t>
            </w:r>
          </w:p>
        </w:tc>
        <w:tc>
          <w:tcPr>
            <w:tcW w:w="799" w:type="pct"/>
          </w:tcPr>
          <w:p w:rsidR="00132516" w:rsidRPr="00676A2B" w:rsidRDefault="00132516" w:rsidP="000E7678">
            <w:pPr>
              <w:pStyle w:val="DecimalAligned"/>
              <w:rPr>
                <w:rFonts w:ascii="Times New Roman" w:hAnsi="Times New Roman" w:cs="Times New Roman"/>
                <w:color w:val="auto"/>
              </w:rPr>
            </w:pPr>
          </w:p>
        </w:tc>
        <w:tc>
          <w:tcPr>
            <w:tcW w:w="802" w:type="pct"/>
          </w:tcPr>
          <w:p w:rsidR="00132516" w:rsidRPr="00676A2B" w:rsidRDefault="00132516" w:rsidP="000E7678">
            <w:pPr>
              <w:pStyle w:val="DecimalAligned"/>
              <w:rPr>
                <w:rFonts w:ascii="Times New Roman" w:hAnsi="Times New Roman" w:cs="Times New Roman"/>
                <w:color w:val="auto"/>
              </w:rPr>
            </w:pPr>
          </w:p>
        </w:tc>
        <w:tc>
          <w:tcPr>
            <w:tcW w:w="559" w:type="pct"/>
          </w:tcPr>
          <w:p w:rsidR="00132516" w:rsidRPr="00676A2B" w:rsidRDefault="00132516" w:rsidP="000E7678">
            <w:pPr>
              <w:pStyle w:val="DecimalAligned"/>
              <w:rPr>
                <w:rFonts w:ascii="Times New Roman" w:hAnsi="Times New Roman" w:cs="Times New Roman"/>
                <w:color w:val="auto"/>
              </w:rPr>
            </w:pPr>
            <w:r w:rsidRPr="00676A2B">
              <w:rPr>
                <w:rFonts w:ascii="Times New Roman" w:hAnsi="Times New Roman" w:cs="Times New Roman"/>
                <w:color w:val="auto"/>
              </w:rPr>
              <w:t>2063</w:t>
            </w:r>
          </w:p>
        </w:tc>
      </w:tr>
      <w:tr w:rsidR="00132516" w:rsidRPr="00676A2B" w:rsidTr="0002597D">
        <w:tc>
          <w:tcPr>
            <w:tcW w:w="2038" w:type="pct"/>
            <w:noWrap/>
          </w:tcPr>
          <w:p w:rsidR="00132516" w:rsidRPr="00676A2B" w:rsidRDefault="00132516" w:rsidP="000E7678">
            <w:pPr>
              <w:rPr>
                <w:rFonts w:ascii="Times New Roman" w:hAnsi="Times New Roman" w:cs="Times New Roman"/>
                <w:color w:val="auto"/>
              </w:rPr>
            </w:pPr>
          </w:p>
        </w:tc>
        <w:tc>
          <w:tcPr>
            <w:tcW w:w="801" w:type="pct"/>
          </w:tcPr>
          <w:p w:rsidR="00132516" w:rsidRPr="00676A2B" w:rsidRDefault="00132516" w:rsidP="000E7678">
            <w:pPr>
              <w:pStyle w:val="DecimalAligned"/>
              <w:rPr>
                <w:rFonts w:ascii="Times New Roman" w:hAnsi="Times New Roman" w:cs="Times New Roman"/>
                <w:color w:val="auto"/>
              </w:rPr>
            </w:pPr>
          </w:p>
        </w:tc>
        <w:tc>
          <w:tcPr>
            <w:tcW w:w="799" w:type="pct"/>
          </w:tcPr>
          <w:p w:rsidR="00132516" w:rsidRPr="00676A2B" w:rsidRDefault="00132516" w:rsidP="000E7678">
            <w:pPr>
              <w:pStyle w:val="DecimalAligned"/>
              <w:rPr>
                <w:rFonts w:ascii="Times New Roman" w:hAnsi="Times New Roman" w:cs="Times New Roman"/>
                <w:color w:val="auto"/>
              </w:rPr>
            </w:pPr>
          </w:p>
        </w:tc>
        <w:tc>
          <w:tcPr>
            <w:tcW w:w="802" w:type="pct"/>
          </w:tcPr>
          <w:p w:rsidR="00132516" w:rsidRPr="00676A2B" w:rsidRDefault="00132516" w:rsidP="000E7678">
            <w:pPr>
              <w:pStyle w:val="DecimalAligned"/>
              <w:rPr>
                <w:rFonts w:ascii="Times New Roman" w:hAnsi="Times New Roman" w:cs="Times New Roman"/>
                <w:color w:val="auto"/>
              </w:rPr>
            </w:pPr>
          </w:p>
        </w:tc>
        <w:tc>
          <w:tcPr>
            <w:tcW w:w="559" w:type="pct"/>
          </w:tcPr>
          <w:p w:rsidR="00132516" w:rsidRPr="00676A2B" w:rsidRDefault="00132516" w:rsidP="000E7678">
            <w:pPr>
              <w:pStyle w:val="DecimalAligned"/>
              <w:rPr>
                <w:rFonts w:ascii="Times New Roman" w:hAnsi="Times New Roman" w:cs="Times New Roman"/>
                <w:color w:val="auto"/>
              </w:rPr>
            </w:pPr>
          </w:p>
        </w:tc>
      </w:tr>
      <w:tr w:rsidR="00132516" w:rsidRPr="00676A2B" w:rsidTr="0002597D">
        <w:tc>
          <w:tcPr>
            <w:tcW w:w="2038" w:type="pct"/>
            <w:noWrap/>
          </w:tcPr>
          <w:p w:rsidR="00132516" w:rsidRPr="00676A2B" w:rsidRDefault="00132516" w:rsidP="000E7678">
            <w:pPr>
              <w:rPr>
                <w:rFonts w:ascii="Times New Roman" w:hAnsi="Times New Roman" w:cs="Times New Roman"/>
                <w:color w:val="auto"/>
              </w:rPr>
            </w:pPr>
          </w:p>
        </w:tc>
        <w:tc>
          <w:tcPr>
            <w:tcW w:w="801" w:type="pct"/>
          </w:tcPr>
          <w:p w:rsidR="00132516" w:rsidRPr="00676A2B" w:rsidRDefault="00132516" w:rsidP="000E7678">
            <w:pPr>
              <w:pStyle w:val="DecimalAligned"/>
              <w:rPr>
                <w:rFonts w:ascii="Times New Roman" w:hAnsi="Times New Roman" w:cs="Times New Roman"/>
                <w:color w:val="auto"/>
              </w:rPr>
            </w:pPr>
          </w:p>
        </w:tc>
        <w:tc>
          <w:tcPr>
            <w:tcW w:w="799" w:type="pct"/>
          </w:tcPr>
          <w:p w:rsidR="00132516" w:rsidRPr="00676A2B" w:rsidRDefault="00132516" w:rsidP="000E7678">
            <w:pPr>
              <w:pStyle w:val="DecimalAligned"/>
              <w:rPr>
                <w:rFonts w:ascii="Times New Roman" w:hAnsi="Times New Roman" w:cs="Times New Roman"/>
                <w:color w:val="auto"/>
              </w:rPr>
            </w:pPr>
          </w:p>
        </w:tc>
        <w:tc>
          <w:tcPr>
            <w:tcW w:w="802" w:type="pct"/>
          </w:tcPr>
          <w:p w:rsidR="00132516" w:rsidRPr="00676A2B" w:rsidRDefault="00132516" w:rsidP="000E7678">
            <w:pPr>
              <w:pStyle w:val="DecimalAligned"/>
              <w:rPr>
                <w:rFonts w:ascii="Times New Roman" w:hAnsi="Times New Roman" w:cs="Times New Roman"/>
                <w:color w:val="auto"/>
              </w:rPr>
            </w:pPr>
          </w:p>
        </w:tc>
        <w:tc>
          <w:tcPr>
            <w:tcW w:w="559" w:type="pct"/>
          </w:tcPr>
          <w:p w:rsidR="00132516" w:rsidRPr="00676A2B" w:rsidRDefault="00132516" w:rsidP="000E7678">
            <w:pPr>
              <w:pStyle w:val="DecimalAligned"/>
              <w:rPr>
                <w:rFonts w:ascii="Times New Roman" w:hAnsi="Times New Roman" w:cs="Times New Roman"/>
                <w:color w:val="auto"/>
              </w:rPr>
            </w:pPr>
          </w:p>
        </w:tc>
      </w:tr>
      <w:tr w:rsidR="00132516" w:rsidRPr="00676A2B" w:rsidTr="0002597D">
        <w:trPr>
          <w:cnfStyle w:val="010000000000"/>
        </w:trPr>
        <w:tc>
          <w:tcPr>
            <w:tcW w:w="2038" w:type="pct"/>
            <w:noWrap/>
          </w:tcPr>
          <w:p w:rsidR="00132516" w:rsidRPr="00676A2B" w:rsidRDefault="00132516" w:rsidP="000E7678">
            <w:pPr>
              <w:rPr>
                <w:rFonts w:ascii="Times New Roman" w:hAnsi="Times New Roman" w:cs="Times New Roman"/>
                <w:color w:val="auto"/>
              </w:rPr>
            </w:pPr>
          </w:p>
        </w:tc>
        <w:tc>
          <w:tcPr>
            <w:tcW w:w="801" w:type="pct"/>
          </w:tcPr>
          <w:p w:rsidR="00132516" w:rsidRPr="00676A2B" w:rsidRDefault="00132516" w:rsidP="000E7678">
            <w:pPr>
              <w:pStyle w:val="DecimalAligned"/>
              <w:rPr>
                <w:rFonts w:ascii="Times New Roman" w:hAnsi="Times New Roman" w:cs="Times New Roman"/>
                <w:color w:val="auto"/>
              </w:rPr>
            </w:pPr>
          </w:p>
        </w:tc>
        <w:tc>
          <w:tcPr>
            <w:tcW w:w="799" w:type="pct"/>
          </w:tcPr>
          <w:p w:rsidR="00132516" w:rsidRPr="00676A2B" w:rsidRDefault="00132516" w:rsidP="000E7678">
            <w:pPr>
              <w:pStyle w:val="DecimalAligned"/>
              <w:rPr>
                <w:rFonts w:ascii="Times New Roman" w:hAnsi="Times New Roman" w:cs="Times New Roman"/>
                <w:color w:val="auto"/>
              </w:rPr>
            </w:pPr>
          </w:p>
        </w:tc>
        <w:tc>
          <w:tcPr>
            <w:tcW w:w="802" w:type="pct"/>
          </w:tcPr>
          <w:p w:rsidR="00132516" w:rsidRPr="00676A2B" w:rsidRDefault="00132516" w:rsidP="000E7678">
            <w:pPr>
              <w:pStyle w:val="DecimalAligned"/>
              <w:rPr>
                <w:rFonts w:ascii="Times New Roman" w:hAnsi="Times New Roman" w:cs="Times New Roman"/>
                <w:color w:val="auto"/>
              </w:rPr>
            </w:pPr>
          </w:p>
        </w:tc>
        <w:tc>
          <w:tcPr>
            <w:tcW w:w="559" w:type="pct"/>
          </w:tcPr>
          <w:p w:rsidR="00132516" w:rsidRPr="00676A2B" w:rsidRDefault="00132516" w:rsidP="000E7678">
            <w:pPr>
              <w:pStyle w:val="DecimalAligned"/>
              <w:rPr>
                <w:rFonts w:ascii="Times New Roman" w:hAnsi="Times New Roman" w:cs="Times New Roman"/>
                <w:color w:val="auto"/>
              </w:rPr>
            </w:pPr>
          </w:p>
        </w:tc>
      </w:tr>
    </w:tbl>
    <w:p w:rsidR="00132516" w:rsidRPr="00676A2B" w:rsidRDefault="00132516" w:rsidP="00132516">
      <w:pPr>
        <w:spacing w:line="480" w:lineRule="auto"/>
        <w:rPr>
          <w:rFonts w:ascii="Times New Roman" w:hAnsi="Times New Roman" w:cs="Times New Roman"/>
          <w:sz w:val="20"/>
          <w:szCs w:val="20"/>
        </w:rPr>
      </w:pPr>
      <w:r w:rsidRPr="00676A2B">
        <w:rPr>
          <w:rFonts w:ascii="Times New Roman" w:hAnsi="Times New Roman" w:cs="Times New Roman"/>
          <w:sz w:val="20"/>
          <w:szCs w:val="20"/>
        </w:rPr>
        <w:t>Notes: *p&lt;.05; **p&lt;.01; ***p&lt;.001</w:t>
      </w:r>
    </w:p>
    <w:p w:rsidR="00132516" w:rsidRPr="00676A2B" w:rsidRDefault="00132516" w:rsidP="00D813B1">
      <w:pPr>
        <w:rPr>
          <w:rFonts w:ascii="Times New Roman" w:hAnsi="Times New Roman" w:cs="Times New Roman"/>
          <w:i/>
          <w:sz w:val="24"/>
          <w:szCs w:val="24"/>
        </w:rPr>
      </w:pPr>
    </w:p>
    <w:p w:rsidR="00C40EA8" w:rsidRPr="00676A2B" w:rsidRDefault="00C40EA8" w:rsidP="00D813B1">
      <w:pPr>
        <w:rPr>
          <w:rFonts w:ascii="Times New Roman" w:hAnsi="Times New Roman" w:cs="Times New Roman"/>
          <w:i/>
          <w:sz w:val="24"/>
          <w:szCs w:val="24"/>
        </w:rPr>
      </w:pPr>
    </w:p>
    <w:p w:rsidR="00C40EA8" w:rsidRPr="00676A2B" w:rsidRDefault="00C40EA8" w:rsidP="00D813B1">
      <w:pPr>
        <w:rPr>
          <w:rFonts w:ascii="Times New Roman" w:hAnsi="Times New Roman" w:cs="Times New Roman"/>
          <w:i/>
          <w:sz w:val="24"/>
          <w:szCs w:val="24"/>
        </w:rPr>
      </w:pPr>
    </w:p>
    <w:p w:rsidR="00C40EA8" w:rsidRPr="00676A2B" w:rsidRDefault="00C40EA8" w:rsidP="00D813B1">
      <w:pPr>
        <w:rPr>
          <w:rFonts w:ascii="Times New Roman" w:hAnsi="Times New Roman" w:cs="Times New Roman"/>
          <w:i/>
          <w:sz w:val="24"/>
          <w:szCs w:val="24"/>
        </w:rPr>
      </w:pPr>
    </w:p>
    <w:p w:rsidR="00C40EA8" w:rsidRPr="00676A2B" w:rsidRDefault="00C40EA8" w:rsidP="00D813B1">
      <w:pPr>
        <w:rPr>
          <w:rFonts w:ascii="Times New Roman" w:hAnsi="Times New Roman" w:cs="Times New Roman"/>
          <w:i/>
          <w:sz w:val="24"/>
          <w:szCs w:val="24"/>
        </w:rPr>
      </w:pPr>
    </w:p>
    <w:p w:rsidR="00C40EA8" w:rsidRPr="00676A2B" w:rsidRDefault="00C40EA8" w:rsidP="00D813B1">
      <w:pPr>
        <w:rPr>
          <w:rFonts w:ascii="Times New Roman" w:hAnsi="Times New Roman" w:cs="Times New Roman"/>
          <w:i/>
          <w:sz w:val="24"/>
          <w:szCs w:val="24"/>
        </w:rPr>
      </w:pPr>
    </w:p>
    <w:p w:rsidR="00C40EA8" w:rsidRPr="00676A2B" w:rsidRDefault="00C40EA8" w:rsidP="00D813B1">
      <w:pPr>
        <w:rPr>
          <w:rFonts w:ascii="Times New Roman" w:hAnsi="Times New Roman" w:cs="Times New Roman"/>
          <w:i/>
          <w:sz w:val="24"/>
          <w:szCs w:val="24"/>
        </w:rPr>
      </w:pPr>
    </w:p>
    <w:p w:rsidR="00C40EA8" w:rsidRPr="00676A2B" w:rsidRDefault="00C40EA8" w:rsidP="00D813B1">
      <w:pPr>
        <w:rPr>
          <w:rFonts w:ascii="Times New Roman" w:hAnsi="Times New Roman" w:cs="Times New Roman"/>
          <w:i/>
          <w:sz w:val="24"/>
          <w:szCs w:val="24"/>
        </w:rPr>
      </w:pPr>
    </w:p>
    <w:p w:rsidR="00C40EA8" w:rsidRDefault="00C40EA8" w:rsidP="00D813B1">
      <w:pPr>
        <w:rPr>
          <w:rFonts w:ascii="Times New Roman" w:hAnsi="Times New Roman" w:cs="Times New Roman"/>
          <w:i/>
          <w:sz w:val="24"/>
          <w:szCs w:val="24"/>
        </w:rPr>
      </w:pPr>
    </w:p>
    <w:p w:rsidR="007414BC" w:rsidRDefault="007414BC" w:rsidP="00D813B1">
      <w:pPr>
        <w:rPr>
          <w:rFonts w:ascii="Times New Roman" w:hAnsi="Times New Roman" w:cs="Times New Roman"/>
          <w:i/>
          <w:sz w:val="24"/>
          <w:szCs w:val="24"/>
        </w:rPr>
      </w:pPr>
    </w:p>
    <w:p w:rsidR="007414BC" w:rsidRPr="00676A2B" w:rsidRDefault="007414BC" w:rsidP="00D813B1">
      <w:pPr>
        <w:rPr>
          <w:rFonts w:ascii="Times New Roman" w:hAnsi="Times New Roman" w:cs="Times New Roman"/>
          <w:i/>
          <w:sz w:val="24"/>
          <w:szCs w:val="24"/>
        </w:rPr>
      </w:pPr>
    </w:p>
    <w:p w:rsidR="00D813B1" w:rsidRPr="00676A2B" w:rsidRDefault="00D813B1" w:rsidP="00D813B1">
      <w:pPr>
        <w:rPr>
          <w:rFonts w:ascii="Times New Roman" w:hAnsi="Times New Roman" w:cs="Times New Roman"/>
          <w:i/>
          <w:sz w:val="24"/>
          <w:szCs w:val="24"/>
        </w:rPr>
      </w:pPr>
      <w:r w:rsidRPr="00676A2B">
        <w:rPr>
          <w:rFonts w:ascii="Times New Roman" w:hAnsi="Times New Roman" w:cs="Times New Roman"/>
          <w:i/>
          <w:sz w:val="24"/>
          <w:szCs w:val="24"/>
        </w:rPr>
        <w:lastRenderedPageBreak/>
        <w:t>REFERENCES</w:t>
      </w:r>
    </w:p>
    <w:p w:rsidR="00D813B1" w:rsidRPr="00676A2B" w:rsidRDefault="00D813B1" w:rsidP="00D813B1">
      <w:pPr>
        <w:contextualSpacing/>
        <w:rPr>
          <w:rFonts w:ascii="Times New Roman" w:hAnsi="Times New Roman" w:cs="Times New Roman"/>
          <w:sz w:val="24"/>
          <w:szCs w:val="24"/>
        </w:rPr>
      </w:pPr>
      <w:r w:rsidRPr="00676A2B">
        <w:rPr>
          <w:rFonts w:ascii="Times New Roman" w:hAnsi="Times New Roman" w:cs="Times New Roman"/>
          <w:sz w:val="24"/>
          <w:szCs w:val="24"/>
        </w:rPr>
        <w:t xml:space="preserve">Bih-er, C., C. Clark, and J. Clark: </w:t>
      </w:r>
    </w:p>
    <w:p w:rsidR="00D813B1" w:rsidRPr="00676A2B" w:rsidRDefault="00D813B1" w:rsidP="00D813B1">
      <w:pPr>
        <w:ind w:left="540" w:hanging="540"/>
        <w:contextualSpacing/>
        <w:rPr>
          <w:rFonts w:ascii="Times New Roman" w:hAnsi="Times New Roman" w:cs="Times New Roman"/>
          <w:sz w:val="24"/>
          <w:szCs w:val="24"/>
        </w:rPr>
      </w:pPr>
      <w:r w:rsidRPr="00676A2B">
        <w:rPr>
          <w:rFonts w:ascii="Times New Roman" w:hAnsi="Times New Roman" w:cs="Times New Roman"/>
          <w:sz w:val="24"/>
          <w:szCs w:val="24"/>
        </w:rPr>
        <w:t xml:space="preserve">1990 </w:t>
      </w:r>
      <w:r w:rsidRPr="00676A2B">
        <w:rPr>
          <w:rFonts w:ascii="Times New Roman" w:hAnsi="Times New Roman" w:cs="Times New Roman"/>
          <w:i/>
          <w:sz w:val="24"/>
          <w:szCs w:val="24"/>
        </w:rPr>
        <w:t xml:space="preserve">Women in Taiwan Politics: Overcoming Barriers to Women’s Participation in a Modernizing Society. </w:t>
      </w:r>
      <w:r w:rsidRPr="00676A2B">
        <w:rPr>
          <w:rFonts w:ascii="Times New Roman" w:hAnsi="Times New Roman" w:cs="Times New Roman"/>
          <w:sz w:val="24"/>
          <w:szCs w:val="24"/>
        </w:rPr>
        <w:t>Boulder, CO: Lynne Rienner Publishers</w:t>
      </w:r>
    </w:p>
    <w:p w:rsidR="00D813B1" w:rsidRPr="00676A2B" w:rsidRDefault="00D813B1" w:rsidP="00D813B1">
      <w:pPr>
        <w:rPr>
          <w:rFonts w:ascii="Times New Roman" w:hAnsi="Times New Roman" w:cs="Times New Roman"/>
          <w:sz w:val="24"/>
          <w:szCs w:val="24"/>
        </w:rPr>
      </w:pPr>
    </w:p>
    <w:p w:rsidR="00D813B1" w:rsidRPr="00676A2B" w:rsidRDefault="00FD5928" w:rsidP="00D813B1">
      <w:pPr>
        <w:contextualSpacing/>
        <w:rPr>
          <w:rFonts w:ascii="Times New Roman" w:hAnsi="Times New Roman" w:cs="Times New Roman"/>
          <w:sz w:val="24"/>
          <w:szCs w:val="24"/>
        </w:rPr>
      </w:pPr>
      <w:r w:rsidRPr="00676A2B">
        <w:rPr>
          <w:rFonts w:ascii="Times New Roman" w:hAnsi="Times New Roman" w:cs="Times New Roman"/>
          <w:sz w:val="24"/>
          <w:szCs w:val="24"/>
        </w:rPr>
        <w:t>Brown, M. J.</w:t>
      </w:r>
    </w:p>
    <w:p w:rsidR="00D813B1" w:rsidRPr="00676A2B" w:rsidRDefault="00D813B1" w:rsidP="00D813B1">
      <w:pPr>
        <w:ind w:left="540" w:hanging="540"/>
        <w:contextualSpacing/>
        <w:rPr>
          <w:rFonts w:ascii="Times New Roman" w:hAnsi="Times New Roman" w:cs="Times New Roman"/>
          <w:sz w:val="24"/>
          <w:szCs w:val="24"/>
        </w:rPr>
      </w:pPr>
      <w:r w:rsidRPr="00676A2B">
        <w:rPr>
          <w:rFonts w:ascii="Times New Roman" w:hAnsi="Times New Roman" w:cs="Times New Roman"/>
          <w:sz w:val="24"/>
          <w:szCs w:val="24"/>
        </w:rPr>
        <w:t xml:space="preserve">2004 </w:t>
      </w:r>
      <w:r w:rsidRPr="00676A2B">
        <w:rPr>
          <w:rFonts w:ascii="Times New Roman" w:hAnsi="Times New Roman" w:cs="Times New Roman"/>
          <w:i/>
          <w:sz w:val="24"/>
          <w:szCs w:val="24"/>
        </w:rPr>
        <w:t>Is Taiwan Chinese?: The Impact of Culture, Power, and Migration on Changing Identities.</w:t>
      </w:r>
      <w:r w:rsidRPr="00676A2B">
        <w:rPr>
          <w:rFonts w:ascii="Times New Roman" w:hAnsi="Times New Roman" w:cs="Times New Roman"/>
          <w:sz w:val="24"/>
          <w:szCs w:val="24"/>
        </w:rPr>
        <w:t xml:space="preserve"> Berkeley, CA: University of California.</w:t>
      </w:r>
    </w:p>
    <w:p w:rsidR="00D813B1" w:rsidRPr="00676A2B" w:rsidRDefault="00D813B1" w:rsidP="00D813B1">
      <w:pPr>
        <w:contextualSpacing/>
        <w:rPr>
          <w:rFonts w:ascii="Times New Roman" w:hAnsi="Times New Roman" w:cs="Times New Roman"/>
          <w:sz w:val="24"/>
          <w:szCs w:val="24"/>
        </w:rPr>
      </w:pPr>
    </w:p>
    <w:p w:rsidR="00FD5928" w:rsidRPr="00676A2B" w:rsidRDefault="00FD5928" w:rsidP="00D813B1">
      <w:pPr>
        <w:contextualSpacing/>
        <w:rPr>
          <w:rFonts w:ascii="Times New Roman" w:hAnsi="Times New Roman" w:cs="Times New Roman"/>
          <w:sz w:val="24"/>
          <w:szCs w:val="24"/>
        </w:rPr>
      </w:pPr>
      <w:r w:rsidRPr="00676A2B">
        <w:rPr>
          <w:rFonts w:ascii="Times New Roman" w:hAnsi="Times New Roman" w:cs="Times New Roman"/>
          <w:sz w:val="24"/>
          <w:szCs w:val="24"/>
        </w:rPr>
        <w:t xml:space="preserve">Chang, D. </w:t>
      </w:r>
    </w:p>
    <w:p w:rsidR="00FD5928" w:rsidRPr="00676A2B" w:rsidRDefault="00FD5928" w:rsidP="00FD5928">
      <w:pPr>
        <w:ind w:left="540" w:hanging="540"/>
        <w:contextualSpacing/>
        <w:rPr>
          <w:rFonts w:ascii="Times New Roman" w:hAnsi="Times New Roman" w:cs="Times New Roman"/>
          <w:sz w:val="24"/>
          <w:szCs w:val="24"/>
        </w:rPr>
      </w:pPr>
      <w:r w:rsidRPr="00676A2B">
        <w:rPr>
          <w:rFonts w:ascii="Times New Roman" w:hAnsi="Times New Roman" w:cs="Times New Roman"/>
          <w:sz w:val="24"/>
          <w:szCs w:val="24"/>
        </w:rPr>
        <w:t xml:space="preserve">2009 “What Can Taiwan and the United States Learn from Each Other’s Guest Worker Programs?” </w:t>
      </w:r>
      <w:r w:rsidRPr="00676A2B">
        <w:rPr>
          <w:rFonts w:ascii="Times New Roman" w:hAnsi="Times New Roman" w:cs="Times New Roman"/>
          <w:i/>
          <w:sz w:val="24"/>
          <w:szCs w:val="24"/>
        </w:rPr>
        <w:t xml:space="preserve">Journal of Workplace Rights </w:t>
      </w:r>
      <w:r w:rsidRPr="00676A2B">
        <w:rPr>
          <w:rFonts w:ascii="Times New Roman" w:hAnsi="Times New Roman" w:cs="Times New Roman"/>
          <w:sz w:val="24"/>
          <w:szCs w:val="24"/>
        </w:rPr>
        <w:t xml:space="preserve">14 (1): 3-26 </w:t>
      </w:r>
    </w:p>
    <w:p w:rsidR="00FD5928" w:rsidRPr="00676A2B" w:rsidRDefault="00FD5928" w:rsidP="00D813B1">
      <w:pPr>
        <w:contextualSpacing/>
        <w:rPr>
          <w:rFonts w:ascii="Times New Roman" w:hAnsi="Times New Roman" w:cs="Times New Roman"/>
          <w:sz w:val="24"/>
          <w:szCs w:val="24"/>
        </w:rPr>
      </w:pPr>
    </w:p>
    <w:p w:rsidR="00D813B1" w:rsidRPr="00676A2B" w:rsidRDefault="00D813B1" w:rsidP="00D813B1">
      <w:pPr>
        <w:contextualSpacing/>
        <w:rPr>
          <w:rFonts w:ascii="Times New Roman" w:hAnsi="Times New Roman" w:cs="Times New Roman"/>
          <w:sz w:val="24"/>
          <w:szCs w:val="24"/>
        </w:rPr>
      </w:pPr>
      <w:r w:rsidRPr="00676A2B">
        <w:rPr>
          <w:rFonts w:ascii="Times New Roman" w:hAnsi="Times New Roman" w:cs="Times New Roman"/>
          <w:sz w:val="24"/>
          <w:szCs w:val="24"/>
        </w:rPr>
        <w:t>Chao, L. and R. H. Myers.</w:t>
      </w:r>
    </w:p>
    <w:p w:rsidR="00D813B1" w:rsidRPr="00676A2B" w:rsidRDefault="00D813B1" w:rsidP="00D813B1">
      <w:pPr>
        <w:tabs>
          <w:tab w:val="left" w:pos="540"/>
        </w:tabs>
        <w:ind w:left="540" w:hanging="540"/>
        <w:contextualSpacing/>
        <w:rPr>
          <w:rFonts w:ascii="Times New Roman" w:hAnsi="Times New Roman" w:cs="Times New Roman"/>
          <w:sz w:val="24"/>
          <w:szCs w:val="24"/>
        </w:rPr>
      </w:pPr>
      <w:r w:rsidRPr="00676A2B">
        <w:rPr>
          <w:rFonts w:ascii="Times New Roman" w:hAnsi="Times New Roman" w:cs="Times New Roman"/>
          <w:sz w:val="24"/>
          <w:szCs w:val="24"/>
        </w:rPr>
        <w:t xml:space="preserve">1998 </w:t>
      </w:r>
      <w:r w:rsidRPr="00676A2B">
        <w:rPr>
          <w:rFonts w:ascii="Times New Roman" w:hAnsi="Times New Roman" w:cs="Times New Roman"/>
          <w:i/>
          <w:sz w:val="24"/>
          <w:szCs w:val="24"/>
        </w:rPr>
        <w:t xml:space="preserve">The First Chinese Democracy: Political Life in the Republic of China on Taiwan. </w:t>
      </w:r>
      <w:r w:rsidRPr="00676A2B">
        <w:rPr>
          <w:rFonts w:ascii="Times New Roman" w:hAnsi="Times New Roman" w:cs="Times New Roman"/>
          <w:sz w:val="24"/>
          <w:szCs w:val="24"/>
        </w:rPr>
        <w:t>Baltimore, MD: Johns Hopkins University Press.</w:t>
      </w:r>
    </w:p>
    <w:p w:rsidR="00D813B1" w:rsidRPr="00676A2B" w:rsidRDefault="00D813B1" w:rsidP="00D813B1">
      <w:pPr>
        <w:contextualSpacing/>
        <w:rPr>
          <w:rFonts w:ascii="Times New Roman" w:hAnsi="Times New Roman" w:cs="Times New Roman"/>
          <w:sz w:val="24"/>
          <w:szCs w:val="24"/>
        </w:rPr>
      </w:pPr>
    </w:p>
    <w:p w:rsidR="00D813B1" w:rsidRPr="00676A2B" w:rsidRDefault="00317567" w:rsidP="00D813B1">
      <w:pPr>
        <w:contextualSpacing/>
        <w:rPr>
          <w:rFonts w:ascii="Times New Roman" w:hAnsi="Times New Roman" w:cs="Times New Roman"/>
          <w:sz w:val="24"/>
          <w:szCs w:val="24"/>
        </w:rPr>
      </w:pPr>
      <w:r w:rsidRPr="00676A2B">
        <w:rPr>
          <w:rFonts w:ascii="Times New Roman" w:hAnsi="Times New Roman" w:cs="Times New Roman"/>
          <w:sz w:val="24"/>
          <w:szCs w:val="24"/>
        </w:rPr>
        <w:t>Chen, C., and T. Yu</w:t>
      </w:r>
      <w:r w:rsidR="00D813B1" w:rsidRPr="00676A2B">
        <w:rPr>
          <w:rFonts w:ascii="Times New Roman" w:hAnsi="Times New Roman" w:cs="Times New Roman"/>
          <w:sz w:val="24"/>
          <w:szCs w:val="24"/>
        </w:rPr>
        <w:t xml:space="preserve">. </w:t>
      </w:r>
    </w:p>
    <w:p w:rsidR="00D813B1" w:rsidRPr="00676A2B" w:rsidRDefault="00D813B1" w:rsidP="00D813B1">
      <w:pPr>
        <w:ind w:left="540" w:hanging="540"/>
        <w:contextualSpacing/>
        <w:rPr>
          <w:rFonts w:ascii="Times New Roman" w:hAnsi="Times New Roman" w:cs="Times New Roman"/>
          <w:sz w:val="24"/>
          <w:szCs w:val="24"/>
        </w:rPr>
      </w:pPr>
      <w:r w:rsidRPr="00676A2B">
        <w:rPr>
          <w:rFonts w:ascii="Times New Roman" w:hAnsi="Times New Roman" w:cs="Times New Roman"/>
          <w:sz w:val="24"/>
          <w:szCs w:val="24"/>
        </w:rPr>
        <w:t xml:space="preserve">2005 “Taiwan </w:t>
      </w:r>
      <w:proofErr w:type="spellStart"/>
      <w:r w:rsidRPr="00676A2B">
        <w:rPr>
          <w:rFonts w:ascii="Times New Roman" w:hAnsi="Times New Roman" w:cs="Times New Roman"/>
          <w:sz w:val="24"/>
          <w:szCs w:val="24"/>
        </w:rPr>
        <w:t>minzhong</w:t>
      </w:r>
      <w:proofErr w:type="spellEnd"/>
      <w:r w:rsidRPr="00676A2B">
        <w:rPr>
          <w:rFonts w:ascii="Times New Roman" w:hAnsi="Times New Roman" w:cs="Times New Roman"/>
          <w:sz w:val="24"/>
          <w:szCs w:val="24"/>
        </w:rPr>
        <w:t xml:space="preserve"> dui </w:t>
      </w:r>
      <w:proofErr w:type="spellStart"/>
      <w:r w:rsidRPr="00676A2B">
        <w:rPr>
          <w:rFonts w:ascii="Times New Roman" w:hAnsi="Times New Roman" w:cs="Times New Roman"/>
          <w:sz w:val="24"/>
          <w:szCs w:val="24"/>
        </w:rPr>
        <w:t>wailai</w:t>
      </w:r>
      <w:proofErr w:type="spellEnd"/>
      <w:r w:rsidRPr="00676A2B">
        <w:rPr>
          <w:rFonts w:ascii="Times New Roman" w:hAnsi="Times New Roman" w:cs="Times New Roman"/>
          <w:sz w:val="24"/>
          <w:szCs w:val="24"/>
        </w:rPr>
        <w:t xml:space="preserve"> </w:t>
      </w:r>
      <w:proofErr w:type="spellStart"/>
      <w:r w:rsidRPr="00676A2B">
        <w:rPr>
          <w:rFonts w:ascii="Times New Roman" w:hAnsi="Times New Roman" w:cs="Times New Roman"/>
          <w:sz w:val="24"/>
          <w:szCs w:val="24"/>
        </w:rPr>
        <w:t>pei’ou</w:t>
      </w:r>
      <w:proofErr w:type="spellEnd"/>
      <w:r w:rsidRPr="00676A2B">
        <w:rPr>
          <w:rFonts w:ascii="Times New Roman" w:hAnsi="Times New Roman" w:cs="Times New Roman"/>
          <w:sz w:val="24"/>
          <w:szCs w:val="24"/>
        </w:rPr>
        <w:t xml:space="preserve"> </w:t>
      </w:r>
      <w:proofErr w:type="spellStart"/>
      <w:r w:rsidRPr="00676A2B">
        <w:rPr>
          <w:rFonts w:ascii="Times New Roman" w:hAnsi="Times New Roman" w:cs="Times New Roman"/>
          <w:sz w:val="24"/>
          <w:szCs w:val="24"/>
        </w:rPr>
        <w:t>yimin</w:t>
      </w:r>
      <w:proofErr w:type="spellEnd"/>
      <w:r w:rsidRPr="00676A2B">
        <w:rPr>
          <w:rFonts w:ascii="Times New Roman" w:hAnsi="Times New Roman" w:cs="Times New Roman"/>
          <w:sz w:val="24"/>
          <w:szCs w:val="24"/>
        </w:rPr>
        <w:t xml:space="preserve"> </w:t>
      </w:r>
      <w:proofErr w:type="spellStart"/>
      <w:r w:rsidRPr="00676A2B">
        <w:rPr>
          <w:rFonts w:ascii="Times New Roman" w:hAnsi="Times New Roman" w:cs="Times New Roman"/>
          <w:sz w:val="24"/>
          <w:szCs w:val="24"/>
        </w:rPr>
        <w:t>zhengce</w:t>
      </w:r>
      <w:proofErr w:type="spellEnd"/>
      <w:r w:rsidRPr="00676A2B">
        <w:rPr>
          <w:rFonts w:ascii="Times New Roman" w:hAnsi="Times New Roman" w:cs="Times New Roman"/>
          <w:sz w:val="24"/>
          <w:szCs w:val="24"/>
        </w:rPr>
        <w:t xml:space="preserve"> de </w:t>
      </w:r>
      <w:proofErr w:type="spellStart"/>
      <w:r w:rsidRPr="00676A2B">
        <w:rPr>
          <w:rFonts w:ascii="Times New Roman" w:hAnsi="Times New Roman" w:cs="Times New Roman"/>
          <w:sz w:val="24"/>
          <w:szCs w:val="24"/>
        </w:rPr>
        <w:t>taidu</w:t>
      </w:r>
      <w:proofErr w:type="spellEnd"/>
      <w:r w:rsidRPr="00676A2B">
        <w:rPr>
          <w:rFonts w:ascii="Times New Roman" w:hAnsi="Times New Roman" w:cs="Times New Roman"/>
          <w:sz w:val="24"/>
          <w:szCs w:val="24"/>
        </w:rPr>
        <w:t xml:space="preserve"> [Taiwanese mass attitudes toward immigration policy concerning foreign spouses].” </w:t>
      </w:r>
      <w:proofErr w:type="spellStart"/>
      <w:r w:rsidRPr="00676A2B">
        <w:rPr>
          <w:rFonts w:ascii="Times New Roman" w:hAnsi="Times New Roman" w:cs="Times New Roman"/>
          <w:i/>
          <w:sz w:val="24"/>
          <w:szCs w:val="24"/>
        </w:rPr>
        <w:t>Tiawan</w:t>
      </w:r>
      <w:proofErr w:type="spellEnd"/>
      <w:r w:rsidRPr="00676A2B">
        <w:rPr>
          <w:rFonts w:ascii="Times New Roman" w:hAnsi="Times New Roman" w:cs="Times New Roman"/>
          <w:i/>
          <w:sz w:val="24"/>
          <w:szCs w:val="24"/>
        </w:rPr>
        <w:t xml:space="preserve"> </w:t>
      </w:r>
      <w:proofErr w:type="spellStart"/>
      <w:r w:rsidRPr="00676A2B">
        <w:rPr>
          <w:rFonts w:ascii="Times New Roman" w:hAnsi="Times New Roman" w:cs="Times New Roman"/>
          <w:i/>
          <w:sz w:val="24"/>
          <w:szCs w:val="24"/>
        </w:rPr>
        <w:t>shehuixue</w:t>
      </w:r>
      <w:proofErr w:type="spellEnd"/>
      <w:r w:rsidRPr="00676A2B">
        <w:rPr>
          <w:rFonts w:ascii="Times New Roman" w:hAnsi="Times New Roman" w:cs="Times New Roman"/>
          <w:i/>
          <w:sz w:val="24"/>
          <w:szCs w:val="24"/>
        </w:rPr>
        <w:t xml:space="preserve"> [Taiwanese Sociology] </w:t>
      </w:r>
      <w:r w:rsidRPr="00676A2B">
        <w:rPr>
          <w:rFonts w:ascii="Times New Roman" w:hAnsi="Times New Roman" w:cs="Times New Roman"/>
          <w:sz w:val="24"/>
          <w:szCs w:val="24"/>
        </w:rPr>
        <w:t>10: 95-148</w:t>
      </w:r>
    </w:p>
    <w:p w:rsidR="00D813B1" w:rsidRPr="00676A2B" w:rsidRDefault="00D813B1" w:rsidP="00D813B1">
      <w:pPr>
        <w:ind w:left="540" w:hanging="540"/>
        <w:contextualSpacing/>
        <w:rPr>
          <w:rFonts w:ascii="Times New Roman" w:hAnsi="Times New Roman" w:cs="Times New Roman"/>
          <w:sz w:val="24"/>
          <w:szCs w:val="24"/>
        </w:rPr>
      </w:pPr>
    </w:p>
    <w:p w:rsidR="00D813B1" w:rsidRPr="00676A2B" w:rsidRDefault="00D813B1" w:rsidP="00D813B1">
      <w:pPr>
        <w:ind w:left="540" w:hanging="540"/>
        <w:contextualSpacing/>
        <w:rPr>
          <w:rFonts w:ascii="Times New Roman" w:hAnsi="Times New Roman" w:cs="Times New Roman"/>
          <w:sz w:val="24"/>
          <w:szCs w:val="24"/>
        </w:rPr>
      </w:pPr>
      <w:r w:rsidRPr="00676A2B">
        <w:rPr>
          <w:rFonts w:ascii="Times New Roman" w:hAnsi="Times New Roman" w:cs="Times New Roman"/>
          <w:sz w:val="24"/>
          <w:szCs w:val="24"/>
        </w:rPr>
        <w:t>Chu, J.</w:t>
      </w:r>
    </w:p>
    <w:p w:rsidR="00D813B1" w:rsidRPr="00676A2B" w:rsidRDefault="00D813B1" w:rsidP="00D813B1">
      <w:pPr>
        <w:ind w:left="540" w:hanging="540"/>
        <w:contextualSpacing/>
        <w:rPr>
          <w:rFonts w:ascii="Times New Roman" w:hAnsi="Times New Roman" w:cs="Times New Roman"/>
          <w:sz w:val="24"/>
          <w:szCs w:val="24"/>
        </w:rPr>
      </w:pPr>
      <w:r w:rsidRPr="00676A2B">
        <w:rPr>
          <w:rFonts w:ascii="Times New Roman" w:hAnsi="Times New Roman" w:cs="Times New Roman"/>
          <w:sz w:val="24"/>
          <w:szCs w:val="24"/>
        </w:rPr>
        <w:t>2000 “From Incorporation to Exclusion: The Employment Experience of Taiwanese Urban Aborigines.”</w:t>
      </w:r>
      <w:r w:rsidRPr="00676A2B">
        <w:rPr>
          <w:rFonts w:ascii="Times New Roman" w:hAnsi="Times New Roman" w:cs="Times New Roman"/>
          <w:i/>
          <w:sz w:val="24"/>
          <w:szCs w:val="24"/>
        </w:rPr>
        <w:t xml:space="preserve">China Quarterly: </w:t>
      </w:r>
      <w:r w:rsidRPr="00676A2B">
        <w:rPr>
          <w:rFonts w:ascii="Times New Roman" w:hAnsi="Times New Roman" w:cs="Times New Roman"/>
          <w:sz w:val="24"/>
          <w:szCs w:val="24"/>
        </w:rPr>
        <w:t>164: 1025-1043.</w:t>
      </w:r>
    </w:p>
    <w:p w:rsidR="00D813B1" w:rsidRPr="00676A2B" w:rsidRDefault="00D813B1" w:rsidP="00D813B1">
      <w:pPr>
        <w:contextualSpacing/>
        <w:rPr>
          <w:rFonts w:ascii="Times New Roman" w:hAnsi="Times New Roman" w:cs="Times New Roman"/>
          <w:sz w:val="24"/>
          <w:szCs w:val="24"/>
        </w:rPr>
      </w:pPr>
    </w:p>
    <w:p w:rsidR="00D813B1" w:rsidRPr="00676A2B" w:rsidRDefault="00D813B1" w:rsidP="00D813B1">
      <w:pPr>
        <w:contextualSpacing/>
        <w:rPr>
          <w:rFonts w:ascii="Times New Roman" w:hAnsi="Times New Roman" w:cs="Times New Roman"/>
          <w:sz w:val="24"/>
          <w:szCs w:val="24"/>
        </w:rPr>
      </w:pPr>
      <w:r w:rsidRPr="00676A2B">
        <w:rPr>
          <w:rFonts w:ascii="Times New Roman" w:hAnsi="Times New Roman" w:cs="Times New Roman"/>
          <w:sz w:val="24"/>
          <w:szCs w:val="24"/>
        </w:rPr>
        <w:t xml:space="preserve">Copper, J.F. </w:t>
      </w:r>
    </w:p>
    <w:p w:rsidR="00D813B1" w:rsidRPr="00676A2B" w:rsidRDefault="00D813B1" w:rsidP="00D813B1">
      <w:pPr>
        <w:contextualSpacing/>
        <w:rPr>
          <w:rFonts w:ascii="Times New Roman" w:eastAsia="Times New Roman" w:hAnsi="Times New Roman" w:cs="Times New Roman"/>
          <w:sz w:val="24"/>
          <w:szCs w:val="24"/>
        </w:rPr>
      </w:pPr>
      <w:r w:rsidRPr="00676A2B">
        <w:rPr>
          <w:rFonts w:ascii="Times New Roman" w:hAnsi="Times New Roman" w:cs="Times New Roman"/>
          <w:sz w:val="24"/>
          <w:szCs w:val="24"/>
        </w:rPr>
        <w:t xml:space="preserve">2009 </w:t>
      </w:r>
      <w:r w:rsidRPr="00676A2B">
        <w:rPr>
          <w:rFonts w:ascii="Times New Roman" w:hAnsi="Times New Roman" w:cs="Times New Roman"/>
          <w:i/>
          <w:sz w:val="24"/>
          <w:szCs w:val="24"/>
        </w:rPr>
        <w:t xml:space="preserve">Taiwan: Nation-State or Province? </w:t>
      </w:r>
      <w:r w:rsidRPr="00676A2B">
        <w:rPr>
          <w:rFonts w:ascii="Times New Roman" w:eastAsia="Times New Roman" w:hAnsi="Times New Roman" w:cs="Times New Roman"/>
          <w:sz w:val="24"/>
          <w:szCs w:val="24"/>
        </w:rPr>
        <w:t xml:space="preserve">Boulder, CO: </w:t>
      </w:r>
      <w:proofErr w:type="spellStart"/>
      <w:r w:rsidRPr="00676A2B">
        <w:rPr>
          <w:rFonts w:ascii="Times New Roman" w:eastAsia="Times New Roman" w:hAnsi="Times New Roman" w:cs="Times New Roman"/>
          <w:sz w:val="24"/>
          <w:szCs w:val="24"/>
        </w:rPr>
        <w:t>Westview</w:t>
      </w:r>
      <w:proofErr w:type="spellEnd"/>
    </w:p>
    <w:p w:rsidR="00D813B1" w:rsidRPr="00676A2B" w:rsidRDefault="00D813B1" w:rsidP="00D813B1">
      <w:pPr>
        <w:contextualSpacing/>
        <w:rPr>
          <w:rFonts w:ascii="Times New Roman" w:eastAsia="Times New Roman" w:hAnsi="Times New Roman" w:cs="Times New Roman"/>
          <w:sz w:val="24"/>
          <w:szCs w:val="24"/>
        </w:rPr>
      </w:pPr>
    </w:p>
    <w:p w:rsidR="00D813B1" w:rsidRPr="00676A2B" w:rsidRDefault="00D813B1" w:rsidP="00D813B1">
      <w:pPr>
        <w:contextualSpacing/>
        <w:rPr>
          <w:rFonts w:ascii="Times New Roman" w:eastAsia="Times New Roman" w:hAnsi="Times New Roman" w:cs="Times New Roman"/>
          <w:sz w:val="24"/>
          <w:szCs w:val="24"/>
        </w:rPr>
      </w:pPr>
      <w:proofErr w:type="spellStart"/>
      <w:r w:rsidRPr="00676A2B">
        <w:rPr>
          <w:rFonts w:ascii="Times New Roman" w:eastAsia="Times New Roman" w:hAnsi="Times New Roman" w:cs="Times New Roman"/>
          <w:sz w:val="24"/>
          <w:szCs w:val="24"/>
        </w:rPr>
        <w:t>Espenshade</w:t>
      </w:r>
      <w:proofErr w:type="spellEnd"/>
      <w:r w:rsidRPr="00676A2B">
        <w:rPr>
          <w:rFonts w:ascii="Times New Roman" w:eastAsia="Times New Roman" w:hAnsi="Times New Roman" w:cs="Times New Roman"/>
          <w:sz w:val="24"/>
          <w:szCs w:val="24"/>
        </w:rPr>
        <w:t xml:space="preserve">, T.J, and K. Hempstead. </w:t>
      </w:r>
    </w:p>
    <w:p w:rsidR="00D813B1" w:rsidRPr="00676A2B" w:rsidRDefault="00D813B1" w:rsidP="00D813B1">
      <w:pPr>
        <w:tabs>
          <w:tab w:val="left" w:pos="540"/>
        </w:tabs>
        <w:ind w:left="630" w:hanging="630"/>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 xml:space="preserve">1996 “Contemporary American Attitudes Toward U.S. Immigration.” </w:t>
      </w:r>
      <w:r w:rsidRPr="00676A2B">
        <w:rPr>
          <w:rFonts w:ascii="Times New Roman" w:eastAsia="Times New Roman" w:hAnsi="Times New Roman" w:cs="Times New Roman"/>
          <w:i/>
          <w:sz w:val="24"/>
          <w:szCs w:val="24"/>
        </w:rPr>
        <w:t xml:space="preserve">International Migration Review </w:t>
      </w:r>
      <w:r w:rsidRPr="00676A2B">
        <w:rPr>
          <w:rFonts w:ascii="Times New Roman" w:eastAsia="Times New Roman" w:hAnsi="Times New Roman" w:cs="Times New Roman"/>
          <w:sz w:val="24"/>
          <w:szCs w:val="24"/>
        </w:rPr>
        <w:t>30 (2):535-570.</w:t>
      </w:r>
    </w:p>
    <w:p w:rsidR="00BD0919" w:rsidRPr="00676A2B" w:rsidRDefault="00BD0919" w:rsidP="00D813B1">
      <w:pPr>
        <w:tabs>
          <w:tab w:val="left" w:pos="540"/>
        </w:tabs>
        <w:ind w:left="630" w:hanging="630"/>
        <w:contextualSpacing/>
        <w:rPr>
          <w:rFonts w:ascii="Times New Roman" w:eastAsia="Times New Roman" w:hAnsi="Times New Roman" w:cs="Times New Roman"/>
          <w:sz w:val="24"/>
          <w:szCs w:val="24"/>
        </w:rPr>
      </w:pPr>
    </w:p>
    <w:p w:rsidR="00BD0919" w:rsidRPr="00676A2B" w:rsidRDefault="00BD0919" w:rsidP="00BD0919">
      <w:pPr>
        <w:tabs>
          <w:tab w:val="left" w:pos="540"/>
        </w:tabs>
        <w:ind w:left="630" w:hanging="630"/>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Tseng, Y.-F.</w:t>
      </w:r>
    </w:p>
    <w:p w:rsidR="00BD0919" w:rsidRPr="00676A2B" w:rsidRDefault="00BD0919" w:rsidP="00BD0919">
      <w:pPr>
        <w:tabs>
          <w:tab w:val="left" w:pos="540"/>
        </w:tabs>
        <w:ind w:left="630" w:hanging="630"/>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 xml:space="preserve">2010 “Marriage Migration to East Asia: Current Issues and Propositions in Making </w:t>
      </w:r>
      <w:r w:rsidR="001D6DA0" w:rsidRPr="00676A2B">
        <w:rPr>
          <w:rFonts w:ascii="Times New Roman" w:eastAsia="Times New Roman" w:hAnsi="Times New Roman" w:cs="Times New Roman"/>
          <w:sz w:val="24"/>
          <w:szCs w:val="24"/>
        </w:rPr>
        <w:t>Comparisons</w:t>
      </w:r>
      <w:r w:rsidRPr="00676A2B">
        <w:rPr>
          <w:rFonts w:ascii="Times New Roman" w:eastAsia="Times New Roman" w:hAnsi="Times New Roman" w:cs="Times New Roman"/>
          <w:sz w:val="24"/>
          <w:szCs w:val="24"/>
        </w:rPr>
        <w:t>.”</w:t>
      </w:r>
      <w:r w:rsidR="001D6DA0" w:rsidRPr="00676A2B">
        <w:rPr>
          <w:rFonts w:ascii="Times New Roman" w:eastAsia="Times New Roman" w:hAnsi="Times New Roman" w:cs="Times New Roman"/>
          <w:sz w:val="24"/>
          <w:szCs w:val="24"/>
        </w:rPr>
        <w:t xml:space="preserve"> In</w:t>
      </w:r>
      <w:r w:rsidR="002A7F4A" w:rsidRPr="00676A2B">
        <w:rPr>
          <w:rFonts w:ascii="Times New Roman" w:eastAsia="Times New Roman" w:hAnsi="Times New Roman" w:cs="Times New Roman"/>
          <w:sz w:val="24"/>
          <w:szCs w:val="24"/>
        </w:rPr>
        <w:t xml:space="preserve"> Yang, W.S. and Lu, M.C.W.</w:t>
      </w:r>
      <w:r w:rsidRPr="00676A2B">
        <w:rPr>
          <w:rFonts w:ascii="Times New Roman" w:eastAsia="Times New Roman" w:hAnsi="Times New Roman" w:cs="Times New Roman"/>
          <w:sz w:val="24"/>
          <w:szCs w:val="24"/>
        </w:rPr>
        <w:t xml:space="preserve"> </w:t>
      </w:r>
      <w:r w:rsidR="002A7F4A" w:rsidRPr="00676A2B">
        <w:rPr>
          <w:rFonts w:ascii="Times New Roman" w:eastAsia="Times New Roman" w:hAnsi="Times New Roman" w:cs="Times New Roman"/>
          <w:sz w:val="24"/>
          <w:szCs w:val="24"/>
        </w:rPr>
        <w:t xml:space="preserve">(Eds.) </w:t>
      </w:r>
      <w:r w:rsidR="002A7F4A" w:rsidRPr="00676A2B">
        <w:rPr>
          <w:rFonts w:ascii="Times New Roman" w:eastAsia="Times New Roman" w:hAnsi="Times New Roman" w:cs="Times New Roman"/>
          <w:i/>
          <w:sz w:val="24"/>
          <w:szCs w:val="24"/>
        </w:rPr>
        <w:t xml:space="preserve">Asian Cross-border Marriage Migration. </w:t>
      </w:r>
      <w:r w:rsidRPr="00676A2B">
        <w:rPr>
          <w:rFonts w:ascii="Times New Roman" w:eastAsia="Times New Roman" w:hAnsi="Times New Roman" w:cs="Times New Roman"/>
          <w:sz w:val="24"/>
          <w:szCs w:val="24"/>
        </w:rPr>
        <w:t xml:space="preserve">Amsterdam: Amsterdam University Press. </w:t>
      </w:r>
    </w:p>
    <w:p w:rsidR="00D813B1" w:rsidRPr="00676A2B" w:rsidRDefault="00D813B1" w:rsidP="00D813B1">
      <w:pPr>
        <w:tabs>
          <w:tab w:val="left" w:pos="540"/>
        </w:tabs>
        <w:ind w:left="630" w:hanging="630"/>
        <w:contextualSpacing/>
        <w:rPr>
          <w:rFonts w:ascii="Times New Roman" w:eastAsia="Times New Roman" w:hAnsi="Times New Roman" w:cs="Times New Roman"/>
          <w:sz w:val="24"/>
          <w:szCs w:val="24"/>
        </w:rPr>
      </w:pPr>
    </w:p>
    <w:p w:rsidR="00D813B1" w:rsidRPr="00676A2B" w:rsidRDefault="00D813B1" w:rsidP="00D813B1">
      <w:pPr>
        <w:tabs>
          <w:tab w:val="left" w:pos="540"/>
        </w:tabs>
        <w:ind w:left="630" w:hanging="630"/>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Hainmueller, J. and M. J. Hiscox.</w:t>
      </w:r>
    </w:p>
    <w:p w:rsidR="00D813B1" w:rsidRPr="00676A2B" w:rsidRDefault="00D813B1" w:rsidP="00D813B1">
      <w:pPr>
        <w:tabs>
          <w:tab w:val="left" w:pos="540"/>
        </w:tabs>
        <w:ind w:left="630" w:hanging="630"/>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 xml:space="preserve">2007 “Educated Preferences: Explaining Attitudes Toward Immigration in Europe.” </w:t>
      </w:r>
      <w:r w:rsidRPr="00676A2B">
        <w:rPr>
          <w:rFonts w:ascii="Times New Roman" w:eastAsia="Times New Roman" w:hAnsi="Times New Roman" w:cs="Times New Roman"/>
          <w:i/>
          <w:sz w:val="24"/>
          <w:szCs w:val="24"/>
        </w:rPr>
        <w:t xml:space="preserve">International Organization </w:t>
      </w:r>
      <w:r w:rsidRPr="00676A2B">
        <w:rPr>
          <w:rFonts w:ascii="Times New Roman" w:eastAsia="Times New Roman" w:hAnsi="Times New Roman" w:cs="Times New Roman"/>
          <w:sz w:val="24"/>
          <w:szCs w:val="24"/>
        </w:rPr>
        <w:t xml:space="preserve">61 (2): 399-442. </w:t>
      </w:r>
    </w:p>
    <w:p w:rsidR="00D813B1" w:rsidRPr="00676A2B" w:rsidRDefault="00D813B1" w:rsidP="00D813B1">
      <w:pPr>
        <w:tabs>
          <w:tab w:val="left" w:pos="540"/>
        </w:tabs>
        <w:ind w:left="630" w:hanging="630"/>
        <w:contextualSpacing/>
        <w:rPr>
          <w:rFonts w:ascii="Times New Roman" w:eastAsia="Times New Roman" w:hAnsi="Times New Roman" w:cs="Times New Roman"/>
          <w:sz w:val="24"/>
          <w:szCs w:val="24"/>
        </w:rPr>
      </w:pPr>
    </w:p>
    <w:p w:rsidR="00D813B1" w:rsidRPr="00676A2B" w:rsidRDefault="00D813B1" w:rsidP="00D813B1">
      <w:pPr>
        <w:spacing w:after="0"/>
        <w:ind w:left="720" w:hanging="720"/>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 xml:space="preserve">Heath, A., and J. Tilley. </w:t>
      </w:r>
    </w:p>
    <w:p w:rsidR="00D813B1" w:rsidRPr="00676A2B" w:rsidRDefault="00D813B1" w:rsidP="00D813B1">
      <w:pPr>
        <w:spacing w:after="0"/>
        <w:ind w:left="720" w:hanging="720"/>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 xml:space="preserve">2005 "British National Identity and Attitudes Toward Immigration." </w:t>
      </w:r>
      <w:r w:rsidRPr="00676A2B">
        <w:rPr>
          <w:rFonts w:ascii="Times New Roman" w:eastAsia="Times New Roman" w:hAnsi="Times New Roman" w:cs="Times New Roman"/>
          <w:i/>
          <w:iCs/>
          <w:sz w:val="24"/>
          <w:szCs w:val="24"/>
        </w:rPr>
        <w:t>International Journal on Multicultural Societies</w:t>
      </w:r>
      <w:r w:rsidRPr="00676A2B">
        <w:rPr>
          <w:rFonts w:ascii="Times New Roman" w:eastAsia="Times New Roman" w:hAnsi="Times New Roman" w:cs="Times New Roman"/>
          <w:sz w:val="24"/>
          <w:szCs w:val="24"/>
        </w:rPr>
        <w:t xml:space="preserve"> 7: 119-32. </w:t>
      </w:r>
    </w:p>
    <w:p w:rsidR="00D813B1" w:rsidRPr="00676A2B" w:rsidRDefault="00D813B1" w:rsidP="00D813B1">
      <w:pPr>
        <w:spacing w:after="0"/>
        <w:ind w:left="720" w:hanging="720"/>
        <w:contextualSpacing/>
        <w:rPr>
          <w:rFonts w:ascii="Times New Roman" w:eastAsia="Times New Roman" w:hAnsi="Times New Roman" w:cs="Times New Roman"/>
          <w:sz w:val="24"/>
          <w:szCs w:val="24"/>
        </w:rPr>
      </w:pPr>
    </w:p>
    <w:p w:rsidR="00D813B1" w:rsidRPr="00676A2B" w:rsidRDefault="00D813B1" w:rsidP="00D813B1">
      <w:pPr>
        <w:tabs>
          <w:tab w:val="left" w:pos="540"/>
        </w:tabs>
        <w:ind w:left="630" w:hanging="630"/>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 xml:space="preserve">Hsieh, J.F.-S. </w:t>
      </w:r>
    </w:p>
    <w:p w:rsidR="00D813B1" w:rsidRPr="00676A2B" w:rsidRDefault="00D813B1" w:rsidP="00D813B1">
      <w:pPr>
        <w:tabs>
          <w:tab w:val="left" w:pos="540"/>
        </w:tabs>
        <w:ind w:left="630" w:hanging="630"/>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 xml:space="preserve">2005 “Ethnicity, National Identity, and Domestic Politics in Taiwan.” </w:t>
      </w:r>
      <w:r w:rsidRPr="00676A2B">
        <w:rPr>
          <w:rFonts w:ascii="Times New Roman" w:eastAsia="Times New Roman" w:hAnsi="Times New Roman" w:cs="Times New Roman"/>
          <w:i/>
          <w:sz w:val="24"/>
          <w:szCs w:val="24"/>
        </w:rPr>
        <w:t xml:space="preserve">Journal of Asian and African Studies </w:t>
      </w:r>
      <w:r w:rsidRPr="00676A2B">
        <w:rPr>
          <w:rFonts w:ascii="Times New Roman" w:eastAsia="Times New Roman" w:hAnsi="Times New Roman" w:cs="Times New Roman"/>
          <w:sz w:val="24"/>
          <w:szCs w:val="24"/>
        </w:rPr>
        <w:t>40 (1-2): 13-28.</w:t>
      </w:r>
    </w:p>
    <w:p w:rsidR="00D813B1" w:rsidRPr="00676A2B" w:rsidRDefault="00D813B1" w:rsidP="00D813B1">
      <w:pPr>
        <w:contextualSpacing/>
        <w:rPr>
          <w:rFonts w:ascii="Times New Roman" w:eastAsia="Times New Roman" w:hAnsi="Times New Roman" w:cs="Times New Roman"/>
          <w:sz w:val="24"/>
          <w:szCs w:val="24"/>
        </w:rPr>
      </w:pPr>
    </w:p>
    <w:p w:rsidR="00D813B1" w:rsidRPr="00676A2B" w:rsidRDefault="00D813B1" w:rsidP="00D813B1">
      <w:pPr>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Gold, T.</w:t>
      </w:r>
    </w:p>
    <w:p w:rsidR="00D813B1" w:rsidRPr="00676A2B" w:rsidRDefault="00D813B1" w:rsidP="00D813B1">
      <w:pPr>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 xml:space="preserve">1986 </w:t>
      </w:r>
      <w:r w:rsidRPr="00676A2B">
        <w:rPr>
          <w:rFonts w:ascii="Times New Roman" w:eastAsia="Times New Roman" w:hAnsi="Times New Roman" w:cs="Times New Roman"/>
          <w:i/>
          <w:sz w:val="24"/>
          <w:szCs w:val="24"/>
        </w:rPr>
        <w:t xml:space="preserve">State and Society in the Taiwan Miracle. </w:t>
      </w:r>
      <w:r w:rsidRPr="00676A2B">
        <w:rPr>
          <w:rFonts w:ascii="Times New Roman" w:eastAsia="Times New Roman" w:hAnsi="Times New Roman" w:cs="Times New Roman"/>
          <w:sz w:val="24"/>
          <w:szCs w:val="24"/>
        </w:rPr>
        <w:t>Armonk, NY: M.E. Sharpe</w:t>
      </w:r>
    </w:p>
    <w:p w:rsidR="00D813B1" w:rsidRPr="00676A2B" w:rsidRDefault="00D813B1" w:rsidP="00D813B1">
      <w:pPr>
        <w:contextualSpacing/>
        <w:rPr>
          <w:rFonts w:ascii="Times New Roman" w:eastAsia="Times New Roman" w:hAnsi="Times New Roman" w:cs="Times New Roman"/>
          <w:sz w:val="24"/>
          <w:szCs w:val="24"/>
        </w:rPr>
      </w:pPr>
    </w:p>
    <w:p w:rsidR="00D813B1" w:rsidRPr="00676A2B" w:rsidRDefault="00D813B1" w:rsidP="00D813B1">
      <w:pPr>
        <w:contextualSpacing/>
        <w:rPr>
          <w:rFonts w:ascii="Times New Roman" w:eastAsia="Times New Roman" w:hAnsi="Times New Roman" w:cs="Times New Roman"/>
          <w:sz w:val="24"/>
          <w:szCs w:val="24"/>
        </w:rPr>
      </w:pPr>
      <w:proofErr w:type="spellStart"/>
      <w:r w:rsidRPr="00676A2B">
        <w:rPr>
          <w:rFonts w:ascii="Times New Roman" w:eastAsia="Times New Roman" w:hAnsi="Times New Roman" w:cs="Times New Roman"/>
          <w:sz w:val="24"/>
          <w:szCs w:val="24"/>
        </w:rPr>
        <w:t>Kuo</w:t>
      </w:r>
      <w:proofErr w:type="spellEnd"/>
      <w:r w:rsidRPr="00676A2B">
        <w:rPr>
          <w:rFonts w:ascii="Times New Roman" w:eastAsia="Times New Roman" w:hAnsi="Times New Roman" w:cs="Times New Roman"/>
          <w:sz w:val="24"/>
          <w:szCs w:val="24"/>
        </w:rPr>
        <w:t>, Y., and Y. T. Hsu</w:t>
      </w:r>
    </w:p>
    <w:p w:rsidR="00D813B1" w:rsidRPr="00676A2B" w:rsidRDefault="00D813B1" w:rsidP="00D813B1">
      <w:pPr>
        <w:ind w:left="540" w:hanging="540"/>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2010 “Implementation Evaluation on Foreign Brides’ Literacy Education in Taipei.” OMNES: The Journal of Migration and Society 1(1): 67-83</w:t>
      </w:r>
    </w:p>
    <w:p w:rsidR="00D813B1" w:rsidRPr="00676A2B" w:rsidRDefault="00D813B1" w:rsidP="00D813B1">
      <w:pPr>
        <w:ind w:left="540" w:hanging="540"/>
        <w:contextualSpacing/>
        <w:rPr>
          <w:rFonts w:ascii="Times New Roman" w:eastAsia="Times New Roman" w:hAnsi="Times New Roman" w:cs="Times New Roman"/>
          <w:sz w:val="24"/>
          <w:szCs w:val="24"/>
        </w:rPr>
      </w:pPr>
    </w:p>
    <w:p w:rsidR="00D813B1" w:rsidRPr="00676A2B" w:rsidRDefault="00D813B1" w:rsidP="00D813B1">
      <w:pPr>
        <w:ind w:left="540" w:hanging="540"/>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Lo, M., and Y. Fan</w:t>
      </w:r>
    </w:p>
    <w:p w:rsidR="00D813B1" w:rsidRPr="00676A2B" w:rsidRDefault="00D813B1" w:rsidP="00FD5928">
      <w:pPr>
        <w:tabs>
          <w:tab w:val="left" w:pos="630"/>
        </w:tabs>
        <w:ind w:left="630" w:hanging="630"/>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 xml:space="preserve">2010 “Hybrid Cultural Codes in Nonwestern Civil Society: Images of Women in Taiwan and Hong Kong.” </w:t>
      </w:r>
      <w:r w:rsidRPr="00676A2B">
        <w:rPr>
          <w:rFonts w:ascii="Times New Roman" w:eastAsia="Times New Roman" w:hAnsi="Times New Roman" w:cs="Times New Roman"/>
          <w:i/>
          <w:sz w:val="24"/>
          <w:szCs w:val="24"/>
        </w:rPr>
        <w:t xml:space="preserve">Sociological Theory </w:t>
      </w:r>
      <w:r w:rsidRPr="00676A2B">
        <w:rPr>
          <w:rFonts w:ascii="Times New Roman" w:eastAsia="Times New Roman" w:hAnsi="Times New Roman" w:cs="Times New Roman"/>
          <w:sz w:val="24"/>
          <w:szCs w:val="24"/>
        </w:rPr>
        <w:t>28(2): 167-192</w:t>
      </w:r>
    </w:p>
    <w:p w:rsidR="00D813B1" w:rsidRPr="00676A2B" w:rsidRDefault="00FD5928" w:rsidP="00D813B1">
      <w:pPr>
        <w:contextualSpacing/>
        <w:rPr>
          <w:rFonts w:ascii="Times New Roman" w:eastAsia="Times New Roman" w:hAnsi="Times New Roman" w:cs="Times New Roman"/>
          <w:sz w:val="24"/>
          <w:szCs w:val="24"/>
        </w:rPr>
      </w:pPr>
      <w:proofErr w:type="spellStart"/>
      <w:r w:rsidRPr="00676A2B">
        <w:rPr>
          <w:rFonts w:ascii="Times New Roman" w:eastAsia="Times New Roman" w:hAnsi="Times New Roman" w:cs="Times New Roman"/>
          <w:sz w:val="24"/>
          <w:szCs w:val="24"/>
        </w:rPr>
        <w:t>Loveband</w:t>
      </w:r>
      <w:proofErr w:type="spellEnd"/>
      <w:r w:rsidRPr="00676A2B">
        <w:rPr>
          <w:rFonts w:ascii="Times New Roman" w:eastAsia="Times New Roman" w:hAnsi="Times New Roman" w:cs="Times New Roman"/>
          <w:sz w:val="24"/>
          <w:szCs w:val="24"/>
        </w:rPr>
        <w:t xml:space="preserve">, A. </w:t>
      </w:r>
    </w:p>
    <w:p w:rsidR="00FD5928" w:rsidRPr="00676A2B" w:rsidRDefault="00FD5928" w:rsidP="00FD5928">
      <w:pPr>
        <w:ind w:left="540" w:hanging="540"/>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2006 “Positioning the product: Indonesian migrant women workers in Taiwa</w:t>
      </w:r>
      <w:r w:rsidR="001D6DA0" w:rsidRPr="00676A2B">
        <w:rPr>
          <w:rFonts w:ascii="Times New Roman" w:eastAsia="Times New Roman" w:hAnsi="Times New Roman" w:cs="Times New Roman"/>
          <w:sz w:val="24"/>
          <w:szCs w:val="24"/>
        </w:rPr>
        <w:t xml:space="preserve">n.” In K. </w:t>
      </w:r>
      <w:proofErr w:type="spellStart"/>
      <w:r w:rsidR="001D6DA0" w:rsidRPr="00676A2B">
        <w:rPr>
          <w:rFonts w:ascii="Times New Roman" w:eastAsia="Times New Roman" w:hAnsi="Times New Roman" w:cs="Times New Roman"/>
          <w:sz w:val="24"/>
          <w:szCs w:val="24"/>
        </w:rPr>
        <w:t>Hewison</w:t>
      </w:r>
      <w:proofErr w:type="spellEnd"/>
      <w:r w:rsidR="001D6DA0" w:rsidRPr="00676A2B">
        <w:rPr>
          <w:rFonts w:ascii="Times New Roman" w:eastAsia="Times New Roman" w:hAnsi="Times New Roman" w:cs="Times New Roman"/>
          <w:sz w:val="24"/>
          <w:szCs w:val="24"/>
        </w:rPr>
        <w:t xml:space="preserve"> and K. Young (</w:t>
      </w:r>
      <w:r w:rsidRPr="00676A2B">
        <w:rPr>
          <w:rFonts w:ascii="Times New Roman" w:eastAsia="Times New Roman" w:hAnsi="Times New Roman" w:cs="Times New Roman"/>
          <w:sz w:val="24"/>
          <w:szCs w:val="24"/>
        </w:rPr>
        <w:t xml:space="preserve">Eds.), </w:t>
      </w:r>
      <w:r w:rsidRPr="00676A2B">
        <w:rPr>
          <w:rFonts w:ascii="Times New Roman" w:eastAsia="Times New Roman" w:hAnsi="Times New Roman" w:cs="Times New Roman"/>
          <w:i/>
          <w:sz w:val="24"/>
          <w:szCs w:val="24"/>
        </w:rPr>
        <w:t xml:space="preserve">Transnational migration and work in Asia: </w:t>
      </w:r>
      <w:r w:rsidRPr="00676A2B">
        <w:rPr>
          <w:rFonts w:ascii="Times New Roman" w:eastAsia="Times New Roman" w:hAnsi="Times New Roman" w:cs="Times New Roman"/>
          <w:sz w:val="24"/>
          <w:szCs w:val="24"/>
        </w:rPr>
        <w:t xml:space="preserve">75-89. New York: </w:t>
      </w:r>
      <w:proofErr w:type="spellStart"/>
      <w:r w:rsidRPr="00676A2B">
        <w:rPr>
          <w:rFonts w:ascii="Times New Roman" w:eastAsia="Times New Roman" w:hAnsi="Times New Roman" w:cs="Times New Roman"/>
          <w:sz w:val="24"/>
          <w:szCs w:val="24"/>
        </w:rPr>
        <w:t>Routledge</w:t>
      </w:r>
      <w:proofErr w:type="spellEnd"/>
      <w:r w:rsidRPr="00676A2B">
        <w:rPr>
          <w:rFonts w:ascii="Times New Roman" w:eastAsia="Times New Roman" w:hAnsi="Times New Roman" w:cs="Times New Roman"/>
          <w:sz w:val="24"/>
          <w:szCs w:val="24"/>
        </w:rPr>
        <w:t xml:space="preserve">. </w:t>
      </w:r>
    </w:p>
    <w:p w:rsidR="00FD5928" w:rsidRPr="00676A2B" w:rsidRDefault="00FD5928" w:rsidP="00D813B1">
      <w:pPr>
        <w:contextualSpacing/>
        <w:rPr>
          <w:rFonts w:ascii="Times New Roman" w:eastAsia="Times New Roman" w:hAnsi="Times New Roman" w:cs="Times New Roman"/>
          <w:sz w:val="24"/>
          <w:szCs w:val="24"/>
        </w:rPr>
      </w:pPr>
    </w:p>
    <w:p w:rsidR="00D813B1" w:rsidRPr="00676A2B" w:rsidRDefault="00D813B1" w:rsidP="00D813B1">
      <w:pPr>
        <w:contextualSpacing/>
        <w:rPr>
          <w:rFonts w:ascii="Times New Roman" w:eastAsia="Times New Roman" w:hAnsi="Times New Roman" w:cs="Times New Roman"/>
          <w:sz w:val="24"/>
          <w:szCs w:val="24"/>
        </w:rPr>
      </w:pPr>
      <w:proofErr w:type="spellStart"/>
      <w:r w:rsidRPr="00676A2B">
        <w:rPr>
          <w:rFonts w:ascii="Times New Roman" w:eastAsia="Times New Roman" w:hAnsi="Times New Roman" w:cs="Times New Roman"/>
          <w:sz w:val="24"/>
          <w:szCs w:val="24"/>
        </w:rPr>
        <w:t>Mayda</w:t>
      </w:r>
      <w:proofErr w:type="spellEnd"/>
      <w:r w:rsidRPr="00676A2B">
        <w:rPr>
          <w:rFonts w:ascii="Times New Roman" w:eastAsia="Times New Roman" w:hAnsi="Times New Roman" w:cs="Times New Roman"/>
          <w:sz w:val="24"/>
          <w:szCs w:val="24"/>
        </w:rPr>
        <w:t xml:space="preserve">, A.M. and G. </w:t>
      </w:r>
      <w:proofErr w:type="spellStart"/>
      <w:r w:rsidRPr="00676A2B">
        <w:rPr>
          <w:rFonts w:ascii="Times New Roman" w:eastAsia="Times New Roman" w:hAnsi="Times New Roman" w:cs="Times New Roman"/>
          <w:sz w:val="24"/>
          <w:szCs w:val="24"/>
        </w:rPr>
        <w:t>Facchini</w:t>
      </w:r>
      <w:proofErr w:type="spellEnd"/>
    </w:p>
    <w:p w:rsidR="00D813B1" w:rsidRPr="00676A2B" w:rsidRDefault="00D813B1" w:rsidP="00FD5928">
      <w:pPr>
        <w:ind w:left="540" w:hanging="540"/>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 xml:space="preserve">2009 “Does the Welfare State Affect Individual Attitudes toward Immigrants? Evidence across Countries.” </w:t>
      </w:r>
      <w:r w:rsidRPr="00676A2B">
        <w:rPr>
          <w:rFonts w:ascii="Times New Roman" w:eastAsia="Times New Roman" w:hAnsi="Times New Roman" w:cs="Times New Roman"/>
          <w:i/>
          <w:sz w:val="24"/>
          <w:szCs w:val="24"/>
        </w:rPr>
        <w:t>The</w:t>
      </w:r>
      <w:r w:rsidRPr="00676A2B">
        <w:rPr>
          <w:rFonts w:ascii="Times New Roman" w:eastAsia="Times New Roman" w:hAnsi="Times New Roman" w:cs="Times New Roman"/>
          <w:sz w:val="24"/>
          <w:szCs w:val="24"/>
        </w:rPr>
        <w:t xml:space="preserve"> </w:t>
      </w:r>
      <w:r w:rsidRPr="00676A2B">
        <w:rPr>
          <w:rFonts w:ascii="Times New Roman" w:eastAsia="Times New Roman" w:hAnsi="Times New Roman" w:cs="Times New Roman"/>
          <w:i/>
          <w:sz w:val="24"/>
          <w:szCs w:val="24"/>
        </w:rPr>
        <w:t xml:space="preserve">Review of Economics and Statistics </w:t>
      </w:r>
      <w:r w:rsidRPr="00676A2B">
        <w:rPr>
          <w:rFonts w:ascii="Times New Roman" w:eastAsia="Times New Roman" w:hAnsi="Times New Roman" w:cs="Times New Roman"/>
          <w:sz w:val="24"/>
          <w:szCs w:val="24"/>
        </w:rPr>
        <w:t>91 (2): 295-314</w:t>
      </w:r>
    </w:p>
    <w:p w:rsidR="00D813B1" w:rsidRPr="00676A2B" w:rsidRDefault="00D813B1" w:rsidP="00D813B1">
      <w:pPr>
        <w:contextualSpacing/>
        <w:rPr>
          <w:rFonts w:ascii="Times New Roman" w:eastAsia="Times New Roman" w:hAnsi="Times New Roman" w:cs="Times New Roman"/>
          <w:sz w:val="24"/>
          <w:szCs w:val="24"/>
        </w:rPr>
      </w:pPr>
    </w:p>
    <w:p w:rsidR="00D813B1" w:rsidRPr="00676A2B" w:rsidRDefault="00D813B1" w:rsidP="00D813B1">
      <w:pPr>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Rigger, S.</w:t>
      </w:r>
    </w:p>
    <w:p w:rsidR="00D813B1" w:rsidRPr="00676A2B" w:rsidRDefault="00D813B1" w:rsidP="00FD5928">
      <w:pPr>
        <w:ind w:left="540" w:hanging="540"/>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 xml:space="preserve">2006 </w:t>
      </w:r>
      <w:r w:rsidRPr="00676A2B">
        <w:rPr>
          <w:rFonts w:ascii="Times New Roman" w:eastAsia="Times New Roman" w:hAnsi="Times New Roman" w:cs="Times New Roman"/>
          <w:i/>
          <w:sz w:val="24"/>
          <w:szCs w:val="24"/>
        </w:rPr>
        <w:t>Taiwan’s Rising Rationalism: Generations, Politics and ‘Taiwanese Nationalism’</w:t>
      </w:r>
      <w:r w:rsidRPr="00676A2B">
        <w:rPr>
          <w:rFonts w:ascii="Times New Roman" w:eastAsia="Times New Roman" w:hAnsi="Times New Roman" w:cs="Times New Roman"/>
          <w:sz w:val="24"/>
          <w:szCs w:val="24"/>
        </w:rPr>
        <w:t xml:space="preserve"> Washington, D.C.: East West Center </w:t>
      </w:r>
    </w:p>
    <w:p w:rsidR="00D813B1" w:rsidRPr="00676A2B" w:rsidRDefault="00D813B1" w:rsidP="00D813B1">
      <w:pPr>
        <w:contextualSpacing/>
        <w:rPr>
          <w:rFonts w:ascii="Times New Roman" w:eastAsia="Times New Roman" w:hAnsi="Times New Roman" w:cs="Times New Roman"/>
          <w:sz w:val="24"/>
          <w:szCs w:val="24"/>
        </w:rPr>
      </w:pPr>
    </w:p>
    <w:p w:rsidR="00D813B1" w:rsidRPr="00676A2B" w:rsidRDefault="00D813B1" w:rsidP="00D813B1">
      <w:pPr>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Rigger, S.</w:t>
      </w:r>
    </w:p>
    <w:p w:rsidR="00D813B1" w:rsidRPr="00676A2B" w:rsidRDefault="00D813B1" w:rsidP="00D813B1">
      <w:pPr>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 xml:space="preserve">1999 </w:t>
      </w:r>
      <w:r w:rsidRPr="00676A2B">
        <w:rPr>
          <w:rFonts w:ascii="Times New Roman" w:eastAsia="Times New Roman" w:hAnsi="Times New Roman" w:cs="Times New Roman"/>
          <w:i/>
          <w:sz w:val="24"/>
          <w:szCs w:val="24"/>
        </w:rPr>
        <w:t xml:space="preserve">Politics in Taiwan: Voting for Democracy. </w:t>
      </w:r>
      <w:r w:rsidRPr="00676A2B">
        <w:rPr>
          <w:rFonts w:ascii="Times New Roman" w:eastAsia="Times New Roman" w:hAnsi="Times New Roman" w:cs="Times New Roman"/>
          <w:sz w:val="24"/>
          <w:szCs w:val="24"/>
        </w:rPr>
        <w:t xml:space="preserve">New York, NY: </w:t>
      </w:r>
      <w:proofErr w:type="spellStart"/>
      <w:r w:rsidRPr="00676A2B">
        <w:rPr>
          <w:rFonts w:ascii="Times New Roman" w:eastAsia="Times New Roman" w:hAnsi="Times New Roman" w:cs="Times New Roman"/>
          <w:sz w:val="24"/>
          <w:szCs w:val="24"/>
        </w:rPr>
        <w:t>Routledge</w:t>
      </w:r>
      <w:proofErr w:type="spellEnd"/>
      <w:r w:rsidRPr="00676A2B">
        <w:rPr>
          <w:rFonts w:ascii="Times New Roman" w:eastAsia="Times New Roman" w:hAnsi="Times New Roman" w:cs="Times New Roman"/>
          <w:sz w:val="24"/>
          <w:szCs w:val="24"/>
        </w:rPr>
        <w:t xml:space="preserve">. </w:t>
      </w:r>
    </w:p>
    <w:p w:rsidR="00D813B1" w:rsidRPr="00676A2B" w:rsidRDefault="00D813B1" w:rsidP="00D813B1">
      <w:pPr>
        <w:contextualSpacing/>
        <w:rPr>
          <w:rFonts w:ascii="Times New Roman" w:eastAsia="Times New Roman" w:hAnsi="Times New Roman" w:cs="Times New Roman"/>
          <w:sz w:val="24"/>
          <w:szCs w:val="24"/>
        </w:rPr>
      </w:pPr>
    </w:p>
    <w:p w:rsidR="00D813B1" w:rsidRPr="00676A2B" w:rsidRDefault="00D813B1" w:rsidP="00D813B1">
      <w:pPr>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Roy, D.</w:t>
      </w:r>
    </w:p>
    <w:p w:rsidR="00D813B1" w:rsidRPr="00676A2B" w:rsidRDefault="00D813B1" w:rsidP="00D813B1">
      <w:pPr>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 xml:space="preserve">2003 </w:t>
      </w:r>
      <w:r w:rsidRPr="00676A2B">
        <w:rPr>
          <w:rFonts w:ascii="Times New Roman" w:eastAsia="Times New Roman" w:hAnsi="Times New Roman" w:cs="Times New Roman"/>
          <w:i/>
          <w:sz w:val="24"/>
          <w:szCs w:val="24"/>
        </w:rPr>
        <w:t xml:space="preserve">Taiwan: A Political History </w:t>
      </w:r>
      <w:r w:rsidRPr="00676A2B">
        <w:rPr>
          <w:rFonts w:ascii="Times New Roman" w:eastAsia="Times New Roman" w:hAnsi="Times New Roman" w:cs="Times New Roman"/>
          <w:sz w:val="24"/>
          <w:szCs w:val="24"/>
        </w:rPr>
        <w:t>Ithaca, NY: Cornell University Press</w:t>
      </w:r>
    </w:p>
    <w:p w:rsidR="00BC3B62" w:rsidRPr="00676A2B" w:rsidRDefault="00BC3B62" w:rsidP="00D813B1">
      <w:pPr>
        <w:contextualSpacing/>
        <w:rPr>
          <w:rFonts w:ascii="Times New Roman" w:eastAsia="Times New Roman" w:hAnsi="Times New Roman" w:cs="Times New Roman"/>
          <w:sz w:val="24"/>
          <w:szCs w:val="24"/>
        </w:rPr>
      </w:pPr>
    </w:p>
    <w:p w:rsidR="00BC3B62" w:rsidRPr="00676A2B" w:rsidRDefault="00BC3B62" w:rsidP="00D813B1">
      <w:pPr>
        <w:contextualSpacing/>
        <w:rPr>
          <w:rFonts w:ascii="Times New Roman" w:eastAsia="Times New Roman" w:hAnsi="Times New Roman" w:cs="Times New Roman"/>
          <w:sz w:val="24"/>
          <w:szCs w:val="24"/>
        </w:rPr>
      </w:pPr>
      <w:proofErr w:type="spellStart"/>
      <w:r w:rsidRPr="00676A2B">
        <w:rPr>
          <w:rFonts w:ascii="Times New Roman" w:eastAsia="Times New Roman" w:hAnsi="Times New Roman" w:cs="Times New Roman"/>
          <w:sz w:val="24"/>
          <w:szCs w:val="24"/>
        </w:rPr>
        <w:t>Soel</w:t>
      </w:r>
      <w:proofErr w:type="spellEnd"/>
      <w:r w:rsidRPr="00676A2B">
        <w:rPr>
          <w:rFonts w:ascii="Times New Roman" w:eastAsia="Times New Roman" w:hAnsi="Times New Roman" w:cs="Times New Roman"/>
          <w:sz w:val="24"/>
          <w:szCs w:val="24"/>
        </w:rPr>
        <w:t xml:space="preserve">, D.-H., and J.D. </w:t>
      </w:r>
      <w:proofErr w:type="spellStart"/>
      <w:r w:rsidRPr="00676A2B">
        <w:rPr>
          <w:rFonts w:ascii="Times New Roman" w:eastAsia="Times New Roman" w:hAnsi="Times New Roman" w:cs="Times New Roman"/>
          <w:sz w:val="24"/>
          <w:szCs w:val="24"/>
        </w:rPr>
        <w:t>Skrentny</w:t>
      </w:r>
      <w:proofErr w:type="spellEnd"/>
    </w:p>
    <w:p w:rsidR="00BC3B62" w:rsidRPr="00676A2B" w:rsidRDefault="00BC3B62" w:rsidP="00BC3B62">
      <w:pPr>
        <w:ind w:left="540" w:hanging="540"/>
        <w:contextualSpacing/>
        <w:rPr>
          <w:rFonts w:ascii="Times New Roman" w:eastAsia="Times New Roman" w:hAnsi="Times New Roman" w:cs="Times New Roman"/>
          <w:sz w:val="24"/>
          <w:szCs w:val="24"/>
        </w:rPr>
      </w:pPr>
      <w:r w:rsidRPr="00676A2B">
        <w:rPr>
          <w:rFonts w:ascii="Times New Roman" w:eastAsia="Times New Roman" w:hAnsi="Times New Roman" w:cs="Times New Roman"/>
          <w:sz w:val="24"/>
          <w:szCs w:val="24"/>
        </w:rPr>
        <w:t xml:space="preserve">2009 “Why is there so little migrant settlement in East Asia?” </w:t>
      </w:r>
      <w:r w:rsidRPr="00676A2B">
        <w:rPr>
          <w:rFonts w:ascii="Times New Roman" w:eastAsia="Times New Roman" w:hAnsi="Times New Roman" w:cs="Times New Roman"/>
          <w:i/>
          <w:sz w:val="24"/>
          <w:szCs w:val="24"/>
        </w:rPr>
        <w:t xml:space="preserve">International Migration Review </w:t>
      </w:r>
      <w:r w:rsidRPr="00676A2B">
        <w:rPr>
          <w:rFonts w:ascii="Times New Roman" w:eastAsia="Times New Roman" w:hAnsi="Times New Roman" w:cs="Times New Roman"/>
          <w:sz w:val="24"/>
          <w:szCs w:val="24"/>
        </w:rPr>
        <w:t>143 (3): 578-620</w:t>
      </w:r>
      <w:r w:rsidRPr="00676A2B">
        <w:rPr>
          <w:rFonts w:ascii="Times New Roman" w:eastAsia="Times New Roman" w:hAnsi="Times New Roman" w:cs="Times New Roman"/>
          <w:i/>
          <w:sz w:val="24"/>
          <w:szCs w:val="24"/>
        </w:rPr>
        <w:t xml:space="preserve"> </w:t>
      </w:r>
      <w:r w:rsidRPr="00676A2B">
        <w:rPr>
          <w:rFonts w:ascii="Times New Roman" w:eastAsia="Times New Roman" w:hAnsi="Times New Roman" w:cs="Times New Roman"/>
          <w:sz w:val="24"/>
          <w:szCs w:val="24"/>
        </w:rPr>
        <w:t xml:space="preserve"> </w:t>
      </w:r>
    </w:p>
    <w:p w:rsidR="00D813B1" w:rsidRPr="00676A2B" w:rsidRDefault="00D813B1" w:rsidP="00D813B1">
      <w:pPr>
        <w:contextualSpacing/>
        <w:rPr>
          <w:rFonts w:ascii="Times New Roman" w:eastAsia="Times New Roman" w:hAnsi="Times New Roman" w:cs="Times New Roman"/>
          <w:sz w:val="24"/>
          <w:szCs w:val="24"/>
        </w:rPr>
      </w:pPr>
    </w:p>
    <w:p w:rsidR="00D813B1" w:rsidRPr="00676A2B" w:rsidRDefault="00B404D2" w:rsidP="00D813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Song, Y.</w:t>
      </w:r>
      <w:r w:rsidR="00D813B1" w:rsidRPr="00676A2B">
        <w:rPr>
          <w:rFonts w:ascii="Times New Roman" w:eastAsia="Times New Roman" w:hAnsi="Times New Roman" w:cs="Times New Roman"/>
          <w:sz w:val="24"/>
          <w:szCs w:val="24"/>
        </w:rPr>
        <w:t xml:space="preserve"> </w:t>
      </w:r>
    </w:p>
    <w:p w:rsidR="00D813B1" w:rsidRDefault="00D813B1" w:rsidP="00D813B1">
      <w:pPr>
        <w:ind w:left="630" w:hanging="630"/>
        <w:contextualSpacing/>
        <w:rPr>
          <w:rFonts w:ascii="Times New Roman" w:hAnsi="Times New Roman" w:cs="Times New Roman"/>
          <w:sz w:val="24"/>
          <w:szCs w:val="24"/>
        </w:rPr>
      </w:pPr>
      <w:r w:rsidRPr="00676A2B">
        <w:rPr>
          <w:rFonts w:ascii="Times New Roman" w:eastAsia="Times New Roman" w:hAnsi="Times New Roman" w:cs="Times New Roman"/>
          <w:sz w:val="24"/>
          <w:szCs w:val="24"/>
        </w:rPr>
        <w:t xml:space="preserve">2008. </w:t>
      </w:r>
      <w:r w:rsidRPr="00676A2B">
        <w:rPr>
          <w:rFonts w:ascii="Times New Roman" w:hAnsi="Times New Roman" w:cs="Times New Roman"/>
          <w:sz w:val="24"/>
          <w:szCs w:val="24"/>
        </w:rPr>
        <w:t>"</w:t>
      </w:r>
      <w:proofErr w:type="spellStart"/>
      <w:r w:rsidRPr="00676A2B">
        <w:rPr>
          <w:rFonts w:ascii="Times New Roman" w:hAnsi="Times New Roman" w:cs="Times New Roman"/>
          <w:sz w:val="24"/>
          <w:szCs w:val="24"/>
        </w:rPr>
        <w:t>Hanguk</w:t>
      </w:r>
      <w:proofErr w:type="spellEnd"/>
      <w:r w:rsidRPr="00676A2B">
        <w:rPr>
          <w:rFonts w:ascii="Times New Roman" w:hAnsi="Times New Roman" w:cs="Times New Roman"/>
          <w:sz w:val="24"/>
          <w:szCs w:val="24"/>
        </w:rPr>
        <w:t xml:space="preserve">, </w:t>
      </w:r>
      <w:proofErr w:type="spellStart"/>
      <w:r w:rsidRPr="00676A2B">
        <w:rPr>
          <w:rFonts w:ascii="Times New Roman" w:hAnsi="Times New Roman" w:cs="Times New Roman"/>
          <w:sz w:val="24"/>
          <w:szCs w:val="24"/>
        </w:rPr>
        <w:t>Taeman</w:t>
      </w:r>
      <w:proofErr w:type="spellEnd"/>
      <w:r w:rsidRPr="00676A2B">
        <w:rPr>
          <w:rFonts w:ascii="Times New Roman" w:hAnsi="Times New Roman" w:cs="Times New Roman"/>
          <w:sz w:val="24"/>
          <w:szCs w:val="24"/>
        </w:rPr>
        <w:t xml:space="preserve">, </w:t>
      </w:r>
      <w:proofErr w:type="spellStart"/>
      <w:r w:rsidRPr="00676A2B">
        <w:rPr>
          <w:rFonts w:ascii="Times New Roman" w:hAnsi="Times New Roman" w:cs="Times New Roman"/>
          <w:sz w:val="24"/>
          <w:szCs w:val="24"/>
        </w:rPr>
        <w:t>Ilbon</w:t>
      </w:r>
      <w:proofErr w:type="spellEnd"/>
      <w:r w:rsidRPr="00676A2B">
        <w:rPr>
          <w:rFonts w:ascii="Times New Roman" w:hAnsi="Times New Roman" w:cs="Times New Roman"/>
          <w:sz w:val="24"/>
          <w:szCs w:val="24"/>
        </w:rPr>
        <w:t xml:space="preserve"> </w:t>
      </w:r>
      <w:proofErr w:type="spellStart"/>
      <w:r w:rsidRPr="00676A2B">
        <w:rPr>
          <w:rFonts w:ascii="Times New Roman" w:hAnsi="Times New Roman" w:cs="Times New Roman"/>
          <w:sz w:val="24"/>
          <w:szCs w:val="24"/>
        </w:rPr>
        <w:t>ǔi</w:t>
      </w:r>
      <w:proofErr w:type="spellEnd"/>
      <w:r w:rsidRPr="00676A2B">
        <w:rPr>
          <w:rFonts w:ascii="Times New Roman" w:hAnsi="Times New Roman" w:cs="Times New Roman"/>
          <w:sz w:val="24"/>
          <w:szCs w:val="24"/>
        </w:rPr>
        <w:t xml:space="preserve"> </w:t>
      </w:r>
      <w:proofErr w:type="spellStart"/>
      <w:r w:rsidRPr="00676A2B">
        <w:rPr>
          <w:rFonts w:ascii="Times New Roman" w:hAnsi="Times New Roman" w:cs="Times New Roman"/>
          <w:sz w:val="24"/>
          <w:szCs w:val="24"/>
        </w:rPr>
        <w:t>iminja</w:t>
      </w:r>
      <w:proofErr w:type="spellEnd"/>
      <w:r w:rsidRPr="00676A2B">
        <w:rPr>
          <w:rFonts w:ascii="Times New Roman" w:hAnsi="Times New Roman" w:cs="Times New Roman"/>
          <w:sz w:val="24"/>
          <w:szCs w:val="24"/>
        </w:rPr>
        <w:t xml:space="preserve"> e </w:t>
      </w:r>
      <w:proofErr w:type="spellStart"/>
      <w:r w:rsidRPr="00676A2B">
        <w:rPr>
          <w:rFonts w:ascii="Times New Roman" w:hAnsi="Times New Roman" w:cs="Times New Roman"/>
          <w:sz w:val="24"/>
          <w:szCs w:val="24"/>
        </w:rPr>
        <w:t>taehan</w:t>
      </w:r>
      <w:proofErr w:type="spellEnd"/>
      <w:r w:rsidRPr="00676A2B">
        <w:rPr>
          <w:rFonts w:ascii="Times New Roman" w:hAnsi="Times New Roman" w:cs="Times New Roman"/>
          <w:sz w:val="24"/>
          <w:szCs w:val="24"/>
        </w:rPr>
        <w:t xml:space="preserve"> </w:t>
      </w:r>
      <w:proofErr w:type="spellStart"/>
      <w:r w:rsidRPr="00676A2B">
        <w:rPr>
          <w:rFonts w:ascii="Times New Roman" w:hAnsi="Times New Roman" w:cs="Times New Roman"/>
          <w:sz w:val="24"/>
          <w:szCs w:val="24"/>
        </w:rPr>
        <w:t>t'aedo</w:t>
      </w:r>
      <w:proofErr w:type="spellEnd"/>
      <w:r w:rsidRPr="00676A2B">
        <w:rPr>
          <w:rFonts w:ascii="Times New Roman" w:hAnsi="Times New Roman" w:cs="Times New Roman"/>
          <w:sz w:val="24"/>
          <w:szCs w:val="24"/>
        </w:rPr>
        <w:t xml:space="preserve"> [Attitudes toward Immigrants in Korea, Taiwan, and Japan]." </w:t>
      </w:r>
      <w:proofErr w:type="spellStart"/>
      <w:r w:rsidRPr="00676A2B">
        <w:rPr>
          <w:rFonts w:ascii="Times New Roman" w:hAnsi="Times New Roman" w:cs="Times New Roman"/>
          <w:i/>
          <w:sz w:val="24"/>
          <w:szCs w:val="24"/>
        </w:rPr>
        <w:t>Hanguk</w:t>
      </w:r>
      <w:proofErr w:type="spellEnd"/>
      <w:r w:rsidRPr="00676A2B">
        <w:rPr>
          <w:rFonts w:ascii="Times New Roman" w:hAnsi="Times New Roman" w:cs="Times New Roman"/>
          <w:i/>
          <w:sz w:val="24"/>
          <w:szCs w:val="24"/>
        </w:rPr>
        <w:t xml:space="preserve"> </w:t>
      </w:r>
      <w:proofErr w:type="spellStart"/>
      <w:r w:rsidRPr="00676A2B">
        <w:rPr>
          <w:rFonts w:ascii="Times New Roman" w:hAnsi="Times New Roman" w:cs="Times New Roman"/>
          <w:i/>
          <w:sz w:val="24"/>
          <w:szCs w:val="24"/>
        </w:rPr>
        <w:t>inguhak</w:t>
      </w:r>
      <w:proofErr w:type="spellEnd"/>
      <w:r w:rsidRPr="00676A2B">
        <w:rPr>
          <w:rFonts w:ascii="Times New Roman" w:hAnsi="Times New Roman" w:cs="Times New Roman"/>
          <w:i/>
          <w:sz w:val="24"/>
          <w:szCs w:val="24"/>
        </w:rPr>
        <w:t xml:space="preserve"> [Korean Journal of Population Studies] </w:t>
      </w:r>
      <w:r w:rsidRPr="00676A2B">
        <w:rPr>
          <w:rFonts w:ascii="Times New Roman" w:hAnsi="Times New Roman" w:cs="Times New Roman"/>
          <w:sz w:val="24"/>
          <w:szCs w:val="24"/>
        </w:rPr>
        <w:t>3(2): 1-20</w:t>
      </w:r>
    </w:p>
    <w:p w:rsidR="00843507" w:rsidRDefault="00843507" w:rsidP="00D813B1">
      <w:pPr>
        <w:ind w:left="630" w:hanging="630"/>
        <w:contextualSpacing/>
        <w:rPr>
          <w:rFonts w:ascii="Times New Roman" w:hAnsi="Times New Roman" w:cs="Times New Roman"/>
          <w:sz w:val="24"/>
          <w:szCs w:val="24"/>
        </w:rPr>
      </w:pPr>
    </w:p>
    <w:p w:rsidR="00843507" w:rsidRDefault="00843507" w:rsidP="00D813B1">
      <w:pPr>
        <w:ind w:left="630" w:hanging="630"/>
        <w:contextualSpacing/>
        <w:rPr>
          <w:rFonts w:ascii="Times New Roman" w:hAnsi="Times New Roman" w:cs="Times New Roman"/>
          <w:sz w:val="24"/>
          <w:szCs w:val="24"/>
        </w:rPr>
      </w:pPr>
      <w:r>
        <w:rPr>
          <w:rFonts w:ascii="Times New Roman" w:hAnsi="Times New Roman" w:cs="Times New Roman"/>
          <w:sz w:val="24"/>
          <w:szCs w:val="24"/>
        </w:rPr>
        <w:t xml:space="preserve">Tsai, </w:t>
      </w:r>
      <w:r w:rsidR="00B404D2">
        <w:rPr>
          <w:rFonts w:ascii="Times New Roman" w:hAnsi="Times New Roman" w:cs="Times New Roman"/>
          <w:sz w:val="24"/>
          <w:szCs w:val="24"/>
        </w:rPr>
        <w:t>M.</w:t>
      </w:r>
    </w:p>
    <w:p w:rsidR="00B404D2" w:rsidRPr="00676A2B" w:rsidRDefault="00B404D2" w:rsidP="00D813B1">
      <w:pPr>
        <w:ind w:left="630" w:hanging="630"/>
        <w:contextualSpacing/>
        <w:rPr>
          <w:rFonts w:ascii="Times New Roman" w:hAnsi="Times New Roman" w:cs="Times New Roman"/>
          <w:sz w:val="24"/>
          <w:szCs w:val="24"/>
        </w:rPr>
      </w:pPr>
      <w:r>
        <w:rPr>
          <w:rFonts w:ascii="Times New Roman" w:hAnsi="Times New Roman" w:cs="Times New Roman"/>
          <w:sz w:val="24"/>
          <w:szCs w:val="24"/>
        </w:rPr>
        <w:t xml:space="preserve">2011. “Foreign Brides” Meet Ethnic Politics in Taiwan.” </w:t>
      </w:r>
      <w:r>
        <w:rPr>
          <w:rFonts w:ascii="Times New Roman" w:hAnsi="Times New Roman" w:cs="Times New Roman"/>
          <w:i/>
          <w:sz w:val="24"/>
          <w:szCs w:val="24"/>
        </w:rPr>
        <w:t xml:space="preserve">International Migration Review </w:t>
      </w:r>
      <w:r>
        <w:rPr>
          <w:rFonts w:ascii="Times New Roman" w:hAnsi="Times New Roman" w:cs="Times New Roman"/>
          <w:sz w:val="24"/>
          <w:szCs w:val="24"/>
        </w:rPr>
        <w:t xml:space="preserve">45 (2): 243-268 </w:t>
      </w:r>
    </w:p>
    <w:p w:rsidR="00FD5928" w:rsidRPr="00676A2B" w:rsidRDefault="00FD5928" w:rsidP="00D813B1">
      <w:pPr>
        <w:ind w:left="630" w:hanging="630"/>
        <w:contextualSpacing/>
        <w:rPr>
          <w:rFonts w:ascii="Times New Roman" w:hAnsi="Times New Roman" w:cs="Times New Roman"/>
          <w:sz w:val="24"/>
          <w:szCs w:val="24"/>
        </w:rPr>
      </w:pPr>
    </w:p>
    <w:p w:rsidR="00D813B1" w:rsidRPr="00676A2B" w:rsidRDefault="00D813B1" w:rsidP="00D813B1">
      <w:pPr>
        <w:rPr>
          <w:rFonts w:ascii="Times New Roman" w:hAnsi="Times New Roman" w:cs="Times New Roman"/>
        </w:rPr>
      </w:pPr>
    </w:p>
    <w:sectPr w:rsidR="00D813B1" w:rsidRPr="00676A2B" w:rsidSect="00537825">
      <w:headerReference w:type="default" r:id="rId13"/>
      <w:footnotePr>
        <w:pos w:val="beneathText"/>
      </w:footnotePr>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140" w:rsidRDefault="00D11140" w:rsidP="00537825">
      <w:pPr>
        <w:spacing w:after="0"/>
      </w:pPr>
      <w:r>
        <w:separator/>
      </w:r>
    </w:p>
  </w:endnote>
  <w:endnote w:type="continuationSeparator" w:id="0">
    <w:p w:rsidR="00D11140" w:rsidRDefault="00D11140" w:rsidP="005378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140" w:rsidRDefault="00D11140" w:rsidP="00537825">
      <w:pPr>
        <w:spacing w:after="0"/>
      </w:pPr>
      <w:r>
        <w:separator/>
      </w:r>
    </w:p>
  </w:footnote>
  <w:footnote w:type="continuationSeparator" w:id="0">
    <w:p w:rsidR="00D11140" w:rsidRDefault="00D11140" w:rsidP="005378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445"/>
      <w:docPartObj>
        <w:docPartGallery w:val="Page Numbers (Top of Page)"/>
        <w:docPartUnique/>
      </w:docPartObj>
    </w:sdtPr>
    <w:sdtContent>
      <w:p w:rsidR="00BC0BD3" w:rsidRDefault="00F37095">
        <w:pPr>
          <w:pStyle w:val="Header"/>
          <w:jc w:val="right"/>
        </w:pPr>
        <w:fldSimple w:instr=" PAGE   \* MERGEFORMAT ">
          <w:r w:rsidR="004D52C2">
            <w:rPr>
              <w:noProof/>
            </w:rPr>
            <w:t>31</w:t>
          </w:r>
        </w:fldSimple>
      </w:p>
    </w:sdtContent>
  </w:sdt>
  <w:p w:rsidR="00BC0BD3" w:rsidRDefault="00BC0B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96C"/>
    <w:multiLevelType w:val="hybridMultilevel"/>
    <w:tmpl w:val="05E0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3108F"/>
    <w:multiLevelType w:val="hybridMultilevel"/>
    <w:tmpl w:val="FEA6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208CD"/>
    <w:multiLevelType w:val="hybridMultilevel"/>
    <w:tmpl w:val="59EE9328"/>
    <w:lvl w:ilvl="0" w:tplc="54C68B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pos w:val="beneathText"/>
    <w:footnote w:id="-1"/>
    <w:footnote w:id="0"/>
  </w:footnotePr>
  <w:endnotePr>
    <w:endnote w:id="-1"/>
    <w:endnote w:id="0"/>
  </w:endnotePr>
  <w:compat>
    <w:useFELayout/>
  </w:compat>
  <w:rsids>
    <w:rsidRoot w:val="00537825"/>
    <w:rsid w:val="00005290"/>
    <w:rsid w:val="0001365D"/>
    <w:rsid w:val="0002597D"/>
    <w:rsid w:val="00031C93"/>
    <w:rsid w:val="00034618"/>
    <w:rsid w:val="000353AC"/>
    <w:rsid w:val="00063D4B"/>
    <w:rsid w:val="00087689"/>
    <w:rsid w:val="000B5B53"/>
    <w:rsid w:val="000B6FFA"/>
    <w:rsid w:val="000C1A82"/>
    <w:rsid w:val="000E4590"/>
    <w:rsid w:val="000E6D2B"/>
    <w:rsid w:val="000E7678"/>
    <w:rsid w:val="000E7AAD"/>
    <w:rsid w:val="000F394B"/>
    <w:rsid w:val="001036E3"/>
    <w:rsid w:val="00116295"/>
    <w:rsid w:val="00132516"/>
    <w:rsid w:val="00142B00"/>
    <w:rsid w:val="00145DA3"/>
    <w:rsid w:val="00146F33"/>
    <w:rsid w:val="0016771D"/>
    <w:rsid w:val="00196A64"/>
    <w:rsid w:val="001A130A"/>
    <w:rsid w:val="001B769B"/>
    <w:rsid w:val="001D0173"/>
    <w:rsid w:val="001D6DA0"/>
    <w:rsid w:val="001E2031"/>
    <w:rsid w:val="001F0FD0"/>
    <w:rsid w:val="001F7828"/>
    <w:rsid w:val="00245030"/>
    <w:rsid w:val="00274E97"/>
    <w:rsid w:val="00276F1B"/>
    <w:rsid w:val="002A7F4A"/>
    <w:rsid w:val="002C2332"/>
    <w:rsid w:val="002C7A8A"/>
    <w:rsid w:val="002E6E27"/>
    <w:rsid w:val="0030745C"/>
    <w:rsid w:val="00315805"/>
    <w:rsid w:val="00317567"/>
    <w:rsid w:val="0032191C"/>
    <w:rsid w:val="003426CA"/>
    <w:rsid w:val="00347CB8"/>
    <w:rsid w:val="00355276"/>
    <w:rsid w:val="00365DA2"/>
    <w:rsid w:val="00367891"/>
    <w:rsid w:val="00371280"/>
    <w:rsid w:val="00372AD8"/>
    <w:rsid w:val="003938BB"/>
    <w:rsid w:val="003A5E54"/>
    <w:rsid w:val="003F4B84"/>
    <w:rsid w:val="003F71FB"/>
    <w:rsid w:val="00400B90"/>
    <w:rsid w:val="0040627F"/>
    <w:rsid w:val="00423F84"/>
    <w:rsid w:val="00427EB9"/>
    <w:rsid w:val="0043526B"/>
    <w:rsid w:val="0043768A"/>
    <w:rsid w:val="004424D9"/>
    <w:rsid w:val="00471E95"/>
    <w:rsid w:val="00486379"/>
    <w:rsid w:val="00497AE0"/>
    <w:rsid w:val="004A24CA"/>
    <w:rsid w:val="004B71F1"/>
    <w:rsid w:val="004D1C94"/>
    <w:rsid w:val="004D324A"/>
    <w:rsid w:val="004D52C2"/>
    <w:rsid w:val="004E5C1C"/>
    <w:rsid w:val="00507265"/>
    <w:rsid w:val="00510886"/>
    <w:rsid w:val="00537825"/>
    <w:rsid w:val="00546DC3"/>
    <w:rsid w:val="00575361"/>
    <w:rsid w:val="00583B21"/>
    <w:rsid w:val="005A51BD"/>
    <w:rsid w:val="005B4192"/>
    <w:rsid w:val="005C2ACD"/>
    <w:rsid w:val="005C5BD8"/>
    <w:rsid w:val="005D188F"/>
    <w:rsid w:val="005D719C"/>
    <w:rsid w:val="005E4582"/>
    <w:rsid w:val="005E7E5E"/>
    <w:rsid w:val="005F0FA5"/>
    <w:rsid w:val="00603BBC"/>
    <w:rsid w:val="0060621F"/>
    <w:rsid w:val="006106FB"/>
    <w:rsid w:val="00613492"/>
    <w:rsid w:val="006343F6"/>
    <w:rsid w:val="006408E1"/>
    <w:rsid w:val="0064733E"/>
    <w:rsid w:val="006724DF"/>
    <w:rsid w:val="00676A2B"/>
    <w:rsid w:val="00691AAD"/>
    <w:rsid w:val="006940CB"/>
    <w:rsid w:val="006B00CD"/>
    <w:rsid w:val="006D4D36"/>
    <w:rsid w:val="006E7026"/>
    <w:rsid w:val="007156EF"/>
    <w:rsid w:val="007414BC"/>
    <w:rsid w:val="007452F1"/>
    <w:rsid w:val="00754239"/>
    <w:rsid w:val="007A37DA"/>
    <w:rsid w:val="007A4448"/>
    <w:rsid w:val="007C7D1D"/>
    <w:rsid w:val="008060E5"/>
    <w:rsid w:val="00807D45"/>
    <w:rsid w:val="0081092E"/>
    <w:rsid w:val="00811188"/>
    <w:rsid w:val="00813C93"/>
    <w:rsid w:val="00837585"/>
    <w:rsid w:val="00843507"/>
    <w:rsid w:val="008537B0"/>
    <w:rsid w:val="00872086"/>
    <w:rsid w:val="008A38E3"/>
    <w:rsid w:val="008B171F"/>
    <w:rsid w:val="008D0C3E"/>
    <w:rsid w:val="008D2BE8"/>
    <w:rsid w:val="008D6343"/>
    <w:rsid w:val="008E4918"/>
    <w:rsid w:val="008F3449"/>
    <w:rsid w:val="00942F7F"/>
    <w:rsid w:val="00973A4E"/>
    <w:rsid w:val="00994D28"/>
    <w:rsid w:val="009C34AC"/>
    <w:rsid w:val="009E3FE9"/>
    <w:rsid w:val="009E51D8"/>
    <w:rsid w:val="009F530F"/>
    <w:rsid w:val="009F6F4D"/>
    <w:rsid w:val="00A27A52"/>
    <w:rsid w:val="00A50CCD"/>
    <w:rsid w:val="00A547FD"/>
    <w:rsid w:val="00A60095"/>
    <w:rsid w:val="00A64EDE"/>
    <w:rsid w:val="00AB272A"/>
    <w:rsid w:val="00AB7532"/>
    <w:rsid w:val="00AD0917"/>
    <w:rsid w:val="00AD14C5"/>
    <w:rsid w:val="00AF0D7D"/>
    <w:rsid w:val="00B27A36"/>
    <w:rsid w:val="00B404D2"/>
    <w:rsid w:val="00B4066C"/>
    <w:rsid w:val="00B82DF0"/>
    <w:rsid w:val="00B958B1"/>
    <w:rsid w:val="00BB7FC9"/>
    <w:rsid w:val="00BC0BD3"/>
    <w:rsid w:val="00BC3B62"/>
    <w:rsid w:val="00BD0919"/>
    <w:rsid w:val="00BD0D67"/>
    <w:rsid w:val="00BE368E"/>
    <w:rsid w:val="00BF20C9"/>
    <w:rsid w:val="00BF5B9D"/>
    <w:rsid w:val="00C07F06"/>
    <w:rsid w:val="00C40EA8"/>
    <w:rsid w:val="00C81F20"/>
    <w:rsid w:val="00C8235B"/>
    <w:rsid w:val="00C93742"/>
    <w:rsid w:val="00C97FC1"/>
    <w:rsid w:val="00CA046F"/>
    <w:rsid w:val="00CA6AA9"/>
    <w:rsid w:val="00CC3B84"/>
    <w:rsid w:val="00CE3299"/>
    <w:rsid w:val="00CE4756"/>
    <w:rsid w:val="00CF5CA7"/>
    <w:rsid w:val="00D11140"/>
    <w:rsid w:val="00D12F9A"/>
    <w:rsid w:val="00D21E74"/>
    <w:rsid w:val="00D347FD"/>
    <w:rsid w:val="00D401B9"/>
    <w:rsid w:val="00D41237"/>
    <w:rsid w:val="00D55313"/>
    <w:rsid w:val="00D55615"/>
    <w:rsid w:val="00D63574"/>
    <w:rsid w:val="00D64335"/>
    <w:rsid w:val="00D7329E"/>
    <w:rsid w:val="00D813B1"/>
    <w:rsid w:val="00D81DC6"/>
    <w:rsid w:val="00D97609"/>
    <w:rsid w:val="00DC3E0B"/>
    <w:rsid w:val="00DD25A4"/>
    <w:rsid w:val="00DD50F7"/>
    <w:rsid w:val="00DD5CBF"/>
    <w:rsid w:val="00E11808"/>
    <w:rsid w:val="00E14080"/>
    <w:rsid w:val="00E31A8C"/>
    <w:rsid w:val="00E31C1E"/>
    <w:rsid w:val="00E677B2"/>
    <w:rsid w:val="00EB6FD9"/>
    <w:rsid w:val="00EC025D"/>
    <w:rsid w:val="00ED2DB5"/>
    <w:rsid w:val="00EF3898"/>
    <w:rsid w:val="00F30B61"/>
    <w:rsid w:val="00F33D33"/>
    <w:rsid w:val="00F37095"/>
    <w:rsid w:val="00F55B0C"/>
    <w:rsid w:val="00F6074E"/>
    <w:rsid w:val="00F6389B"/>
    <w:rsid w:val="00F6441B"/>
    <w:rsid w:val="00F96952"/>
    <w:rsid w:val="00FC6968"/>
    <w:rsid w:val="00FD4179"/>
    <w:rsid w:val="00FD5928"/>
    <w:rsid w:val="00FE505B"/>
    <w:rsid w:val="00FF12E0"/>
    <w:rsid w:val="00FF4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825"/>
    <w:pPr>
      <w:tabs>
        <w:tab w:val="center" w:pos="4320"/>
        <w:tab w:val="right" w:pos="8640"/>
      </w:tabs>
      <w:spacing w:after="0"/>
    </w:pPr>
  </w:style>
  <w:style w:type="character" w:customStyle="1" w:styleId="HeaderChar">
    <w:name w:val="Header Char"/>
    <w:basedOn w:val="DefaultParagraphFont"/>
    <w:link w:val="Header"/>
    <w:uiPriority w:val="99"/>
    <w:rsid w:val="00537825"/>
  </w:style>
  <w:style w:type="paragraph" w:styleId="Footer">
    <w:name w:val="footer"/>
    <w:basedOn w:val="Normal"/>
    <w:link w:val="FooterChar"/>
    <w:uiPriority w:val="99"/>
    <w:semiHidden/>
    <w:unhideWhenUsed/>
    <w:rsid w:val="00537825"/>
    <w:pPr>
      <w:tabs>
        <w:tab w:val="center" w:pos="4320"/>
        <w:tab w:val="right" w:pos="8640"/>
      </w:tabs>
      <w:spacing w:after="0"/>
    </w:pPr>
  </w:style>
  <w:style w:type="character" w:customStyle="1" w:styleId="FooterChar">
    <w:name w:val="Footer Char"/>
    <w:basedOn w:val="DefaultParagraphFont"/>
    <w:link w:val="Footer"/>
    <w:uiPriority w:val="99"/>
    <w:semiHidden/>
    <w:rsid w:val="00537825"/>
  </w:style>
  <w:style w:type="paragraph" w:styleId="BalloonText">
    <w:name w:val="Balloon Text"/>
    <w:basedOn w:val="Normal"/>
    <w:link w:val="BalloonTextChar"/>
    <w:uiPriority w:val="99"/>
    <w:semiHidden/>
    <w:unhideWhenUsed/>
    <w:rsid w:val="005378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25"/>
    <w:rPr>
      <w:rFonts w:ascii="Tahoma" w:hAnsi="Tahoma" w:cs="Tahoma"/>
      <w:sz w:val="16"/>
      <w:szCs w:val="16"/>
    </w:rPr>
  </w:style>
  <w:style w:type="paragraph" w:styleId="ListParagraph">
    <w:name w:val="List Paragraph"/>
    <w:basedOn w:val="Normal"/>
    <w:uiPriority w:val="34"/>
    <w:qFormat/>
    <w:rsid w:val="00D813B1"/>
    <w:pPr>
      <w:ind w:left="720"/>
      <w:contextualSpacing/>
    </w:pPr>
  </w:style>
  <w:style w:type="paragraph" w:customStyle="1" w:styleId="DecimalAligned">
    <w:name w:val="Decimal Aligned"/>
    <w:basedOn w:val="Normal"/>
    <w:uiPriority w:val="40"/>
    <w:qFormat/>
    <w:rsid w:val="003426CA"/>
    <w:pPr>
      <w:tabs>
        <w:tab w:val="decimal" w:pos="360"/>
      </w:tabs>
      <w:spacing w:line="276" w:lineRule="auto"/>
    </w:pPr>
    <w:rPr>
      <w:lang w:eastAsia="en-US"/>
    </w:rPr>
  </w:style>
  <w:style w:type="paragraph" w:styleId="FootnoteText">
    <w:name w:val="footnote text"/>
    <w:basedOn w:val="Normal"/>
    <w:link w:val="FootnoteTextChar"/>
    <w:uiPriority w:val="99"/>
    <w:unhideWhenUsed/>
    <w:rsid w:val="003426CA"/>
    <w:pPr>
      <w:spacing w:after="0"/>
    </w:pPr>
    <w:rPr>
      <w:sz w:val="20"/>
      <w:szCs w:val="20"/>
      <w:lang w:eastAsia="en-US"/>
    </w:rPr>
  </w:style>
  <w:style w:type="character" w:customStyle="1" w:styleId="FootnoteTextChar">
    <w:name w:val="Footnote Text Char"/>
    <w:basedOn w:val="DefaultParagraphFont"/>
    <w:link w:val="FootnoteText"/>
    <w:uiPriority w:val="99"/>
    <w:rsid w:val="003426CA"/>
    <w:rPr>
      <w:sz w:val="20"/>
      <w:szCs w:val="20"/>
      <w:lang w:eastAsia="en-US"/>
    </w:rPr>
  </w:style>
  <w:style w:type="character" w:styleId="SubtleEmphasis">
    <w:name w:val="Subtle Emphasis"/>
    <w:basedOn w:val="DefaultParagraphFont"/>
    <w:uiPriority w:val="19"/>
    <w:qFormat/>
    <w:rsid w:val="003426CA"/>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3426CA"/>
    <w:pPr>
      <w:spacing w:after="0"/>
    </w:pPr>
    <w:rPr>
      <w:color w:val="365F91" w:themeColor="accent1" w:themeShade="BF"/>
      <w:lang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426CA"/>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1F7828"/>
  </w:style>
  <w:style w:type="character" w:styleId="Emphasis">
    <w:name w:val="Emphasis"/>
    <w:basedOn w:val="DefaultParagraphFont"/>
    <w:uiPriority w:val="20"/>
    <w:qFormat/>
    <w:rsid w:val="00371280"/>
    <w:rPr>
      <w:i/>
      <w:iCs/>
    </w:rPr>
  </w:style>
  <w:style w:type="character" w:styleId="Hyperlink">
    <w:name w:val="Hyperlink"/>
    <w:basedOn w:val="DefaultParagraphFont"/>
    <w:uiPriority w:val="99"/>
    <w:semiHidden/>
    <w:unhideWhenUsed/>
    <w:rsid w:val="000B5B5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ktv.cc/cd/hanyupinyin/?q=bendir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Sheet1!$B$1</c:f>
              <c:strCache>
                <c:ptCount val="1"/>
                <c:pt idx="0">
                  <c:v>Supportive attitudes towards immigrants</c:v>
                </c:pt>
              </c:strCache>
            </c:strRef>
          </c:tx>
          <c:cat>
            <c:strRef>
              <c:f>Sheet1!$A$2:$A$8</c:f>
              <c:strCache>
                <c:ptCount val="7"/>
                <c:pt idx="0">
                  <c:v>Increase in Mainland brides</c:v>
                </c:pt>
                <c:pt idx="1">
                  <c:v>Increase in foreign workers</c:v>
                </c:pt>
                <c:pt idx="2">
                  <c:v>Increase in foreign brides</c:v>
                </c:pt>
                <c:pt idx="3">
                  <c:v>Policies that help marriage immigrants</c:v>
                </c:pt>
                <c:pt idx="4">
                  <c:v>Pro-foreign worker policies</c:v>
                </c:pt>
                <c:pt idx="5">
                  <c:v>Support of foreign brides</c:v>
                </c:pt>
                <c:pt idx="6">
                  <c:v>Support of Mainland brides</c:v>
                </c:pt>
              </c:strCache>
            </c:strRef>
          </c:cat>
          <c:val>
            <c:numRef>
              <c:f>Sheet1!$B$2:$B$8</c:f>
              <c:numCache>
                <c:formatCode>General</c:formatCode>
                <c:ptCount val="7"/>
                <c:pt idx="0">
                  <c:v>7.22</c:v>
                </c:pt>
                <c:pt idx="1">
                  <c:v>16.579999999999988</c:v>
                </c:pt>
                <c:pt idx="2">
                  <c:v>11.97</c:v>
                </c:pt>
                <c:pt idx="3">
                  <c:v>81.92</c:v>
                </c:pt>
                <c:pt idx="4">
                  <c:v>85.04</c:v>
                </c:pt>
                <c:pt idx="5">
                  <c:v>44.09</c:v>
                </c:pt>
                <c:pt idx="6">
                  <c:v>37.300000000000004</c:v>
                </c:pt>
              </c:numCache>
            </c:numRef>
          </c:val>
        </c:ser>
        <c:gapWidth val="300"/>
        <c:axId val="155603328"/>
        <c:axId val="155605248"/>
      </c:barChart>
      <c:catAx>
        <c:axId val="155603328"/>
        <c:scaling>
          <c:orientation val="minMax"/>
        </c:scaling>
        <c:axPos val="b"/>
        <c:title>
          <c:tx>
            <c:rich>
              <a:bodyPr/>
              <a:lstStyle/>
              <a:p>
                <a:pPr>
                  <a:defRPr/>
                </a:pPr>
                <a:r>
                  <a:rPr lang="en-US"/>
                  <a:t>Dependent variables</a:t>
                </a:r>
              </a:p>
            </c:rich>
          </c:tx>
        </c:title>
        <c:majorTickMark val="none"/>
        <c:tickLblPos val="nextTo"/>
        <c:crossAx val="155605248"/>
        <c:crosses val="autoZero"/>
        <c:auto val="1"/>
        <c:lblAlgn val="ctr"/>
        <c:lblOffset val="100"/>
      </c:catAx>
      <c:valAx>
        <c:axId val="155605248"/>
        <c:scaling>
          <c:orientation val="minMax"/>
        </c:scaling>
        <c:axPos val="l"/>
        <c:majorGridlines/>
        <c:minorGridlines/>
        <c:title>
          <c:tx>
            <c:rich>
              <a:bodyPr/>
              <a:lstStyle/>
              <a:p>
                <a:pPr>
                  <a:defRPr/>
                </a:pPr>
                <a:r>
                  <a:rPr lang="en-US"/>
                  <a:t>Percent</a:t>
                </a:r>
              </a:p>
            </c:rich>
          </c:tx>
        </c:title>
        <c:numFmt formatCode="General" sourceLinked="1"/>
        <c:tickLblPos val="nextTo"/>
        <c:crossAx val="15560332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bar"/>
        <c:grouping val="clustered"/>
        <c:ser>
          <c:idx val="0"/>
          <c:order val="0"/>
          <c:tx>
            <c:strRef>
              <c:f>Sheet1!$B$1</c:f>
              <c:strCache>
                <c:ptCount val="1"/>
                <c:pt idx="0">
                  <c:v>Pro-foreign bride</c:v>
                </c:pt>
              </c:strCache>
            </c:strRef>
          </c:tx>
          <c:cat>
            <c:strRef>
              <c:f>Sheet1!$A$2:$A$15</c:f>
              <c:strCache>
                <c:ptCount val="14"/>
                <c:pt idx="0">
                  <c:v>Independence support</c:v>
                </c:pt>
                <c:pt idx="1">
                  <c:v>Pan-Green support</c:v>
                </c:pt>
                <c:pt idx="2">
                  <c:v>Mainlander</c:v>
                </c:pt>
                <c:pt idx="3">
                  <c:v>Hakka</c:v>
                </c:pt>
                <c:pt idx="4">
                  <c:v>Aborigines</c:v>
                </c:pt>
                <c:pt idx="5">
                  <c:v>Concerned about losing job</c:v>
                </c:pt>
                <c:pt idx="6">
                  <c:v>Confidence in economy </c:v>
                </c:pt>
                <c:pt idx="7">
                  <c:v>Income</c:v>
                </c:pt>
                <c:pt idx="8">
                  <c:v>Education</c:v>
                </c:pt>
                <c:pt idx="9">
                  <c:v>City</c:v>
                </c:pt>
                <c:pt idx="10">
                  <c:v>Southern green reigon</c:v>
                </c:pt>
                <c:pt idx="11">
                  <c:v>Age</c:v>
                </c:pt>
                <c:pt idx="12">
                  <c:v>Woman</c:v>
                </c:pt>
                <c:pt idx="13">
                  <c:v>Single</c:v>
                </c:pt>
              </c:strCache>
            </c:strRef>
          </c:cat>
          <c:val>
            <c:numRef>
              <c:f>Sheet1!$B$2:$B$15</c:f>
              <c:numCache>
                <c:formatCode>General</c:formatCode>
                <c:ptCount val="14"/>
                <c:pt idx="2">
                  <c:v>2.1040000000000001</c:v>
                </c:pt>
                <c:pt idx="8">
                  <c:v>1.1399999999999963</c:v>
                </c:pt>
                <c:pt idx="12">
                  <c:v>-0.67900000000000216</c:v>
                </c:pt>
                <c:pt idx="13">
                  <c:v>1.62</c:v>
                </c:pt>
              </c:numCache>
            </c:numRef>
          </c:val>
        </c:ser>
        <c:ser>
          <c:idx val="1"/>
          <c:order val="1"/>
          <c:tx>
            <c:strRef>
              <c:f>Sheet1!$C$1</c:f>
              <c:strCache>
                <c:ptCount val="1"/>
                <c:pt idx="0">
                  <c:v>Pro-Mainland bride</c:v>
                </c:pt>
              </c:strCache>
            </c:strRef>
          </c:tx>
          <c:cat>
            <c:strRef>
              <c:f>Sheet1!$A$2:$A$15</c:f>
              <c:strCache>
                <c:ptCount val="14"/>
                <c:pt idx="0">
                  <c:v>Independence support</c:v>
                </c:pt>
                <c:pt idx="1">
                  <c:v>Pan-Green support</c:v>
                </c:pt>
                <c:pt idx="2">
                  <c:v>Mainlander</c:v>
                </c:pt>
                <c:pt idx="3">
                  <c:v>Hakka</c:v>
                </c:pt>
                <c:pt idx="4">
                  <c:v>Aborigines</c:v>
                </c:pt>
                <c:pt idx="5">
                  <c:v>Concerned about losing job</c:v>
                </c:pt>
                <c:pt idx="6">
                  <c:v>Confidence in economy </c:v>
                </c:pt>
                <c:pt idx="7">
                  <c:v>Income</c:v>
                </c:pt>
                <c:pt idx="8">
                  <c:v>Education</c:v>
                </c:pt>
                <c:pt idx="9">
                  <c:v>City</c:v>
                </c:pt>
                <c:pt idx="10">
                  <c:v>Southern green reigon</c:v>
                </c:pt>
                <c:pt idx="11">
                  <c:v>Age</c:v>
                </c:pt>
                <c:pt idx="12">
                  <c:v>Woman</c:v>
                </c:pt>
                <c:pt idx="13">
                  <c:v>Single</c:v>
                </c:pt>
              </c:strCache>
            </c:strRef>
          </c:cat>
          <c:val>
            <c:numRef>
              <c:f>Sheet1!$C$2:$C$15</c:f>
              <c:numCache>
                <c:formatCode>General</c:formatCode>
                <c:ptCount val="14"/>
                <c:pt idx="0">
                  <c:v>1.3140000000000001</c:v>
                </c:pt>
                <c:pt idx="2">
                  <c:v>1.4889999999999961</c:v>
                </c:pt>
                <c:pt idx="8">
                  <c:v>1.1659999999999964</c:v>
                </c:pt>
              </c:numCache>
            </c:numRef>
          </c:val>
        </c:ser>
        <c:gapWidth val="300"/>
        <c:axId val="155625728"/>
        <c:axId val="155632000"/>
      </c:barChart>
      <c:catAx>
        <c:axId val="155625728"/>
        <c:scaling>
          <c:orientation val="minMax"/>
        </c:scaling>
        <c:axPos val="l"/>
        <c:title>
          <c:tx>
            <c:rich>
              <a:bodyPr/>
              <a:lstStyle/>
              <a:p>
                <a:pPr>
                  <a:defRPr/>
                </a:pPr>
                <a:r>
                  <a:rPr lang="en-US"/>
                  <a:t>Determining Factors</a:t>
                </a:r>
              </a:p>
            </c:rich>
          </c:tx>
        </c:title>
        <c:majorTickMark val="none"/>
        <c:tickLblPos val="nextTo"/>
        <c:crossAx val="155632000"/>
        <c:crosses val="autoZero"/>
        <c:auto val="1"/>
        <c:lblAlgn val="ctr"/>
        <c:lblOffset val="100"/>
      </c:catAx>
      <c:valAx>
        <c:axId val="155632000"/>
        <c:scaling>
          <c:orientation val="minMax"/>
        </c:scaling>
        <c:axPos val="b"/>
        <c:majorGridlines/>
        <c:minorGridlines/>
        <c:title>
          <c:tx>
            <c:rich>
              <a:bodyPr/>
              <a:lstStyle/>
              <a:p>
                <a:pPr>
                  <a:defRPr/>
                </a:pPr>
                <a:r>
                  <a:rPr lang="en-US"/>
                  <a:t>Percent</a:t>
                </a:r>
                <a:r>
                  <a:rPr lang="en-US" baseline="0"/>
                  <a:t> Difference</a:t>
                </a:r>
                <a:endParaRPr lang="en-US"/>
              </a:p>
            </c:rich>
          </c:tx>
        </c:title>
        <c:numFmt formatCode="General" sourceLinked="1"/>
        <c:tickLblPos val="nextTo"/>
        <c:crossAx val="15562572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bar"/>
        <c:grouping val="clustered"/>
        <c:ser>
          <c:idx val="0"/>
          <c:order val="0"/>
          <c:tx>
            <c:strRef>
              <c:f>Sheet1!$B$1</c:f>
              <c:strCache>
                <c:ptCount val="1"/>
                <c:pt idx="0">
                  <c:v>Pro-foreign worker </c:v>
                </c:pt>
              </c:strCache>
            </c:strRef>
          </c:tx>
          <c:cat>
            <c:strRef>
              <c:f>Sheet1!$A$2:$A$16</c:f>
              <c:strCache>
                <c:ptCount val="14"/>
                <c:pt idx="0">
                  <c:v>Pan-Green support</c:v>
                </c:pt>
                <c:pt idx="1">
                  <c:v>Mainlander</c:v>
                </c:pt>
                <c:pt idx="2">
                  <c:v>Hakka</c:v>
                </c:pt>
                <c:pt idx="3">
                  <c:v>Aborigine</c:v>
                </c:pt>
                <c:pt idx="4">
                  <c:v>Unemployed</c:v>
                </c:pt>
                <c:pt idx="5">
                  <c:v>Income</c:v>
                </c:pt>
                <c:pt idx="6">
                  <c:v>Education</c:v>
                </c:pt>
                <c:pt idx="7">
                  <c:v>City</c:v>
                </c:pt>
                <c:pt idx="8">
                  <c:v>Southern green region</c:v>
                </c:pt>
                <c:pt idx="9">
                  <c:v>No religion</c:v>
                </c:pt>
                <c:pt idx="10">
                  <c:v>Christian</c:v>
                </c:pt>
                <c:pt idx="11">
                  <c:v>Age</c:v>
                </c:pt>
                <c:pt idx="12">
                  <c:v>Woman</c:v>
                </c:pt>
                <c:pt idx="13">
                  <c:v>Single </c:v>
                </c:pt>
              </c:strCache>
            </c:strRef>
          </c:cat>
          <c:val>
            <c:numRef>
              <c:f>Sheet1!$B$2:$B$16</c:f>
              <c:numCache>
                <c:formatCode>General</c:formatCode>
                <c:ptCount val="15"/>
                <c:pt idx="1">
                  <c:v>2</c:v>
                </c:pt>
                <c:pt idx="2">
                  <c:v>-0.255</c:v>
                </c:pt>
                <c:pt idx="6">
                  <c:v>1.22</c:v>
                </c:pt>
                <c:pt idx="9">
                  <c:v>1.79</c:v>
                </c:pt>
                <c:pt idx="12">
                  <c:v>-0.64000000000000168</c:v>
                </c:pt>
              </c:numCache>
            </c:numRef>
          </c:val>
        </c:ser>
        <c:gapWidth val="300"/>
        <c:axId val="155636480"/>
        <c:axId val="115984256"/>
      </c:barChart>
      <c:catAx>
        <c:axId val="155636480"/>
        <c:scaling>
          <c:orientation val="minMax"/>
        </c:scaling>
        <c:axPos val="l"/>
        <c:title>
          <c:tx>
            <c:rich>
              <a:bodyPr/>
              <a:lstStyle/>
              <a:p>
                <a:pPr>
                  <a:defRPr/>
                </a:pPr>
                <a:r>
                  <a:rPr lang="en-US"/>
                  <a:t>Determing factors</a:t>
                </a:r>
              </a:p>
            </c:rich>
          </c:tx>
        </c:title>
        <c:numFmt formatCode="General" sourceLinked="1"/>
        <c:majorTickMark val="none"/>
        <c:tickLblPos val="nextTo"/>
        <c:crossAx val="115984256"/>
        <c:crosses val="autoZero"/>
        <c:auto val="1"/>
        <c:lblAlgn val="ctr"/>
        <c:lblOffset val="100"/>
      </c:catAx>
      <c:valAx>
        <c:axId val="115984256"/>
        <c:scaling>
          <c:orientation val="minMax"/>
        </c:scaling>
        <c:axPos val="b"/>
        <c:majorGridlines/>
        <c:minorGridlines/>
        <c:title>
          <c:tx>
            <c:rich>
              <a:bodyPr/>
              <a:lstStyle/>
              <a:p>
                <a:pPr>
                  <a:defRPr/>
                </a:pPr>
                <a:r>
                  <a:rPr lang="en-US" baseline="0"/>
                  <a:t>Percent Change</a:t>
                </a:r>
                <a:endParaRPr lang="en-US"/>
              </a:p>
            </c:rich>
          </c:tx>
        </c:title>
        <c:numFmt formatCode="General" sourceLinked="1"/>
        <c:tickLblPos val="nextTo"/>
        <c:crossAx val="15563648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bar"/>
        <c:grouping val="clustered"/>
        <c:ser>
          <c:idx val="0"/>
          <c:order val="0"/>
          <c:tx>
            <c:strRef>
              <c:f>Sheet1!$B$1</c:f>
              <c:strCache>
                <c:ptCount val="1"/>
                <c:pt idx="0">
                  <c:v>Pro-foreign bride policies</c:v>
                </c:pt>
              </c:strCache>
            </c:strRef>
          </c:tx>
          <c:cat>
            <c:strRef>
              <c:f>Sheet1!$A$2:$A$11</c:f>
              <c:strCache>
                <c:ptCount val="10"/>
                <c:pt idx="0">
                  <c:v>Mainlander</c:v>
                </c:pt>
                <c:pt idx="1">
                  <c:v>Hakka</c:v>
                </c:pt>
                <c:pt idx="2">
                  <c:v>Aborigine</c:v>
                </c:pt>
                <c:pt idx="3">
                  <c:v>Unemployed</c:v>
                </c:pt>
                <c:pt idx="4">
                  <c:v>Income</c:v>
                </c:pt>
                <c:pt idx="5">
                  <c:v>Education</c:v>
                </c:pt>
                <c:pt idx="6">
                  <c:v>Urban</c:v>
                </c:pt>
                <c:pt idx="7">
                  <c:v>Southern green region</c:v>
                </c:pt>
                <c:pt idx="8">
                  <c:v>Age</c:v>
                </c:pt>
                <c:pt idx="9">
                  <c:v>Woman</c:v>
                </c:pt>
              </c:strCache>
            </c:strRef>
          </c:cat>
          <c:val>
            <c:numRef>
              <c:f>Sheet1!$B$2:$B$11</c:f>
              <c:numCache>
                <c:formatCode>General</c:formatCode>
                <c:ptCount val="10"/>
                <c:pt idx="2">
                  <c:v>-0.39700000000000107</c:v>
                </c:pt>
                <c:pt idx="5">
                  <c:v>1.296</c:v>
                </c:pt>
                <c:pt idx="7">
                  <c:v>-0.71600000000000064</c:v>
                </c:pt>
                <c:pt idx="8">
                  <c:v>-0.77900000000000214</c:v>
                </c:pt>
                <c:pt idx="9">
                  <c:v>-0.6420000000000019</c:v>
                </c:pt>
              </c:numCache>
            </c:numRef>
          </c:val>
        </c:ser>
        <c:ser>
          <c:idx val="1"/>
          <c:order val="1"/>
          <c:tx>
            <c:strRef>
              <c:f>Sheet1!$C$1</c:f>
              <c:strCache>
                <c:ptCount val="1"/>
                <c:pt idx="0">
                  <c:v>Pro-foreign bride</c:v>
                </c:pt>
              </c:strCache>
            </c:strRef>
          </c:tx>
          <c:cat>
            <c:strRef>
              <c:f>Sheet1!$A$2:$A$11</c:f>
              <c:strCache>
                <c:ptCount val="10"/>
                <c:pt idx="0">
                  <c:v>Mainlander</c:v>
                </c:pt>
                <c:pt idx="1">
                  <c:v>Hakka</c:v>
                </c:pt>
                <c:pt idx="2">
                  <c:v>Aborigine</c:v>
                </c:pt>
                <c:pt idx="3">
                  <c:v>Unemployed</c:v>
                </c:pt>
                <c:pt idx="4">
                  <c:v>Income</c:v>
                </c:pt>
                <c:pt idx="5">
                  <c:v>Education</c:v>
                </c:pt>
                <c:pt idx="6">
                  <c:v>Urban</c:v>
                </c:pt>
                <c:pt idx="7">
                  <c:v>Southern green region</c:v>
                </c:pt>
                <c:pt idx="8">
                  <c:v>Age</c:v>
                </c:pt>
                <c:pt idx="9">
                  <c:v>Woman</c:v>
                </c:pt>
              </c:strCache>
            </c:strRef>
          </c:cat>
          <c:val>
            <c:numRef>
              <c:f>Sheet1!$C$2:$C$11</c:f>
              <c:numCache>
                <c:formatCode>General</c:formatCode>
                <c:ptCount val="10"/>
                <c:pt idx="2">
                  <c:v>3.2890000000000001</c:v>
                </c:pt>
                <c:pt idx="8">
                  <c:v>-0.77900000000000214</c:v>
                </c:pt>
                <c:pt idx="9">
                  <c:v>-0.68899999999999995</c:v>
                </c:pt>
              </c:numCache>
            </c:numRef>
          </c:val>
        </c:ser>
        <c:ser>
          <c:idx val="2"/>
          <c:order val="2"/>
          <c:tx>
            <c:strRef>
              <c:f>Sheet1!$D$1</c:f>
              <c:strCache>
                <c:ptCount val="1"/>
                <c:pt idx="0">
                  <c:v>Pro-Mainland bride</c:v>
                </c:pt>
              </c:strCache>
            </c:strRef>
          </c:tx>
          <c:cat>
            <c:strRef>
              <c:f>Sheet1!$A$2:$A$11</c:f>
              <c:strCache>
                <c:ptCount val="10"/>
                <c:pt idx="0">
                  <c:v>Mainlander</c:v>
                </c:pt>
                <c:pt idx="1">
                  <c:v>Hakka</c:v>
                </c:pt>
                <c:pt idx="2">
                  <c:v>Aborigine</c:v>
                </c:pt>
                <c:pt idx="3">
                  <c:v>Unemployed</c:v>
                </c:pt>
                <c:pt idx="4">
                  <c:v>Income</c:v>
                </c:pt>
                <c:pt idx="5">
                  <c:v>Education</c:v>
                </c:pt>
                <c:pt idx="6">
                  <c:v>Urban</c:v>
                </c:pt>
                <c:pt idx="7">
                  <c:v>Southern green region</c:v>
                </c:pt>
                <c:pt idx="8">
                  <c:v>Age</c:v>
                </c:pt>
                <c:pt idx="9">
                  <c:v>Woman</c:v>
                </c:pt>
              </c:strCache>
            </c:strRef>
          </c:cat>
          <c:val>
            <c:numRef>
              <c:f>Sheet1!$D$2:$D$11</c:f>
              <c:numCache>
                <c:formatCode>General</c:formatCode>
                <c:ptCount val="10"/>
                <c:pt idx="0">
                  <c:v>2.3279999999999998</c:v>
                </c:pt>
                <c:pt idx="2">
                  <c:v>3.1480000000000001</c:v>
                </c:pt>
                <c:pt idx="9">
                  <c:v>-0.49400000000000038</c:v>
                </c:pt>
              </c:numCache>
            </c:numRef>
          </c:val>
        </c:ser>
        <c:ser>
          <c:idx val="3"/>
          <c:order val="3"/>
          <c:tx>
            <c:strRef>
              <c:f>Sheet1!$E$1</c:f>
              <c:strCache>
                <c:ptCount val="1"/>
                <c:pt idx="0">
                  <c:v>Pro-foreign worker</c:v>
                </c:pt>
              </c:strCache>
            </c:strRef>
          </c:tx>
          <c:cat>
            <c:strRef>
              <c:f>Sheet1!$A$2:$A$11</c:f>
              <c:strCache>
                <c:ptCount val="10"/>
                <c:pt idx="0">
                  <c:v>Mainlander</c:v>
                </c:pt>
                <c:pt idx="1">
                  <c:v>Hakka</c:v>
                </c:pt>
                <c:pt idx="2">
                  <c:v>Aborigine</c:v>
                </c:pt>
                <c:pt idx="3">
                  <c:v>Unemployed</c:v>
                </c:pt>
                <c:pt idx="4">
                  <c:v>Income</c:v>
                </c:pt>
                <c:pt idx="5">
                  <c:v>Education</c:v>
                </c:pt>
                <c:pt idx="6">
                  <c:v>Urban</c:v>
                </c:pt>
                <c:pt idx="7">
                  <c:v>Southern green region</c:v>
                </c:pt>
                <c:pt idx="8">
                  <c:v>Age</c:v>
                </c:pt>
                <c:pt idx="9">
                  <c:v>Woman</c:v>
                </c:pt>
              </c:strCache>
            </c:strRef>
          </c:cat>
          <c:val>
            <c:numRef>
              <c:f>Sheet1!$E$2:$E$11</c:f>
              <c:numCache>
                <c:formatCode>General</c:formatCode>
                <c:ptCount val="10"/>
                <c:pt idx="0">
                  <c:v>1.4589999999999959</c:v>
                </c:pt>
                <c:pt idx="3">
                  <c:v>1.6839999999999966</c:v>
                </c:pt>
                <c:pt idx="4">
                  <c:v>1.28</c:v>
                </c:pt>
                <c:pt idx="5">
                  <c:v>1.4359999999999933</c:v>
                </c:pt>
                <c:pt idx="6">
                  <c:v>1.4949999999999966</c:v>
                </c:pt>
                <c:pt idx="7">
                  <c:v>-0.68</c:v>
                </c:pt>
                <c:pt idx="9">
                  <c:v>-0.65000000000000202</c:v>
                </c:pt>
              </c:numCache>
            </c:numRef>
          </c:val>
        </c:ser>
        <c:gapWidth val="300"/>
        <c:axId val="116023296"/>
        <c:axId val="116025216"/>
      </c:barChart>
      <c:catAx>
        <c:axId val="116023296"/>
        <c:scaling>
          <c:orientation val="minMax"/>
        </c:scaling>
        <c:axPos val="l"/>
        <c:title>
          <c:tx>
            <c:rich>
              <a:bodyPr/>
              <a:lstStyle/>
              <a:p>
                <a:pPr>
                  <a:defRPr/>
                </a:pPr>
                <a:r>
                  <a:rPr lang="en-US"/>
                  <a:t>Determing</a:t>
                </a:r>
                <a:r>
                  <a:rPr lang="en-US" baseline="0"/>
                  <a:t> factors</a:t>
                </a:r>
                <a:endParaRPr lang="en-US"/>
              </a:p>
            </c:rich>
          </c:tx>
        </c:title>
        <c:numFmt formatCode="General" sourceLinked="1"/>
        <c:majorTickMark val="none"/>
        <c:tickLblPos val="nextTo"/>
        <c:crossAx val="116025216"/>
        <c:crosses val="autoZero"/>
        <c:auto val="1"/>
        <c:lblAlgn val="ctr"/>
        <c:lblOffset val="100"/>
      </c:catAx>
      <c:valAx>
        <c:axId val="116025216"/>
        <c:scaling>
          <c:orientation val="minMax"/>
        </c:scaling>
        <c:axPos val="b"/>
        <c:majorGridlines/>
        <c:minorGridlines/>
        <c:title>
          <c:tx>
            <c:rich>
              <a:bodyPr/>
              <a:lstStyle/>
              <a:p>
                <a:pPr>
                  <a:defRPr/>
                </a:pPr>
                <a:r>
                  <a:rPr lang="en-US"/>
                  <a:t>Percent</a:t>
                </a:r>
                <a:r>
                  <a:rPr lang="en-US" baseline="0"/>
                  <a:t> change </a:t>
                </a:r>
                <a:endParaRPr lang="en-US"/>
              </a:p>
            </c:rich>
          </c:tx>
        </c:title>
        <c:numFmt formatCode="General" sourceLinked="1"/>
        <c:tickLblPos val="nextTo"/>
        <c:crossAx val="11602329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DF1B-534F-4FAC-8A90-A1CA6183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6682</Words>
  <Characters>38090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Jan Stepinski</cp:lastModifiedBy>
  <cp:revision>2</cp:revision>
  <dcterms:created xsi:type="dcterms:W3CDTF">2011-10-03T05:12:00Z</dcterms:created>
  <dcterms:modified xsi:type="dcterms:W3CDTF">2011-10-03T05:12:00Z</dcterms:modified>
</cp:coreProperties>
</file>